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603F" w:rsidRPr="00903E72" w:rsidRDefault="00D1603F" w:rsidP="00D1603F">
      <w:pPr>
        <w:spacing w:after="0" w:line="240" w:lineRule="auto"/>
        <w:ind w:left="5387"/>
        <w:rPr>
          <w:rFonts w:ascii="Times New Roman" w:eastAsia="Times New Roman" w:hAnsi="Times New Roman" w:cs="Times New Roman"/>
          <w:sz w:val="24"/>
          <w:szCs w:val="24"/>
        </w:rPr>
      </w:pPr>
      <w:r w:rsidRPr="00903E72">
        <w:rPr>
          <w:rFonts w:ascii="Times New Roman" w:eastAsia="Times New Roman" w:hAnsi="Times New Roman" w:cs="Times New Roman"/>
          <w:sz w:val="24"/>
          <w:szCs w:val="24"/>
        </w:rPr>
        <w:t>Приложение к Решению</w:t>
      </w:r>
    </w:p>
    <w:p w:rsidR="00D1603F" w:rsidRPr="00903E72" w:rsidRDefault="00D1603F" w:rsidP="00D1603F">
      <w:pPr>
        <w:spacing w:after="0" w:line="240" w:lineRule="auto"/>
        <w:ind w:left="5387"/>
        <w:rPr>
          <w:rFonts w:ascii="Times New Roman" w:eastAsia="Times New Roman" w:hAnsi="Times New Roman" w:cs="Times New Roman"/>
          <w:sz w:val="24"/>
          <w:szCs w:val="24"/>
        </w:rPr>
      </w:pPr>
      <w:r w:rsidRPr="00903E72">
        <w:rPr>
          <w:rFonts w:ascii="Times New Roman" w:eastAsia="Times New Roman" w:hAnsi="Times New Roman" w:cs="Times New Roman"/>
          <w:sz w:val="24"/>
          <w:szCs w:val="24"/>
        </w:rPr>
        <w:t xml:space="preserve">Совета депутатов </w:t>
      </w:r>
      <w:r w:rsidR="001F1F0E">
        <w:rPr>
          <w:rFonts w:ascii="Times New Roman" w:eastAsia="Times New Roman" w:hAnsi="Times New Roman" w:cs="Times New Roman"/>
          <w:sz w:val="24"/>
          <w:szCs w:val="24"/>
        </w:rPr>
        <w:t>Вязовского</w:t>
      </w:r>
      <w:r w:rsidRPr="00903E72">
        <w:rPr>
          <w:rFonts w:ascii="Times New Roman" w:eastAsia="Times New Roman" w:hAnsi="Times New Roman" w:cs="Times New Roman"/>
          <w:sz w:val="24"/>
          <w:szCs w:val="24"/>
        </w:rPr>
        <w:t xml:space="preserve">  сельсовета Ташлинского района</w:t>
      </w:r>
    </w:p>
    <w:p w:rsidR="00490145" w:rsidRPr="00C94DE7" w:rsidRDefault="00D1603F" w:rsidP="00D1603F">
      <w:pPr>
        <w:spacing w:after="0"/>
        <w:ind w:left="5387"/>
        <w:rPr>
          <w:rFonts w:ascii="Times New Roman" w:eastAsia="Times New Roman" w:hAnsi="Times New Roman" w:cs="Times New Roman"/>
          <w:b/>
          <w:bCs/>
          <w:caps/>
          <w:color w:val="943634" w:themeColor="accent2" w:themeShade="BF"/>
          <w:sz w:val="18"/>
          <w:szCs w:val="18"/>
          <w:u w:val="single"/>
        </w:rPr>
      </w:pPr>
      <w:r w:rsidRPr="00903E72">
        <w:rPr>
          <w:rFonts w:ascii="Times New Roman" w:eastAsia="Times New Roman" w:hAnsi="Times New Roman" w:cs="Times New Roman"/>
          <w:sz w:val="24"/>
          <w:szCs w:val="24"/>
          <w:u w:val="single"/>
        </w:rPr>
        <w:t xml:space="preserve">от  </w:t>
      </w:r>
      <w:r w:rsidR="002F570A">
        <w:rPr>
          <w:rFonts w:ascii="Times New Roman" w:eastAsia="Times New Roman" w:hAnsi="Times New Roman" w:cs="Times New Roman"/>
          <w:sz w:val="24"/>
          <w:szCs w:val="24"/>
          <w:u w:val="single"/>
        </w:rPr>
        <w:t>23.12.2016</w:t>
      </w:r>
      <w:r w:rsidRPr="00903E72">
        <w:rPr>
          <w:rFonts w:ascii="Times New Roman" w:eastAsia="Times New Roman" w:hAnsi="Times New Roman" w:cs="Times New Roman"/>
          <w:sz w:val="24"/>
          <w:szCs w:val="24"/>
          <w:u w:val="single"/>
        </w:rPr>
        <w:t xml:space="preserve"> года №  </w:t>
      </w:r>
      <w:r w:rsidR="002F570A">
        <w:rPr>
          <w:rFonts w:ascii="Times New Roman" w:eastAsia="Times New Roman" w:hAnsi="Times New Roman" w:cs="Times New Roman"/>
          <w:sz w:val="24"/>
          <w:szCs w:val="24"/>
          <w:u w:val="single"/>
        </w:rPr>
        <w:t xml:space="preserve">12/53 - </w:t>
      </w:r>
      <w:proofErr w:type="spellStart"/>
      <w:r w:rsidR="002F570A">
        <w:rPr>
          <w:rFonts w:ascii="Times New Roman" w:eastAsia="Times New Roman" w:hAnsi="Times New Roman" w:cs="Times New Roman"/>
          <w:sz w:val="24"/>
          <w:szCs w:val="24"/>
          <w:u w:val="single"/>
        </w:rPr>
        <w:t>рс</w:t>
      </w:r>
      <w:proofErr w:type="spellEnd"/>
      <w:r w:rsidR="001D731D">
        <w:rPr>
          <w:rFonts w:ascii="Times New Roman" w:eastAsia="Times New Roman" w:hAnsi="Times New Roman" w:cs="Times New Roman"/>
          <w:sz w:val="24"/>
          <w:szCs w:val="24"/>
          <w:u w:val="single"/>
        </w:rPr>
        <w:t>___</w:t>
      </w:r>
    </w:p>
    <w:p w:rsidR="00490145" w:rsidRDefault="00490145" w:rsidP="00490145">
      <w:pPr>
        <w:spacing w:after="0"/>
        <w:ind w:firstLine="851"/>
        <w:jc w:val="right"/>
        <w:rPr>
          <w:rFonts w:ascii="Times New Roman" w:hAnsi="Times New Roman" w:cs="Times New Roman"/>
          <w:b/>
          <w:bCs/>
          <w:caps/>
          <w:sz w:val="28"/>
          <w:szCs w:val="28"/>
        </w:rPr>
      </w:pPr>
    </w:p>
    <w:p w:rsidR="00490145" w:rsidRDefault="00490145" w:rsidP="00490145">
      <w:pPr>
        <w:spacing w:after="0"/>
        <w:ind w:firstLine="851"/>
        <w:jc w:val="center"/>
        <w:rPr>
          <w:rFonts w:ascii="Times New Roman" w:hAnsi="Times New Roman" w:cs="Times New Roman"/>
          <w:b/>
          <w:bCs/>
          <w:caps/>
          <w:sz w:val="28"/>
          <w:szCs w:val="28"/>
        </w:rPr>
      </w:pPr>
    </w:p>
    <w:p w:rsidR="00490145" w:rsidRDefault="001D731D" w:rsidP="00490145">
      <w:pPr>
        <w:spacing w:after="0"/>
        <w:ind w:firstLine="851"/>
        <w:jc w:val="center"/>
        <w:rPr>
          <w:rFonts w:ascii="Times New Roman" w:hAnsi="Times New Roman" w:cs="Times New Roman"/>
          <w:b/>
          <w:bCs/>
          <w:caps/>
          <w:sz w:val="28"/>
          <w:szCs w:val="28"/>
        </w:rPr>
      </w:pPr>
      <w:r>
        <w:rPr>
          <w:rFonts w:ascii="Times New Roman" w:hAnsi="Times New Roman" w:cs="Times New Roman"/>
          <w:b/>
          <w:bCs/>
          <w:caps/>
          <w:sz w:val="28"/>
          <w:szCs w:val="28"/>
        </w:rPr>
        <w:t>новая редакция от 26.10.2016 г.</w:t>
      </w:r>
    </w:p>
    <w:p w:rsidR="00490145" w:rsidRDefault="00490145" w:rsidP="00490145">
      <w:pPr>
        <w:spacing w:after="0"/>
        <w:ind w:firstLine="851"/>
        <w:jc w:val="center"/>
        <w:rPr>
          <w:rFonts w:ascii="Times New Roman" w:hAnsi="Times New Roman" w:cs="Times New Roman"/>
          <w:b/>
          <w:bCs/>
          <w:caps/>
          <w:sz w:val="28"/>
          <w:szCs w:val="28"/>
        </w:rPr>
      </w:pPr>
    </w:p>
    <w:p w:rsidR="00490145" w:rsidRDefault="00490145" w:rsidP="00490145">
      <w:pPr>
        <w:spacing w:after="0"/>
        <w:ind w:firstLine="851"/>
        <w:jc w:val="center"/>
        <w:rPr>
          <w:rFonts w:ascii="Times New Roman" w:hAnsi="Times New Roman" w:cs="Times New Roman"/>
          <w:b/>
          <w:bCs/>
          <w:caps/>
          <w:sz w:val="28"/>
          <w:szCs w:val="28"/>
        </w:rPr>
      </w:pPr>
    </w:p>
    <w:p w:rsidR="00490145" w:rsidRDefault="00490145" w:rsidP="00490145">
      <w:pPr>
        <w:spacing w:after="0"/>
        <w:ind w:firstLine="851"/>
        <w:jc w:val="center"/>
        <w:rPr>
          <w:rFonts w:ascii="Times New Roman" w:hAnsi="Times New Roman" w:cs="Times New Roman"/>
          <w:b/>
          <w:bCs/>
          <w:caps/>
          <w:sz w:val="28"/>
          <w:szCs w:val="28"/>
        </w:rPr>
      </w:pPr>
    </w:p>
    <w:p w:rsidR="00490145" w:rsidRPr="007D5494" w:rsidRDefault="00490145" w:rsidP="00490145">
      <w:pPr>
        <w:spacing w:after="0"/>
        <w:jc w:val="center"/>
        <w:rPr>
          <w:rFonts w:ascii="Times New Roman" w:hAnsi="Times New Roman" w:cs="Times New Roman"/>
          <w:b/>
          <w:bCs/>
          <w:caps/>
          <w:color w:val="943634" w:themeColor="accent2" w:themeShade="BF"/>
          <w:sz w:val="28"/>
          <w:szCs w:val="28"/>
        </w:rPr>
      </w:pPr>
      <w:r w:rsidRPr="007D5494">
        <w:rPr>
          <w:rFonts w:ascii="Times New Roman" w:hAnsi="Times New Roman" w:cs="Times New Roman"/>
          <w:b/>
          <w:bCs/>
          <w:caps/>
          <w:color w:val="943634" w:themeColor="accent2" w:themeShade="BF"/>
          <w:sz w:val="28"/>
          <w:szCs w:val="28"/>
        </w:rPr>
        <w:t>правила землепользования и застройки</w:t>
      </w:r>
    </w:p>
    <w:p w:rsidR="00490145" w:rsidRPr="007D5494" w:rsidRDefault="00490145" w:rsidP="00490145">
      <w:pPr>
        <w:spacing w:after="0"/>
        <w:jc w:val="center"/>
        <w:rPr>
          <w:rFonts w:ascii="Times New Roman" w:hAnsi="Times New Roman" w:cs="Times New Roman"/>
          <w:b/>
          <w:bCs/>
          <w:caps/>
          <w:color w:val="943634" w:themeColor="accent2" w:themeShade="BF"/>
          <w:sz w:val="28"/>
          <w:szCs w:val="28"/>
        </w:rPr>
      </w:pPr>
      <w:r w:rsidRPr="007D5494">
        <w:rPr>
          <w:rFonts w:ascii="Times New Roman" w:hAnsi="Times New Roman" w:cs="Times New Roman"/>
          <w:b/>
          <w:bCs/>
          <w:caps/>
          <w:color w:val="943634" w:themeColor="accent2" w:themeShade="BF"/>
          <w:sz w:val="28"/>
          <w:szCs w:val="28"/>
        </w:rPr>
        <w:t xml:space="preserve">муниципального образования </w:t>
      </w:r>
      <w:r w:rsidR="001F1F0E">
        <w:rPr>
          <w:rFonts w:ascii="Times New Roman" w:hAnsi="Times New Roman" w:cs="Times New Roman"/>
          <w:b/>
          <w:bCs/>
          <w:caps/>
          <w:color w:val="943634" w:themeColor="accent2" w:themeShade="BF"/>
          <w:sz w:val="28"/>
          <w:szCs w:val="28"/>
        </w:rPr>
        <w:t>ВЯЗОВСКИЙ</w:t>
      </w:r>
      <w:r>
        <w:rPr>
          <w:rFonts w:ascii="Times New Roman" w:hAnsi="Times New Roman" w:cs="Times New Roman"/>
          <w:b/>
          <w:bCs/>
          <w:caps/>
          <w:color w:val="943634" w:themeColor="accent2" w:themeShade="BF"/>
          <w:sz w:val="28"/>
          <w:szCs w:val="28"/>
        </w:rPr>
        <w:t xml:space="preserve"> сельсовет</w:t>
      </w:r>
    </w:p>
    <w:p w:rsidR="00490145" w:rsidRDefault="00490145" w:rsidP="00490145">
      <w:pPr>
        <w:shd w:val="clear" w:color="auto" w:fill="FFFFFF"/>
        <w:spacing w:after="0" w:line="240" w:lineRule="auto"/>
        <w:ind w:firstLine="851"/>
        <w:jc w:val="center"/>
        <w:rPr>
          <w:rFonts w:ascii="Times New Roman" w:hAnsi="Times New Roman" w:cs="Times New Roman"/>
          <w:b/>
          <w:bCs/>
          <w:color w:val="943634" w:themeColor="accent2" w:themeShade="BF"/>
          <w:sz w:val="28"/>
          <w:szCs w:val="28"/>
        </w:rPr>
      </w:pPr>
    </w:p>
    <w:p w:rsidR="00490145" w:rsidRPr="007D5494" w:rsidRDefault="00490145" w:rsidP="00490145">
      <w:pPr>
        <w:shd w:val="clear" w:color="auto" w:fill="FFFFFF"/>
        <w:spacing w:after="0" w:line="240" w:lineRule="auto"/>
        <w:ind w:firstLine="851"/>
        <w:jc w:val="center"/>
        <w:rPr>
          <w:rFonts w:ascii="Times New Roman" w:hAnsi="Times New Roman" w:cs="Times New Roman"/>
          <w:b/>
          <w:bCs/>
          <w:color w:val="943634" w:themeColor="accent2" w:themeShade="BF"/>
          <w:sz w:val="28"/>
          <w:szCs w:val="28"/>
        </w:rPr>
      </w:pPr>
    </w:p>
    <w:p w:rsidR="00490145" w:rsidRPr="007D5494" w:rsidRDefault="00490145" w:rsidP="00490145">
      <w:pPr>
        <w:shd w:val="clear" w:color="auto" w:fill="FFFFFF"/>
        <w:spacing w:line="240" w:lineRule="auto"/>
        <w:ind w:firstLine="851"/>
        <w:jc w:val="center"/>
        <w:rPr>
          <w:rFonts w:ascii="Times New Roman" w:hAnsi="Times New Roman" w:cs="Times New Roman"/>
          <w:b/>
          <w:bCs/>
          <w:color w:val="943634" w:themeColor="accent2" w:themeShade="BF"/>
          <w:sz w:val="24"/>
          <w:szCs w:val="24"/>
        </w:rPr>
      </w:pPr>
      <w:r w:rsidRPr="007D5494">
        <w:rPr>
          <w:rFonts w:ascii="Times New Roman" w:hAnsi="Times New Roman" w:cs="Times New Roman"/>
          <w:b/>
          <w:bCs/>
          <w:color w:val="943634" w:themeColor="accent2" w:themeShade="BF"/>
          <w:sz w:val="24"/>
          <w:szCs w:val="24"/>
        </w:rPr>
        <w:t xml:space="preserve">ЧАСТЬ </w:t>
      </w:r>
      <w:r w:rsidRPr="007D5494">
        <w:rPr>
          <w:rFonts w:ascii="Times New Roman" w:hAnsi="Times New Roman" w:cs="Times New Roman"/>
          <w:b/>
          <w:bCs/>
          <w:color w:val="943634" w:themeColor="accent2" w:themeShade="BF"/>
          <w:sz w:val="24"/>
          <w:szCs w:val="24"/>
          <w:lang w:val="en-US"/>
        </w:rPr>
        <w:t>II</w:t>
      </w:r>
      <w:r w:rsidRPr="007D5494">
        <w:rPr>
          <w:rFonts w:ascii="Times New Roman" w:hAnsi="Times New Roman" w:cs="Times New Roman"/>
          <w:b/>
          <w:bCs/>
          <w:color w:val="943634" w:themeColor="accent2" w:themeShade="BF"/>
          <w:sz w:val="24"/>
          <w:szCs w:val="24"/>
        </w:rPr>
        <w:t xml:space="preserve">. </w:t>
      </w:r>
    </w:p>
    <w:p w:rsidR="00490145" w:rsidRPr="007D5494" w:rsidRDefault="00490145" w:rsidP="00490145">
      <w:pPr>
        <w:shd w:val="clear" w:color="auto" w:fill="FFFFFF"/>
        <w:spacing w:after="120" w:line="240" w:lineRule="auto"/>
        <w:ind w:firstLine="851"/>
        <w:jc w:val="center"/>
        <w:rPr>
          <w:rFonts w:ascii="Times New Roman" w:hAnsi="Times New Roman" w:cs="Times New Roman"/>
          <w:b/>
          <w:bCs/>
          <w:color w:val="943634" w:themeColor="accent2" w:themeShade="BF"/>
          <w:sz w:val="24"/>
          <w:szCs w:val="24"/>
        </w:rPr>
      </w:pPr>
      <w:r w:rsidRPr="007D5494">
        <w:rPr>
          <w:rFonts w:ascii="Times New Roman" w:hAnsi="Times New Roman" w:cs="Times New Roman"/>
          <w:b/>
          <w:bCs/>
          <w:color w:val="943634" w:themeColor="accent2" w:themeShade="BF"/>
          <w:sz w:val="24"/>
          <w:szCs w:val="24"/>
        </w:rPr>
        <w:t xml:space="preserve">КАРТА ГРАДОСТРОИТЕЛЬНОГО ЗОНИРОВАНИЯ. </w:t>
      </w:r>
    </w:p>
    <w:p w:rsidR="00490145" w:rsidRPr="007D5494" w:rsidRDefault="00490145" w:rsidP="00490145">
      <w:pPr>
        <w:shd w:val="clear" w:color="auto" w:fill="FFFFFF"/>
        <w:spacing w:after="120" w:line="240" w:lineRule="auto"/>
        <w:ind w:firstLine="851"/>
        <w:jc w:val="center"/>
        <w:rPr>
          <w:rFonts w:ascii="Times New Roman" w:hAnsi="Times New Roman" w:cs="Times New Roman"/>
          <w:b/>
          <w:bCs/>
          <w:color w:val="943634" w:themeColor="accent2" w:themeShade="BF"/>
          <w:sz w:val="24"/>
          <w:szCs w:val="24"/>
        </w:rPr>
      </w:pPr>
      <w:r w:rsidRPr="007D5494">
        <w:rPr>
          <w:rFonts w:ascii="Times New Roman" w:hAnsi="Times New Roman" w:cs="Times New Roman"/>
          <w:b/>
          <w:bCs/>
          <w:color w:val="943634" w:themeColor="accent2" w:themeShade="BF"/>
          <w:sz w:val="24"/>
          <w:szCs w:val="24"/>
        </w:rPr>
        <w:t>КАРТА ЗОН С ОСОБЫМИ УСЛОВИЯМИ ИСПОЛЬЗОВАНИЯ ТЕРРИТОРИЙ.</w:t>
      </w:r>
    </w:p>
    <w:p w:rsidR="00490145" w:rsidRPr="007D5494" w:rsidRDefault="00490145" w:rsidP="00490145">
      <w:pPr>
        <w:shd w:val="clear" w:color="auto" w:fill="FFFFFF"/>
        <w:spacing w:after="120" w:line="240" w:lineRule="auto"/>
        <w:ind w:firstLine="851"/>
        <w:jc w:val="center"/>
        <w:rPr>
          <w:rFonts w:ascii="Times New Roman" w:hAnsi="Times New Roman" w:cs="Times New Roman"/>
          <w:b/>
          <w:bCs/>
          <w:color w:val="943634" w:themeColor="accent2" w:themeShade="BF"/>
          <w:sz w:val="24"/>
          <w:szCs w:val="24"/>
        </w:rPr>
      </w:pPr>
    </w:p>
    <w:p w:rsidR="00490145" w:rsidRPr="007D5494" w:rsidRDefault="00490145" w:rsidP="00490145">
      <w:pPr>
        <w:shd w:val="clear" w:color="auto" w:fill="FFFFFF"/>
        <w:spacing w:line="240" w:lineRule="auto"/>
        <w:ind w:firstLine="851"/>
        <w:jc w:val="center"/>
        <w:rPr>
          <w:rFonts w:ascii="Times New Roman" w:eastAsia="Times New Roman" w:hAnsi="Times New Roman" w:cs="Times New Roman"/>
          <w:b/>
          <w:bCs/>
          <w:color w:val="943634" w:themeColor="accent2" w:themeShade="BF"/>
          <w:sz w:val="24"/>
          <w:szCs w:val="24"/>
        </w:rPr>
      </w:pPr>
      <w:r w:rsidRPr="007D5494">
        <w:rPr>
          <w:rFonts w:ascii="Times New Roman" w:eastAsia="Times New Roman" w:hAnsi="Times New Roman" w:cs="Times New Roman"/>
          <w:b/>
          <w:bCs/>
          <w:color w:val="943634" w:themeColor="accent2" w:themeShade="BF"/>
          <w:sz w:val="24"/>
          <w:szCs w:val="24"/>
        </w:rPr>
        <w:t xml:space="preserve">ЧАСТЬ </w:t>
      </w:r>
      <w:r w:rsidRPr="007D5494">
        <w:rPr>
          <w:rFonts w:ascii="Times New Roman" w:eastAsia="Times New Roman" w:hAnsi="Times New Roman" w:cs="Times New Roman"/>
          <w:b/>
          <w:bCs/>
          <w:color w:val="943634" w:themeColor="accent2" w:themeShade="BF"/>
          <w:sz w:val="24"/>
          <w:szCs w:val="24"/>
          <w:lang w:val="en-US"/>
        </w:rPr>
        <w:t>III</w:t>
      </w:r>
      <w:r w:rsidRPr="007D5494">
        <w:rPr>
          <w:rFonts w:ascii="Times New Roman" w:eastAsia="Times New Roman" w:hAnsi="Times New Roman" w:cs="Times New Roman"/>
          <w:b/>
          <w:bCs/>
          <w:color w:val="943634" w:themeColor="accent2" w:themeShade="BF"/>
          <w:sz w:val="24"/>
          <w:szCs w:val="24"/>
        </w:rPr>
        <w:t>.</w:t>
      </w:r>
    </w:p>
    <w:p w:rsidR="00490145" w:rsidRPr="007D5494" w:rsidRDefault="00490145" w:rsidP="00490145">
      <w:pPr>
        <w:shd w:val="clear" w:color="auto" w:fill="FFFFFF"/>
        <w:spacing w:line="240" w:lineRule="auto"/>
        <w:ind w:firstLine="851"/>
        <w:jc w:val="center"/>
        <w:rPr>
          <w:rFonts w:ascii="Times New Roman" w:eastAsia="Times New Roman" w:hAnsi="Times New Roman" w:cs="Times New Roman"/>
          <w:b/>
          <w:bCs/>
          <w:color w:val="943634" w:themeColor="accent2" w:themeShade="BF"/>
          <w:sz w:val="24"/>
          <w:szCs w:val="24"/>
        </w:rPr>
      </w:pPr>
      <w:r w:rsidRPr="007D5494">
        <w:rPr>
          <w:rFonts w:ascii="Times New Roman" w:eastAsia="Times New Roman" w:hAnsi="Times New Roman" w:cs="Times New Roman"/>
          <w:b/>
          <w:bCs/>
          <w:color w:val="943634" w:themeColor="accent2" w:themeShade="BF"/>
          <w:sz w:val="24"/>
          <w:szCs w:val="24"/>
        </w:rPr>
        <w:t xml:space="preserve"> ГРАДОСТРОИТЕЛЬНЫЕ РЕГЛАМЕНТЫ</w:t>
      </w:r>
    </w:p>
    <w:p w:rsidR="00490145" w:rsidRDefault="00490145" w:rsidP="00490145">
      <w:pPr>
        <w:shd w:val="clear" w:color="auto" w:fill="FFFFFF"/>
        <w:spacing w:line="240" w:lineRule="auto"/>
        <w:ind w:firstLine="851"/>
        <w:jc w:val="center"/>
        <w:rPr>
          <w:rFonts w:ascii="Times New Roman" w:hAnsi="Times New Roman" w:cs="Times New Roman"/>
          <w:b/>
          <w:bCs/>
          <w:sz w:val="28"/>
          <w:szCs w:val="28"/>
        </w:rPr>
      </w:pPr>
    </w:p>
    <w:p w:rsidR="00490145" w:rsidRDefault="00490145" w:rsidP="00490145">
      <w:pPr>
        <w:shd w:val="clear" w:color="auto" w:fill="FFFFFF"/>
        <w:spacing w:line="240" w:lineRule="auto"/>
        <w:ind w:firstLine="851"/>
        <w:jc w:val="center"/>
        <w:rPr>
          <w:rFonts w:ascii="Times New Roman" w:hAnsi="Times New Roman" w:cs="Times New Roman"/>
          <w:b/>
          <w:bCs/>
          <w:sz w:val="28"/>
          <w:szCs w:val="28"/>
        </w:rPr>
      </w:pPr>
    </w:p>
    <w:p w:rsidR="00490145" w:rsidRDefault="00490145" w:rsidP="00490145">
      <w:pPr>
        <w:shd w:val="clear" w:color="auto" w:fill="FFFFFF"/>
        <w:spacing w:line="240" w:lineRule="auto"/>
        <w:ind w:firstLine="851"/>
        <w:jc w:val="center"/>
        <w:rPr>
          <w:rFonts w:ascii="Times New Roman" w:hAnsi="Times New Roman" w:cs="Times New Roman"/>
          <w:b/>
          <w:bCs/>
          <w:sz w:val="28"/>
          <w:szCs w:val="28"/>
        </w:rPr>
      </w:pPr>
    </w:p>
    <w:p w:rsidR="00490145" w:rsidRDefault="00490145" w:rsidP="00490145">
      <w:pPr>
        <w:shd w:val="clear" w:color="auto" w:fill="FFFFFF"/>
        <w:spacing w:line="240" w:lineRule="auto"/>
        <w:ind w:firstLine="851"/>
        <w:jc w:val="center"/>
        <w:rPr>
          <w:rFonts w:ascii="Times New Roman" w:hAnsi="Times New Roman" w:cs="Times New Roman"/>
          <w:b/>
          <w:bCs/>
          <w:sz w:val="28"/>
          <w:szCs w:val="28"/>
        </w:rPr>
      </w:pPr>
    </w:p>
    <w:p w:rsidR="00490145" w:rsidRDefault="00490145" w:rsidP="00490145">
      <w:pPr>
        <w:shd w:val="clear" w:color="auto" w:fill="FFFFFF"/>
        <w:spacing w:line="240" w:lineRule="auto"/>
        <w:ind w:firstLine="851"/>
        <w:jc w:val="center"/>
        <w:rPr>
          <w:rFonts w:ascii="Times New Roman" w:hAnsi="Times New Roman" w:cs="Times New Roman"/>
          <w:b/>
          <w:bCs/>
          <w:sz w:val="28"/>
          <w:szCs w:val="28"/>
        </w:rPr>
      </w:pPr>
    </w:p>
    <w:p w:rsidR="00490145" w:rsidRDefault="00490145" w:rsidP="00490145">
      <w:pPr>
        <w:spacing w:after="0" w:line="360" w:lineRule="auto"/>
        <w:rPr>
          <w:rFonts w:ascii="Times New Roman" w:hAnsi="Times New Roman" w:cs="Times New Roman"/>
          <w:b/>
          <w:bCs/>
          <w:sz w:val="28"/>
          <w:szCs w:val="28"/>
        </w:rPr>
      </w:pPr>
    </w:p>
    <w:p w:rsidR="00D1603F" w:rsidRPr="008227B5" w:rsidRDefault="00D1603F" w:rsidP="00D1603F">
      <w:pPr>
        <w:autoSpaceDE w:val="0"/>
        <w:autoSpaceDN w:val="0"/>
        <w:adjustRightInd w:val="0"/>
        <w:spacing w:after="0"/>
        <w:ind w:left="993"/>
        <w:rPr>
          <w:rFonts w:ascii="Times New Roman" w:hAnsi="Times New Roman" w:cs="Times New Roman"/>
          <w:color w:val="000000"/>
        </w:rPr>
      </w:pPr>
      <w:r w:rsidRPr="008227B5">
        <w:rPr>
          <w:rFonts w:ascii="Times New Roman" w:hAnsi="Times New Roman" w:cs="Times New Roman"/>
          <w:color w:val="000000"/>
        </w:rPr>
        <w:t xml:space="preserve">Заказчик: Администрация МО </w:t>
      </w:r>
      <w:r w:rsidR="001F1F0E">
        <w:rPr>
          <w:rFonts w:ascii="Times New Roman" w:hAnsi="Times New Roman" w:cs="Times New Roman"/>
          <w:color w:val="000000"/>
        </w:rPr>
        <w:t>Вязовский</w:t>
      </w:r>
      <w:r w:rsidRPr="008227B5">
        <w:rPr>
          <w:rFonts w:ascii="Times New Roman" w:hAnsi="Times New Roman" w:cs="Times New Roman"/>
          <w:color w:val="000000"/>
        </w:rPr>
        <w:t xml:space="preserve"> сельсовет</w:t>
      </w:r>
    </w:p>
    <w:p w:rsidR="00D1603F" w:rsidRPr="008227B5" w:rsidRDefault="00D1603F" w:rsidP="00D1603F">
      <w:pPr>
        <w:autoSpaceDE w:val="0"/>
        <w:autoSpaceDN w:val="0"/>
        <w:adjustRightInd w:val="0"/>
        <w:spacing w:after="0"/>
        <w:ind w:left="993"/>
        <w:rPr>
          <w:rFonts w:ascii="Times New Roman" w:hAnsi="Times New Roman" w:cs="Times New Roman"/>
          <w:color w:val="000000"/>
        </w:rPr>
      </w:pPr>
      <w:r w:rsidRPr="008227B5">
        <w:rPr>
          <w:rFonts w:ascii="Times New Roman" w:hAnsi="Times New Roman" w:cs="Times New Roman"/>
          <w:color w:val="000000"/>
        </w:rPr>
        <w:t xml:space="preserve">Контракт: </w:t>
      </w:r>
    </w:p>
    <w:p w:rsidR="00D1603F" w:rsidRPr="008227B5" w:rsidRDefault="00D1603F" w:rsidP="00D1603F">
      <w:pPr>
        <w:autoSpaceDE w:val="0"/>
        <w:autoSpaceDN w:val="0"/>
        <w:adjustRightInd w:val="0"/>
        <w:spacing w:after="0"/>
        <w:ind w:left="993"/>
        <w:rPr>
          <w:rFonts w:ascii="Times New Roman" w:hAnsi="Times New Roman" w:cs="Times New Roman"/>
          <w:color w:val="000000"/>
        </w:rPr>
      </w:pPr>
      <w:r w:rsidRPr="008227B5">
        <w:rPr>
          <w:rFonts w:ascii="Times New Roman" w:hAnsi="Times New Roman" w:cs="Times New Roman"/>
          <w:color w:val="000000"/>
        </w:rPr>
        <w:t>Исполнитель: ООО «</w:t>
      </w:r>
      <w:r>
        <w:rPr>
          <w:rFonts w:ascii="Times New Roman" w:hAnsi="Times New Roman" w:cs="Times New Roman"/>
          <w:color w:val="000000"/>
        </w:rPr>
        <w:t>ОРСКГЕОКАД</w:t>
      </w:r>
      <w:r w:rsidRPr="008227B5">
        <w:rPr>
          <w:rFonts w:ascii="Times New Roman" w:hAnsi="Times New Roman" w:cs="Times New Roman"/>
          <w:color w:val="000000"/>
        </w:rPr>
        <w:t>»</w:t>
      </w:r>
    </w:p>
    <w:p w:rsidR="00A90637" w:rsidRPr="00BF5A8E" w:rsidRDefault="00D1603F" w:rsidP="00D1603F">
      <w:pPr>
        <w:autoSpaceDE w:val="0"/>
        <w:autoSpaceDN w:val="0"/>
        <w:adjustRightInd w:val="0"/>
        <w:spacing w:after="0" w:line="360" w:lineRule="auto"/>
        <w:ind w:left="993"/>
        <w:rPr>
          <w:rFonts w:ascii="Times New Roman" w:hAnsi="Times New Roman" w:cs="Times New Roman"/>
        </w:rPr>
      </w:pPr>
      <w:r w:rsidRPr="008227B5">
        <w:rPr>
          <w:rFonts w:ascii="Times New Roman" w:hAnsi="Times New Roman" w:cs="Times New Roman"/>
          <w:color w:val="000000"/>
        </w:rPr>
        <w:t xml:space="preserve">Шифр: </w:t>
      </w:r>
    </w:p>
    <w:p w:rsidR="00490145" w:rsidRPr="006F2B89" w:rsidRDefault="00490145" w:rsidP="00490145">
      <w:pPr>
        <w:shd w:val="clear" w:color="auto" w:fill="FFFFFF"/>
        <w:spacing w:after="0" w:line="240" w:lineRule="auto"/>
        <w:ind w:left="993" w:right="-1" w:firstLine="55"/>
        <w:rPr>
          <w:rFonts w:ascii="Times New Roman" w:eastAsia="Times New Roman" w:hAnsi="Times New Roman" w:cs="Times New Roman"/>
          <w:color w:val="C0504D"/>
          <w:sz w:val="28"/>
          <w:szCs w:val="28"/>
        </w:rPr>
      </w:pPr>
    </w:p>
    <w:p w:rsidR="00490145" w:rsidRPr="006F2B89" w:rsidRDefault="00490145" w:rsidP="00490145">
      <w:pPr>
        <w:shd w:val="clear" w:color="auto" w:fill="FFFFFF"/>
        <w:spacing w:after="0" w:line="240" w:lineRule="auto"/>
        <w:ind w:left="993" w:right="-1" w:firstLine="55"/>
        <w:jc w:val="both"/>
        <w:rPr>
          <w:rFonts w:ascii="Times New Roman" w:eastAsia="Times New Roman" w:hAnsi="Times New Roman" w:cs="Times New Roman"/>
          <w:color w:val="C0504D"/>
          <w:sz w:val="28"/>
          <w:szCs w:val="28"/>
        </w:rPr>
      </w:pPr>
    </w:p>
    <w:p w:rsidR="00490145" w:rsidRDefault="00490145" w:rsidP="00490145">
      <w:pPr>
        <w:shd w:val="clear" w:color="auto" w:fill="FFFFFF"/>
        <w:spacing w:after="0" w:line="240" w:lineRule="auto"/>
        <w:ind w:left="993" w:right="-1" w:firstLine="55"/>
        <w:jc w:val="both"/>
        <w:rPr>
          <w:rFonts w:ascii="Times New Roman" w:eastAsia="Times New Roman" w:hAnsi="Times New Roman" w:cs="Times New Roman"/>
          <w:color w:val="C0504D"/>
          <w:sz w:val="28"/>
          <w:szCs w:val="28"/>
        </w:rPr>
      </w:pPr>
    </w:p>
    <w:p w:rsidR="005A1376" w:rsidRPr="006F2B89" w:rsidRDefault="005A1376" w:rsidP="00490145">
      <w:pPr>
        <w:shd w:val="clear" w:color="auto" w:fill="FFFFFF"/>
        <w:spacing w:after="0" w:line="240" w:lineRule="auto"/>
        <w:ind w:left="993" w:right="-1" w:firstLine="55"/>
        <w:jc w:val="both"/>
        <w:rPr>
          <w:rFonts w:ascii="Times New Roman" w:eastAsia="Times New Roman" w:hAnsi="Times New Roman" w:cs="Times New Roman"/>
          <w:color w:val="C0504D"/>
          <w:sz w:val="28"/>
          <w:szCs w:val="28"/>
        </w:rPr>
      </w:pPr>
    </w:p>
    <w:p w:rsidR="00490145" w:rsidRPr="006F2B89" w:rsidRDefault="00490145" w:rsidP="00490145">
      <w:pPr>
        <w:shd w:val="clear" w:color="auto" w:fill="FFFFFF"/>
        <w:spacing w:after="0" w:line="240" w:lineRule="auto"/>
        <w:ind w:left="993" w:right="-1" w:firstLine="55"/>
        <w:jc w:val="both"/>
        <w:rPr>
          <w:rFonts w:ascii="Times New Roman" w:eastAsia="Times New Roman" w:hAnsi="Times New Roman" w:cs="Times New Roman"/>
          <w:color w:val="C0504D"/>
          <w:sz w:val="28"/>
          <w:szCs w:val="28"/>
        </w:rPr>
      </w:pPr>
    </w:p>
    <w:p w:rsidR="00667434" w:rsidRPr="006F2B89" w:rsidRDefault="00667434" w:rsidP="00490145">
      <w:pPr>
        <w:autoSpaceDE w:val="0"/>
        <w:autoSpaceDN w:val="0"/>
        <w:adjustRightInd w:val="0"/>
        <w:spacing w:after="0" w:line="240" w:lineRule="auto"/>
        <w:jc w:val="center"/>
        <w:rPr>
          <w:rFonts w:ascii="TimesNewRomanOOEnc" w:eastAsia="Times New Roman" w:hAnsi="TimesNewRomanOOEnc" w:cs="TimesNewRomanOOEnc"/>
          <w:color w:val="000000"/>
          <w:sz w:val="24"/>
          <w:szCs w:val="24"/>
        </w:rPr>
      </w:pPr>
    </w:p>
    <w:p w:rsidR="00490145" w:rsidRPr="006F2B89" w:rsidRDefault="00490145" w:rsidP="00490145">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6F2B89">
        <w:rPr>
          <w:rFonts w:ascii="Times New Roman" w:eastAsia="Times New Roman" w:hAnsi="Times New Roman" w:cs="Times New Roman"/>
          <w:color w:val="000000"/>
          <w:sz w:val="24"/>
          <w:szCs w:val="24"/>
        </w:rPr>
        <w:t>ООО</w:t>
      </w:r>
    </w:p>
    <w:p w:rsidR="00490145" w:rsidRDefault="00490145" w:rsidP="00490145">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6F2B89">
        <w:rPr>
          <w:rFonts w:ascii="Times New Roman" w:eastAsia="Times New Roman" w:hAnsi="Times New Roman" w:cs="Times New Roman"/>
          <w:color w:val="000000"/>
          <w:sz w:val="24"/>
          <w:szCs w:val="24"/>
        </w:rPr>
        <w:t>«</w:t>
      </w:r>
      <w:r w:rsidR="00667434">
        <w:rPr>
          <w:rFonts w:ascii="Times New Roman" w:eastAsia="Times New Roman" w:hAnsi="Times New Roman" w:cs="Times New Roman"/>
          <w:color w:val="000000"/>
          <w:sz w:val="24"/>
          <w:szCs w:val="24"/>
        </w:rPr>
        <w:t>ОРСКГЕОКАД</w:t>
      </w:r>
      <w:r w:rsidRPr="006F2B89">
        <w:rPr>
          <w:rFonts w:ascii="Times New Roman" w:eastAsia="Times New Roman" w:hAnsi="Times New Roman" w:cs="Times New Roman"/>
          <w:color w:val="000000"/>
          <w:sz w:val="24"/>
          <w:szCs w:val="24"/>
        </w:rPr>
        <w:t>»</w:t>
      </w:r>
    </w:p>
    <w:p w:rsidR="00490145" w:rsidRDefault="00490145" w:rsidP="00490145">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6F2B89">
        <w:rPr>
          <w:rFonts w:ascii="Times New Roman" w:eastAsia="Times New Roman" w:hAnsi="Times New Roman" w:cs="Times New Roman"/>
          <w:color w:val="000000"/>
          <w:sz w:val="24"/>
          <w:szCs w:val="24"/>
        </w:rPr>
        <w:t>Орск ● 201</w:t>
      </w:r>
      <w:r w:rsidR="00667434">
        <w:rPr>
          <w:rFonts w:ascii="Times New Roman" w:eastAsia="Times New Roman" w:hAnsi="Times New Roman" w:cs="Times New Roman"/>
          <w:color w:val="000000"/>
          <w:sz w:val="24"/>
          <w:szCs w:val="24"/>
        </w:rPr>
        <w:t>4</w:t>
      </w:r>
    </w:p>
    <w:sdt>
      <w:sdtPr>
        <w:rPr>
          <w:rFonts w:asciiTheme="minorHAnsi" w:eastAsiaTheme="minorEastAsia" w:hAnsiTheme="minorHAnsi" w:cstheme="minorBidi"/>
          <w:b w:val="0"/>
          <w:bCs w:val="0"/>
          <w:color w:val="auto"/>
          <w:sz w:val="22"/>
          <w:szCs w:val="22"/>
        </w:rPr>
        <w:id w:val="1844895462"/>
      </w:sdtPr>
      <w:sdtContent>
        <w:p w:rsidR="00CF7734" w:rsidRDefault="00CF7734">
          <w:pPr>
            <w:pStyle w:val="ad"/>
          </w:pPr>
          <w:r>
            <w:t>Оглавление</w:t>
          </w:r>
        </w:p>
        <w:p w:rsidR="00991993" w:rsidRDefault="00264D64">
          <w:pPr>
            <w:pStyle w:val="17"/>
            <w:tabs>
              <w:tab w:val="right" w:leader="dot" w:pos="9911"/>
            </w:tabs>
            <w:rPr>
              <w:noProof/>
            </w:rPr>
          </w:pPr>
          <w:r w:rsidRPr="00264D64">
            <w:fldChar w:fldCharType="begin"/>
          </w:r>
          <w:r w:rsidR="00CF7734">
            <w:instrText xml:space="preserve"> TOC \o "1-3" \h \z \u </w:instrText>
          </w:r>
          <w:r w:rsidRPr="00264D64">
            <w:fldChar w:fldCharType="separate"/>
          </w:r>
          <w:hyperlink w:anchor="_Toc408932574" w:history="1">
            <w:r w:rsidR="00991993" w:rsidRPr="00B72A8D">
              <w:rPr>
                <w:rStyle w:val="ac"/>
                <w:noProof/>
              </w:rPr>
              <w:t>ЧАСТЬ II. КАРТА ГРАДОСТРОИТЕЛЬНОГО ЗОНИРОВАНИЯ. КАРТА ЗОН С ОСОБЫМИ УСЛОВИЯМИ ИСПОЛЬЗОВАНИЯ ТЕРРИТОРИЙ.</w:t>
            </w:r>
            <w:r w:rsidR="00991993">
              <w:rPr>
                <w:noProof/>
                <w:webHidden/>
              </w:rPr>
              <w:tab/>
            </w:r>
            <w:r>
              <w:rPr>
                <w:noProof/>
                <w:webHidden/>
              </w:rPr>
              <w:fldChar w:fldCharType="begin"/>
            </w:r>
            <w:r w:rsidR="00991993">
              <w:rPr>
                <w:noProof/>
                <w:webHidden/>
              </w:rPr>
              <w:instrText xml:space="preserve"> PAGEREF _Toc408932574 \h </w:instrText>
            </w:r>
            <w:r>
              <w:rPr>
                <w:noProof/>
                <w:webHidden/>
              </w:rPr>
            </w:r>
            <w:r>
              <w:rPr>
                <w:noProof/>
                <w:webHidden/>
              </w:rPr>
              <w:fldChar w:fldCharType="separate"/>
            </w:r>
            <w:r w:rsidR="00354059">
              <w:rPr>
                <w:noProof/>
                <w:webHidden/>
              </w:rPr>
              <w:t>3</w:t>
            </w:r>
            <w:r>
              <w:rPr>
                <w:noProof/>
                <w:webHidden/>
              </w:rPr>
              <w:fldChar w:fldCharType="end"/>
            </w:r>
          </w:hyperlink>
        </w:p>
        <w:p w:rsidR="00991993" w:rsidRDefault="00264D64">
          <w:pPr>
            <w:pStyle w:val="17"/>
            <w:tabs>
              <w:tab w:val="right" w:leader="dot" w:pos="9911"/>
            </w:tabs>
            <w:rPr>
              <w:noProof/>
            </w:rPr>
          </w:pPr>
          <w:hyperlink w:anchor="_Toc408932575" w:history="1">
            <w:r w:rsidR="00991993" w:rsidRPr="00B72A8D">
              <w:rPr>
                <w:rStyle w:val="ac"/>
                <w:noProof/>
              </w:rPr>
              <w:t>Глава 12. Карта градостроительного зонирования, карта зон с особыми условиями использования.</w:t>
            </w:r>
            <w:r w:rsidR="00991993">
              <w:rPr>
                <w:noProof/>
                <w:webHidden/>
              </w:rPr>
              <w:tab/>
            </w:r>
            <w:r>
              <w:rPr>
                <w:noProof/>
                <w:webHidden/>
              </w:rPr>
              <w:fldChar w:fldCharType="begin"/>
            </w:r>
            <w:r w:rsidR="00991993">
              <w:rPr>
                <w:noProof/>
                <w:webHidden/>
              </w:rPr>
              <w:instrText xml:space="preserve"> PAGEREF _Toc408932575 \h </w:instrText>
            </w:r>
            <w:r>
              <w:rPr>
                <w:noProof/>
                <w:webHidden/>
              </w:rPr>
            </w:r>
            <w:r>
              <w:rPr>
                <w:noProof/>
                <w:webHidden/>
              </w:rPr>
              <w:fldChar w:fldCharType="separate"/>
            </w:r>
            <w:r w:rsidR="00354059">
              <w:rPr>
                <w:noProof/>
                <w:webHidden/>
              </w:rPr>
              <w:t>3</w:t>
            </w:r>
            <w:r>
              <w:rPr>
                <w:noProof/>
                <w:webHidden/>
              </w:rPr>
              <w:fldChar w:fldCharType="end"/>
            </w:r>
          </w:hyperlink>
        </w:p>
        <w:p w:rsidR="00991993" w:rsidRDefault="00264D64">
          <w:pPr>
            <w:pStyle w:val="17"/>
            <w:tabs>
              <w:tab w:val="right" w:leader="dot" w:pos="9911"/>
            </w:tabs>
            <w:rPr>
              <w:noProof/>
            </w:rPr>
          </w:pPr>
          <w:hyperlink w:anchor="_Toc408932576" w:history="1">
            <w:r w:rsidR="00991993" w:rsidRPr="00B72A8D">
              <w:rPr>
                <w:rStyle w:val="ac"/>
                <w:i/>
                <w:noProof/>
              </w:rPr>
              <w:t>Статья 42.</w:t>
            </w:r>
            <w:r w:rsidR="00991993" w:rsidRPr="00B72A8D">
              <w:rPr>
                <w:rStyle w:val="ac"/>
                <w:noProof/>
              </w:rPr>
              <w:t xml:space="preserve">  Карта градостроительного зонирования.</w:t>
            </w:r>
            <w:r w:rsidR="00991993">
              <w:rPr>
                <w:noProof/>
                <w:webHidden/>
              </w:rPr>
              <w:tab/>
            </w:r>
            <w:r>
              <w:rPr>
                <w:noProof/>
                <w:webHidden/>
              </w:rPr>
              <w:fldChar w:fldCharType="begin"/>
            </w:r>
            <w:r w:rsidR="00991993">
              <w:rPr>
                <w:noProof/>
                <w:webHidden/>
              </w:rPr>
              <w:instrText xml:space="preserve"> PAGEREF _Toc408932576 \h </w:instrText>
            </w:r>
            <w:r>
              <w:rPr>
                <w:noProof/>
                <w:webHidden/>
              </w:rPr>
            </w:r>
            <w:r>
              <w:rPr>
                <w:noProof/>
                <w:webHidden/>
              </w:rPr>
              <w:fldChar w:fldCharType="separate"/>
            </w:r>
            <w:r w:rsidR="00354059">
              <w:rPr>
                <w:noProof/>
                <w:webHidden/>
              </w:rPr>
              <w:t>3</w:t>
            </w:r>
            <w:r>
              <w:rPr>
                <w:noProof/>
                <w:webHidden/>
              </w:rPr>
              <w:fldChar w:fldCharType="end"/>
            </w:r>
          </w:hyperlink>
        </w:p>
        <w:p w:rsidR="00991993" w:rsidRDefault="00264D64">
          <w:pPr>
            <w:pStyle w:val="17"/>
            <w:tabs>
              <w:tab w:val="right" w:leader="dot" w:pos="9911"/>
            </w:tabs>
            <w:rPr>
              <w:noProof/>
            </w:rPr>
          </w:pPr>
          <w:hyperlink w:anchor="_Toc408932577" w:history="1">
            <w:r w:rsidR="00991993" w:rsidRPr="00B72A8D">
              <w:rPr>
                <w:rStyle w:val="ac"/>
                <w:i/>
                <w:noProof/>
              </w:rPr>
              <w:t>Статья 43.</w:t>
            </w:r>
            <w:r w:rsidR="00991993" w:rsidRPr="00B72A8D">
              <w:rPr>
                <w:rStyle w:val="ac"/>
                <w:noProof/>
              </w:rPr>
              <w:t xml:space="preserve"> Карта зон с особыми условиями использования территорий.</w:t>
            </w:r>
            <w:r w:rsidR="00991993">
              <w:rPr>
                <w:noProof/>
                <w:webHidden/>
              </w:rPr>
              <w:tab/>
            </w:r>
            <w:r>
              <w:rPr>
                <w:noProof/>
                <w:webHidden/>
              </w:rPr>
              <w:fldChar w:fldCharType="begin"/>
            </w:r>
            <w:r w:rsidR="00991993">
              <w:rPr>
                <w:noProof/>
                <w:webHidden/>
              </w:rPr>
              <w:instrText xml:space="preserve"> PAGEREF _Toc408932577 \h </w:instrText>
            </w:r>
            <w:r>
              <w:rPr>
                <w:noProof/>
                <w:webHidden/>
              </w:rPr>
            </w:r>
            <w:r>
              <w:rPr>
                <w:noProof/>
                <w:webHidden/>
              </w:rPr>
              <w:fldChar w:fldCharType="separate"/>
            </w:r>
            <w:r w:rsidR="00354059">
              <w:rPr>
                <w:noProof/>
                <w:webHidden/>
              </w:rPr>
              <w:t>3</w:t>
            </w:r>
            <w:r>
              <w:rPr>
                <w:noProof/>
                <w:webHidden/>
              </w:rPr>
              <w:fldChar w:fldCharType="end"/>
            </w:r>
          </w:hyperlink>
        </w:p>
        <w:p w:rsidR="00991993" w:rsidRDefault="00264D64">
          <w:pPr>
            <w:pStyle w:val="17"/>
            <w:tabs>
              <w:tab w:val="right" w:leader="dot" w:pos="9911"/>
            </w:tabs>
            <w:rPr>
              <w:noProof/>
            </w:rPr>
          </w:pPr>
          <w:hyperlink w:anchor="_Toc408932578" w:history="1">
            <w:r w:rsidR="00991993" w:rsidRPr="00B72A8D">
              <w:rPr>
                <w:rStyle w:val="ac"/>
                <w:rFonts w:eastAsia="Times New Roman"/>
                <w:noProof/>
              </w:rPr>
              <w:t xml:space="preserve">ЧАСТЬ </w:t>
            </w:r>
            <w:r w:rsidR="00991993" w:rsidRPr="00B72A8D">
              <w:rPr>
                <w:rStyle w:val="ac"/>
                <w:rFonts w:eastAsia="Times New Roman"/>
                <w:noProof/>
                <w:lang w:val="en-US"/>
              </w:rPr>
              <w:t>III</w:t>
            </w:r>
            <w:r w:rsidR="00991993" w:rsidRPr="00B72A8D">
              <w:rPr>
                <w:rStyle w:val="ac"/>
                <w:rFonts w:eastAsia="Times New Roman"/>
                <w:noProof/>
              </w:rPr>
              <w:t>. ГРАДОСТРОИТЕЛЬНЫЕ РЕГЛАМЕНТЫ</w:t>
            </w:r>
            <w:r w:rsidR="00991993">
              <w:rPr>
                <w:noProof/>
                <w:webHidden/>
              </w:rPr>
              <w:tab/>
            </w:r>
            <w:r>
              <w:rPr>
                <w:noProof/>
                <w:webHidden/>
              </w:rPr>
              <w:fldChar w:fldCharType="begin"/>
            </w:r>
            <w:r w:rsidR="00991993">
              <w:rPr>
                <w:noProof/>
                <w:webHidden/>
              </w:rPr>
              <w:instrText xml:space="preserve"> PAGEREF _Toc408932578 \h </w:instrText>
            </w:r>
            <w:r>
              <w:rPr>
                <w:noProof/>
                <w:webHidden/>
              </w:rPr>
            </w:r>
            <w:r>
              <w:rPr>
                <w:noProof/>
                <w:webHidden/>
              </w:rPr>
              <w:fldChar w:fldCharType="separate"/>
            </w:r>
            <w:r w:rsidR="00354059">
              <w:rPr>
                <w:noProof/>
                <w:webHidden/>
              </w:rPr>
              <w:t>4</w:t>
            </w:r>
            <w:r>
              <w:rPr>
                <w:noProof/>
                <w:webHidden/>
              </w:rPr>
              <w:fldChar w:fldCharType="end"/>
            </w:r>
          </w:hyperlink>
        </w:p>
        <w:p w:rsidR="00991993" w:rsidRDefault="00264D64">
          <w:pPr>
            <w:pStyle w:val="17"/>
            <w:tabs>
              <w:tab w:val="right" w:leader="dot" w:pos="9911"/>
            </w:tabs>
            <w:rPr>
              <w:noProof/>
            </w:rPr>
          </w:pPr>
          <w:hyperlink w:anchor="_Toc408932579" w:history="1">
            <w:r w:rsidR="00991993" w:rsidRPr="00B72A8D">
              <w:rPr>
                <w:rStyle w:val="ac"/>
                <w:noProof/>
              </w:rPr>
              <w:t xml:space="preserve">Глава 13. </w:t>
            </w:r>
            <w:r w:rsidR="00991993" w:rsidRPr="00B72A8D">
              <w:rPr>
                <w:rStyle w:val="ac"/>
                <w:rFonts w:eastAsia="Times New Roman"/>
                <w:noProof/>
              </w:rPr>
              <w:t>Градостроительные регламенты в части видов  параметров разрешенного использования земельных участков и объектов капитального строительства соответствующих территориальных зон.</w:t>
            </w:r>
            <w:r w:rsidR="00991993">
              <w:rPr>
                <w:noProof/>
                <w:webHidden/>
              </w:rPr>
              <w:tab/>
            </w:r>
            <w:r>
              <w:rPr>
                <w:noProof/>
                <w:webHidden/>
              </w:rPr>
              <w:fldChar w:fldCharType="begin"/>
            </w:r>
            <w:r w:rsidR="00991993">
              <w:rPr>
                <w:noProof/>
                <w:webHidden/>
              </w:rPr>
              <w:instrText xml:space="preserve"> PAGEREF _Toc408932579 \h </w:instrText>
            </w:r>
            <w:r>
              <w:rPr>
                <w:noProof/>
                <w:webHidden/>
              </w:rPr>
            </w:r>
            <w:r>
              <w:rPr>
                <w:noProof/>
                <w:webHidden/>
              </w:rPr>
              <w:fldChar w:fldCharType="separate"/>
            </w:r>
            <w:r w:rsidR="00354059">
              <w:rPr>
                <w:noProof/>
                <w:webHidden/>
              </w:rPr>
              <w:t>4</w:t>
            </w:r>
            <w:r>
              <w:rPr>
                <w:noProof/>
                <w:webHidden/>
              </w:rPr>
              <w:fldChar w:fldCharType="end"/>
            </w:r>
          </w:hyperlink>
        </w:p>
        <w:p w:rsidR="00991993" w:rsidRDefault="00264D64">
          <w:pPr>
            <w:pStyle w:val="17"/>
            <w:tabs>
              <w:tab w:val="right" w:leader="dot" w:pos="9911"/>
            </w:tabs>
            <w:rPr>
              <w:noProof/>
            </w:rPr>
          </w:pPr>
          <w:hyperlink w:anchor="_Toc408932580" w:history="1">
            <w:r w:rsidR="00991993" w:rsidRPr="00B72A8D">
              <w:rPr>
                <w:rStyle w:val="ac"/>
                <w:i/>
                <w:noProof/>
              </w:rPr>
              <w:t>Статья 44.</w:t>
            </w:r>
            <w:r w:rsidR="00991993" w:rsidRPr="00B72A8D">
              <w:rPr>
                <w:rStyle w:val="ac"/>
                <w:noProof/>
              </w:rPr>
              <w:t xml:space="preserve">  </w:t>
            </w:r>
            <w:r w:rsidR="00991993" w:rsidRPr="00B72A8D">
              <w:rPr>
                <w:rStyle w:val="ac"/>
                <w:rFonts w:eastAsia="Times New Roman"/>
                <w:noProof/>
              </w:rPr>
              <w:t>Общие положения о территориальных зонах</w:t>
            </w:r>
            <w:r w:rsidR="00991993" w:rsidRPr="00B72A8D">
              <w:rPr>
                <w:rStyle w:val="ac"/>
                <w:noProof/>
              </w:rPr>
              <w:t>.</w:t>
            </w:r>
            <w:r w:rsidR="00991993">
              <w:rPr>
                <w:noProof/>
                <w:webHidden/>
              </w:rPr>
              <w:tab/>
            </w:r>
            <w:r>
              <w:rPr>
                <w:noProof/>
                <w:webHidden/>
              </w:rPr>
              <w:fldChar w:fldCharType="begin"/>
            </w:r>
            <w:r w:rsidR="00991993">
              <w:rPr>
                <w:noProof/>
                <w:webHidden/>
              </w:rPr>
              <w:instrText xml:space="preserve"> PAGEREF _Toc408932580 \h </w:instrText>
            </w:r>
            <w:r>
              <w:rPr>
                <w:noProof/>
                <w:webHidden/>
              </w:rPr>
            </w:r>
            <w:r>
              <w:rPr>
                <w:noProof/>
                <w:webHidden/>
              </w:rPr>
              <w:fldChar w:fldCharType="separate"/>
            </w:r>
            <w:r w:rsidR="00354059">
              <w:rPr>
                <w:noProof/>
                <w:webHidden/>
              </w:rPr>
              <w:t>4</w:t>
            </w:r>
            <w:r>
              <w:rPr>
                <w:noProof/>
                <w:webHidden/>
              </w:rPr>
              <w:fldChar w:fldCharType="end"/>
            </w:r>
          </w:hyperlink>
        </w:p>
        <w:p w:rsidR="00991993" w:rsidRDefault="00264D64">
          <w:pPr>
            <w:pStyle w:val="17"/>
            <w:tabs>
              <w:tab w:val="right" w:leader="dot" w:pos="9911"/>
            </w:tabs>
            <w:rPr>
              <w:noProof/>
            </w:rPr>
          </w:pPr>
          <w:hyperlink w:anchor="_Toc408932581" w:history="1">
            <w:r w:rsidR="00991993" w:rsidRPr="00B72A8D">
              <w:rPr>
                <w:rStyle w:val="ac"/>
                <w:i/>
                <w:noProof/>
              </w:rPr>
              <w:t>Статья 45.</w:t>
            </w:r>
            <w:r w:rsidR="00991993" w:rsidRPr="00B72A8D">
              <w:rPr>
                <w:rStyle w:val="ac"/>
                <w:noProof/>
              </w:rPr>
              <w:t xml:space="preserve"> Градостроительные регламенты по видам разрешенного использования в соответствии с территориальными зонами.</w:t>
            </w:r>
            <w:r w:rsidR="00991993">
              <w:rPr>
                <w:noProof/>
                <w:webHidden/>
              </w:rPr>
              <w:tab/>
            </w:r>
            <w:r>
              <w:rPr>
                <w:noProof/>
                <w:webHidden/>
              </w:rPr>
              <w:fldChar w:fldCharType="begin"/>
            </w:r>
            <w:r w:rsidR="00991993">
              <w:rPr>
                <w:noProof/>
                <w:webHidden/>
              </w:rPr>
              <w:instrText xml:space="preserve"> PAGEREF _Toc408932581 \h </w:instrText>
            </w:r>
            <w:r>
              <w:rPr>
                <w:noProof/>
                <w:webHidden/>
              </w:rPr>
            </w:r>
            <w:r>
              <w:rPr>
                <w:noProof/>
                <w:webHidden/>
              </w:rPr>
              <w:fldChar w:fldCharType="separate"/>
            </w:r>
            <w:r w:rsidR="00354059">
              <w:rPr>
                <w:noProof/>
                <w:webHidden/>
              </w:rPr>
              <w:t>6</w:t>
            </w:r>
            <w:r>
              <w:rPr>
                <w:noProof/>
                <w:webHidden/>
              </w:rPr>
              <w:fldChar w:fldCharType="end"/>
            </w:r>
          </w:hyperlink>
        </w:p>
        <w:p w:rsidR="00991993" w:rsidRDefault="00264D64">
          <w:pPr>
            <w:pStyle w:val="17"/>
            <w:tabs>
              <w:tab w:val="right" w:leader="dot" w:pos="9911"/>
            </w:tabs>
            <w:rPr>
              <w:noProof/>
            </w:rPr>
          </w:pPr>
          <w:hyperlink w:anchor="_Toc408932582" w:history="1">
            <w:r w:rsidR="00991993" w:rsidRPr="00B72A8D">
              <w:rPr>
                <w:rStyle w:val="ac"/>
                <w:i/>
                <w:noProof/>
              </w:rPr>
              <w:t>Статья 46.</w:t>
            </w:r>
            <w:r w:rsidR="00991993" w:rsidRPr="00B72A8D">
              <w:rPr>
                <w:rStyle w:val="ac"/>
                <w:noProof/>
              </w:rPr>
              <w:t xml:space="preserve"> </w:t>
            </w:r>
            <w:r w:rsidR="00991993" w:rsidRPr="00B72A8D">
              <w:rPr>
                <w:rStyle w:val="ac"/>
                <w:rFonts w:eastAsia="Times New Roman"/>
                <w:noProof/>
              </w:rPr>
              <w:t>Перечень видов разрешенного использования земельных участков и объектов капитального строительства для соответствующих территориальных зон.</w:t>
            </w:r>
            <w:r w:rsidR="00991993">
              <w:rPr>
                <w:noProof/>
                <w:webHidden/>
              </w:rPr>
              <w:tab/>
            </w:r>
            <w:r>
              <w:rPr>
                <w:noProof/>
                <w:webHidden/>
              </w:rPr>
              <w:fldChar w:fldCharType="begin"/>
            </w:r>
            <w:r w:rsidR="00991993">
              <w:rPr>
                <w:noProof/>
                <w:webHidden/>
              </w:rPr>
              <w:instrText xml:space="preserve"> PAGEREF _Toc408932582 \h </w:instrText>
            </w:r>
            <w:r>
              <w:rPr>
                <w:noProof/>
                <w:webHidden/>
              </w:rPr>
            </w:r>
            <w:r>
              <w:rPr>
                <w:noProof/>
                <w:webHidden/>
              </w:rPr>
              <w:fldChar w:fldCharType="separate"/>
            </w:r>
            <w:r w:rsidR="00354059">
              <w:rPr>
                <w:noProof/>
                <w:webHidden/>
              </w:rPr>
              <w:t>8</w:t>
            </w:r>
            <w:r>
              <w:rPr>
                <w:noProof/>
                <w:webHidden/>
              </w:rPr>
              <w:fldChar w:fldCharType="end"/>
            </w:r>
          </w:hyperlink>
        </w:p>
        <w:p w:rsidR="00991993" w:rsidRDefault="00264D64">
          <w:pPr>
            <w:pStyle w:val="17"/>
            <w:tabs>
              <w:tab w:val="right" w:leader="dot" w:pos="9911"/>
            </w:tabs>
            <w:rPr>
              <w:noProof/>
            </w:rPr>
          </w:pPr>
          <w:hyperlink w:anchor="_Toc408932583" w:history="1">
            <w:r w:rsidR="00991993" w:rsidRPr="00B72A8D">
              <w:rPr>
                <w:rStyle w:val="ac"/>
                <w:i/>
                <w:noProof/>
              </w:rPr>
              <w:t>Статья 46.1</w:t>
            </w:r>
            <w:r w:rsidR="00991993" w:rsidRPr="00B72A8D">
              <w:rPr>
                <w:rStyle w:val="ac"/>
                <w:noProof/>
              </w:rPr>
              <w:t xml:space="preserve"> Градостроительные регламенты. Жилые зоны.</w:t>
            </w:r>
            <w:r w:rsidR="00991993">
              <w:rPr>
                <w:noProof/>
                <w:webHidden/>
              </w:rPr>
              <w:tab/>
            </w:r>
            <w:r>
              <w:rPr>
                <w:noProof/>
                <w:webHidden/>
              </w:rPr>
              <w:fldChar w:fldCharType="begin"/>
            </w:r>
            <w:r w:rsidR="00991993">
              <w:rPr>
                <w:noProof/>
                <w:webHidden/>
              </w:rPr>
              <w:instrText xml:space="preserve"> PAGEREF _Toc408932583 \h </w:instrText>
            </w:r>
            <w:r>
              <w:rPr>
                <w:noProof/>
                <w:webHidden/>
              </w:rPr>
            </w:r>
            <w:r>
              <w:rPr>
                <w:noProof/>
                <w:webHidden/>
              </w:rPr>
              <w:fldChar w:fldCharType="separate"/>
            </w:r>
            <w:r w:rsidR="00354059">
              <w:rPr>
                <w:noProof/>
                <w:webHidden/>
              </w:rPr>
              <w:t>8</w:t>
            </w:r>
            <w:r>
              <w:rPr>
                <w:noProof/>
                <w:webHidden/>
              </w:rPr>
              <w:fldChar w:fldCharType="end"/>
            </w:r>
          </w:hyperlink>
        </w:p>
        <w:p w:rsidR="00991993" w:rsidRDefault="00264D64">
          <w:pPr>
            <w:pStyle w:val="17"/>
            <w:tabs>
              <w:tab w:val="right" w:leader="dot" w:pos="9911"/>
            </w:tabs>
            <w:rPr>
              <w:noProof/>
            </w:rPr>
          </w:pPr>
          <w:hyperlink w:anchor="_Toc408932584" w:history="1">
            <w:r w:rsidR="00991993" w:rsidRPr="00B72A8D">
              <w:rPr>
                <w:rStyle w:val="ac"/>
                <w:noProof/>
              </w:rPr>
              <w:t>Статья 46.2 Градостроительные регламенты. Общественно–деловые зоны.</w:t>
            </w:r>
            <w:r w:rsidR="00991993">
              <w:rPr>
                <w:noProof/>
                <w:webHidden/>
              </w:rPr>
              <w:tab/>
            </w:r>
            <w:r>
              <w:rPr>
                <w:noProof/>
                <w:webHidden/>
              </w:rPr>
              <w:fldChar w:fldCharType="begin"/>
            </w:r>
            <w:r w:rsidR="00991993">
              <w:rPr>
                <w:noProof/>
                <w:webHidden/>
              </w:rPr>
              <w:instrText xml:space="preserve"> PAGEREF _Toc408932584 \h </w:instrText>
            </w:r>
            <w:r>
              <w:rPr>
                <w:noProof/>
                <w:webHidden/>
              </w:rPr>
            </w:r>
            <w:r>
              <w:rPr>
                <w:noProof/>
                <w:webHidden/>
              </w:rPr>
              <w:fldChar w:fldCharType="separate"/>
            </w:r>
            <w:r w:rsidR="00354059">
              <w:rPr>
                <w:noProof/>
                <w:webHidden/>
              </w:rPr>
              <w:t>12</w:t>
            </w:r>
            <w:r>
              <w:rPr>
                <w:noProof/>
                <w:webHidden/>
              </w:rPr>
              <w:fldChar w:fldCharType="end"/>
            </w:r>
          </w:hyperlink>
        </w:p>
        <w:p w:rsidR="00991993" w:rsidRDefault="00264D64">
          <w:pPr>
            <w:pStyle w:val="17"/>
            <w:tabs>
              <w:tab w:val="right" w:leader="dot" w:pos="9911"/>
            </w:tabs>
            <w:rPr>
              <w:noProof/>
            </w:rPr>
          </w:pPr>
          <w:hyperlink w:anchor="_Toc408932585" w:history="1">
            <w:r w:rsidR="00991993" w:rsidRPr="00B72A8D">
              <w:rPr>
                <w:rStyle w:val="ac"/>
                <w:noProof/>
              </w:rPr>
              <w:t>Статья 46.3. Градостроительные регламенты. Производственные зоны.</w:t>
            </w:r>
            <w:r w:rsidR="00991993">
              <w:rPr>
                <w:noProof/>
                <w:webHidden/>
              </w:rPr>
              <w:tab/>
            </w:r>
            <w:r>
              <w:rPr>
                <w:noProof/>
                <w:webHidden/>
              </w:rPr>
              <w:fldChar w:fldCharType="begin"/>
            </w:r>
            <w:r w:rsidR="00991993">
              <w:rPr>
                <w:noProof/>
                <w:webHidden/>
              </w:rPr>
              <w:instrText xml:space="preserve"> PAGEREF _Toc408932585 \h </w:instrText>
            </w:r>
            <w:r>
              <w:rPr>
                <w:noProof/>
                <w:webHidden/>
              </w:rPr>
            </w:r>
            <w:r>
              <w:rPr>
                <w:noProof/>
                <w:webHidden/>
              </w:rPr>
              <w:fldChar w:fldCharType="separate"/>
            </w:r>
            <w:r w:rsidR="00354059">
              <w:rPr>
                <w:noProof/>
                <w:webHidden/>
              </w:rPr>
              <w:t>14</w:t>
            </w:r>
            <w:r>
              <w:rPr>
                <w:noProof/>
                <w:webHidden/>
              </w:rPr>
              <w:fldChar w:fldCharType="end"/>
            </w:r>
          </w:hyperlink>
        </w:p>
        <w:p w:rsidR="00991993" w:rsidRDefault="00264D64">
          <w:pPr>
            <w:pStyle w:val="17"/>
            <w:tabs>
              <w:tab w:val="right" w:leader="dot" w:pos="9911"/>
            </w:tabs>
            <w:rPr>
              <w:noProof/>
            </w:rPr>
          </w:pPr>
          <w:hyperlink w:anchor="_Toc408932586" w:history="1">
            <w:r w:rsidR="00991993" w:rsidRPr="00B72A8D">
              <w:rPr>
                <w:rStyle w:val="ac"/>
                <w:noProof/>
              </w:rPr>
              <w:t>Статья 46.4.  Градостроительные регламенты. Зоны инженерной и транспортной инфраструктур.</w:t>
            </w:r>
            <w:r w:rsidR="00991993">
              <w:rPr>
                <w:noProof/>
                <w:webHidden/>
              </w:rPr>
              <w:tab/>
            </w:r>
            <w:r>
              <w:rPr>
                <w:noProof/>
                <w:webHidden/>
              </w:rPr>
              <w:fldChar w:fldCharType="begin"/>
            </w:r>
            <w:r w:rsidR="00991993">
              <w:rPr>
                <w:noProof/>
                <w:webHidden/>
              </w:rPr>
              <w:instrText xml:space="preserve"> PAGEREF _Toc408932586 \h </w:instrText>
            </w:r>
            <w:r>
              <w:rPr>
                <w:noProof/>
                <w:webHidden/>
              </w:rPr>
            </w:r>
            <w:r>
              <w:rPr>
                <w:noProof/>
                <w:webHidden/>
              </w:rPr>
              <w:fldChar w:fldCharType="separate"/>
            </w:r>
            <w:r w:rsidR="00354059">
              <w:rPr>
                <w:noProof/>
                <w:webHidden/>
              </w:rPr>
              <w:t>17</w:t>
            </w:r>
            <w:r>
              <w:rPr>
                <w:noProof/>
                <w:webHidden/>
              </w:rPr>
              <w:fldChar w:fldCharType="end"/>
            </w:r>
          </w:hyperlink>
        </w:p>
        <w:p w:rsidR="00991993" w:rsidRDefault="00264D64">
          <w:pPr>
            <w:pStyle w:val="17"/>
            <w:tabs>
              <w:tab w:val="right" w:leader="dot" w:pos="9911"/>
            </w:tabs>
            <w:rPr>
              <w:noProof/>
            </w:rPr>
          </w:pPr>
          <w:hyperlink w:anchor="_Toc408932587" w:history="1">
            <w:r w:rsidR="00991993" w:rsidRPr="00B72A8D">
              <w:rPr>
                <w:rStyle w:val="ac"/>
                <w:iCs/>
                <w:noProof/>
              </w:rPr>
              <w:t xml:space="preserve">Статья 46.5.  </w:t>
            </w:r>
            <w:r w:rsidR="00991993" w:rsidRPr="00B72A8D">
              <w:rPr>
                <w:rStyle w:val="ac"/>
                <w:noProof/>
              </w:rPr>
              <w:t>Градостроительные регламенты. Зоны сельскохозяйственного использования.</w:t>
            </w:r>
            <w:r w:rsidR="00991993">
              <w:rPr>
                <w:noProof/>
                <w:webHidden/>
              </w:rPr>
              <w:tab/>
            </w:r>
            <w:r>
              <w:rPr>
                <w:noProof/>
                <w:webHidden/>
              </w:rPr>
              <w:fldChar w:fldCharType="begin"/>
            </w:r>
            <w:r w:rsidR="00991993">
              <w:rPr>
                <w:noProof/>
                <w:webHidden/>
              </w:rPr>
              <w:instrText xml:space="preserve"> PAGEREF _Toc408932587 \h </w:instrText>
            </w:r>
            <w:r>
              <w:rPr>
                <w:noProof/>
                <w:webHidden/>
              </w:rPr>
            </w:r>
            <w:r>
              <w:rPr>
                <w:noProof/>
                <w:webHidden/>
              </w:rPr>
              <w:fldChar w:fldCharType="separate"/>
            </w:r>
            <w:r w:rsidR="00354059">
              <w:rPr>
                <w:noProof/>
                <w:webHidden/>
              </w:rPr>
              <w:t>18</w:t>
            </w:r>
            <w:r>
              <w:rPr>
                <w:noProof/>
                <w:webHidden/>
              </w:rPr>
              <w:fldChar w:fldCharType="end"/>
            </w:r>
          </w:hyperlink>
        </w:p>
        <w:p w:rsidR="00991993" w:rsidRDefault="00264D64">
          <w:pPr>
            <w:pStyle w:val="17"/>
            <w:tabs>
              <w:tab w:val="right" w:leader="dot" w:pos="9911"/>
            </w:tabs>
            <w:rPr>
              <w:noProof/>
            </w:rPr>
          </w:pPr>
          <w:hyperlink w:anchor="_Toc408932588" w:history="1">
            <w:r w:rsidR="00991993" w:rsidRPr="00B72A8D">
              <w:rPr>
                <w:rStyle w:val="ac"/>
                <w:noProof/>
              </w:rPr>
              <w:t>Статья 46.6. Градостроительные регламенты. Рекреационные зоны.</w:t>
            </w:r>
            <w:r w:rsidR="00991993">
              <w:rPr>
                <w:noProof/>
                <w:webHidden/>
              </w:rPr>
              <w:tab/>
            </w:r>
            <w:r>
              <w:rPr>
                <w:noProof/>
                <w:webHidden/>
              </w:rPr>
              <w:fldChar w:fldCharType="begin"/>
            </w:r>
            <w:r w:rsidR="00991993">
              <w:rPr>
                <w:noProof/>
                <w:webHidden/>
              </w:rPr>
              <w:instrText xml:space="preserve"> PAGEREF _Toc408932588 \h </w:instrText>
            </w:r>
            <w:r>
              <w:rPr>
                <w:noProof/>
                <w:webHidden/>
              </w:rPr>
            </w:r>
            <w:r>
              <w:rPr>
                <w:noProof/>
                <w:webHidden/>
              </w:rPr>
              <w:fldChar w:fldCharType="separate"/>
            </w:r>
            <w:r w:rsidR="00354059">
              <w:rPr>
                <w:noProof/>
                <w:webHidden/>
              </w:rPr>
              <w:t>20</w:t>
            </w:r>
            <w:r>
              <w:rPr>
                <w:noProof/>
                <w:webHidden/>
              </w:rPr>
              <w:fldChar w:fldCharType="end"/>
            </w:r>
          </w:hyperlink>
        </w:p>
        <w:p w:rsidR="00991993" w:rsidRDefault="00264D64">
          <w:pPr>
            <w:pStyle w:val="17"/>
            <w:tabs>
              <w:tab w:val="right" w:leader="dot" w:pos="9911"/>
            </w:tabs>
            <w:rPr>
              <w:noProof/>
            </w:rPr>
          </w:pPr>
          <w:hyperlink w:anchor="_Toc408932589" w:history="1">
            <w:r w:rsidR="00991993" w:rsidRPr="00B72A8D">
              <w:rPr>
                <w:rStyle w:val="ac"/>
                <w:noProof/>
              </w:rPr>
              <w:t>Статья 46.7. Градостроительные регламенты. Зоны специального назначения.</w:t>
            </w:r>
            <w:r w:rsidR="00991993">
              <w:rPr>
                <w:noProof/>
                <w:webHidden/>
              </w:rPr>
              <w:tab/>
            </w:r>
            <w:r>
              <w:rPr>
                <w:noProof/>
                <w:webHidden/>
              </w:rPr>
              <w:fldChar w:fldCharType="begin"/>
            </w:r>
            <w:r w:rsidR="00991993">
              <w:rPr>
                <w:noProof/>
                <w:webHidden/>
              </w:rPr>
              <w:instrText xml:space="preserve"> PAGEREF _Toc408932589 \h </w:instrText>
            </w:r>
            <w:r>
              <w:rPr>
                <w:noProof/>
                <w:webHidden/>
              </w:rPr>
            </w:r>
            <w:r>
              <w:rPr>
                <w:noProof/>
                <w:webHidden/>
              </w:rPr>
              <w:fldChar w:fldCharType="separate"/>
            </w:r>
            <w:r w:rsidR="00354059">
              <w:rPr>
                <w:noProof/>
                <w:webHidden/>
              </w:rPr>
              <w:t>22</w:t>
            </w:r>
            <w:r>
              <w:rPr>
                <w:noProof/>
                <w:webHidden/>
              </w:rPr>
              <w:fldChar w:fldCharType="end"/>
            </w:r>
          </w:hyperlink>
        </w:p>
        <w:p w:rsidR="00991993" w:rsidRDefault="00264D64">
          <w:pPr>
            <w:pStyle w:val="17"/>
            <w:tabs>
              <w:tab w:val="right" w:leader="dot" w:pos="9911"/>
            </w:tabs>
            <w:rPr>
              <w:noProof/>
            </w:rPr>
          </w:pPr>
          <w:hyperlink w:anchor="_Toc408932590" w:history="1">
            <w:r w:rsidR="00991993" w:rsidRPr="00B72A8D">
              <w:rPr>
                <w:rStyle w:val="ac"/>
                <w:rFonts w:eastAsia="Times New Roman"/>
                <w:noProof/>
              </w:rPr>
              <w:t>Глава 14. Градостроительные регламенты в части ограничений использования земельных участков и объектов капитального строительства, установленные санитарно–защитными и водоохранными зонами.</w:t>
            </w:r>
            <w:r w:rsidR="00991993">
              <w:rPr>
                <w:noProof/>
                <w:webHidden/>
              </w:rPr>
              <w:tab/>
            </w:r>
            <w:r>
              <w:rPr>
                <w:noProof/>
                <w:webHidden/>
              </w:rPr>
              <w:fldChar w:fldCharType="begin"/>
            </w:r>
            <w:r w:rsidR="00991993">
              <w:rPr>
                <w:noProof/>
                <w:webHidden/>
              </w:rPr>
              <w:instrText xml:space="preserve"> PAGEREF _Toc408932590 \h </w:instrText>
            </w:r>
            <w:r>
              <w:rPr>
                <w:noProof/>
                <w:webHidden/>
              </w:rPr>
            </w:r>
            <w:r>
              <w:rPr>
                <w:noProof/>
                <w:webHidden/>
              </w:rPr>
              <w:fldChar w:fldCharType="separate"/>
            </w:r>
            <w:r w:rsidR="00354059">
              <w:rPr>
                <w:noProof/>
                <w:webHidden/>
              </w:rPr>
              <w:t>23</w:t>
            </w:r>
            <w:r>
              <w:rPr>
                <w:noProof/>
                <w:webHidden/>
              </w:rPr>
              <w:fldChar w:fldCharType="end"/>
            </w:r>
          </w:hyperlink>
        </w:p>
        <w:p w:rsidR="00991993" w:rsidRDefault="00264D64">
          <w:pPr>
            <w:pStyle w:val="17"/>
            <w:tabs>
              <w:tab w:val="right" w:leader="dot" w:pos="9911"/>
            </w:tabs>
            <w:rPr>
              <w:noProof/>
            </w:rPr>
          </w:pPr>
          <w:hyperlink w:anchor="_Toc408932591" w:history="1">
            <w:r w:rsidR="00991993" w:rsidRPr="00B72A8D">
              <w:rPr>
                <w:rStyle w:val="ac"/>
                <w:iCs/>
                <w:noProof/>
              </w:rPr>
              <w:t xml:space="preserve">Статья 47. </w:t>
            </w:r>
            <w:r w:rsidR="00991993" w:rsidRPr="00B72A8D">
              <w:rPr>
                <w:rStyle w:val="ac"/>
                <w:rFonts w:eastAsia="Times New Roman"/>
                <w:noProof/>
              </w:rPr>
              <w:t xml:space="preserve">Описание ограничений использования земельных участков и объектов капитального строительства, расположенных </w:t>
            </w:r>
            <w:r w:rsidR="00991993" w:rsidRPr="00B72A8D">
              <w:rPr>
                <w:rStyle w:val="ac"/>
                <w:noProof/>
              </w:rPr>
              <w:t xml:space="preserve">в </w:t>
            </w:r>
            <w:r w:rsidR="00991993" w:rsidRPr="00B72A8D">
              <w:rPr>
                <w:rStyle w:val="ac"/>
                <w:rFonts w:eastAsia="Times New Roman"/>
                <w:noProof/>
              </w:rPr>
              <w:t>у</w:t>
            </w:r>
            <w:r w:rsidR="00991993" w:rsidRPr="00B72A8D">
              <w:rPr>
                <w:rStyle w:val="ac"/>
                <w:noProof/>
              </w:rPr>
              <w:t>становленных санитарно-защитных</w:t>
            </w:r>
            <w:r w:rsidR="00991993" w:rsidRPr="00B72A8D">
              <w:rPr>
                <w:rStyle w:val="ac"/>
                <w:rFonts w:eastAsia="Times New Roman"/>
                <w:noProof/>
              </w:rPr>
              <w:t xml:space="preserve"> зона</w:t>
            </w:r>
            <w:r w:rsidR="00991993" w:rsidRPr="00B72A8D">
              <w:rPr>
                <w:rStyle w:val="ac"/>
                <w:noProof/>
              </w:rPr>
              <w:t>х, водоохранных</w:t>
            </w:r>
            <w:r w:rsidR="00991993" w:rsidRPr="00B72A8D">
              <w:rPr>
                <w:rStyle w:val="ac"/>
                <w:rFonts w:eastAsia="Times New Roman"/>
                <w:noProof/>
              </w:rPr>
              <w:t xml:space="preserve"> зо</w:t>
            </w:r>
            <w:r w:rsidR="00991993" w:rsidRPr="00B72A8D">
              <w:rPr>
                <w:rStyle w:val="ac"/>
                <w:noProof/>
              </w:rPr>
              <w:t>нах и иных зонах</w:t>
            </w:r>
            <w:r w:rsidR="00991993" w:rsidRPr="00B72A8D">
              <w:rPr>
                <w:rStyle w:val="ac"/>
                <w:rFonts w:eastAsia="Times New Roman"/>
                <w:noProof/>
              </w:rPr>
              <w:t xml:space="preserve"> с особыми условиями использования территорий</w:t>
            </w:r>
            <w:r w:rsidR="00991993" w:rsidRPr="00B72A8D">
              <w:rPr>
                <w:rStyle w:val="ac"/>
                <w:noProof/>
              </w:rPr>
              <w:t>.</w:t>
            </w:r>
            <w:r w:rsidR="00991993">
              <w:rPr>
                <w:noProof/>
                <w:webHidden/>
              </w:rPr>
              <w:tab/>
            </w:r>
            <w:r>
              <w:rPr>
                <w:noProof/>
                <w:webHidden/>
              </w:rPr>
              <w:fldChar w:fldCharType="begin"/>
            </w:r>
            <w:r w:rsidR="00991993">
              <w:rPr>
                <w:noProof/>
                <w:webHidden/>
              </w:rPr>
              <w:instrText xml:space="preserve"> PAGEREF _Toc408932591 \h </w:instrText>
            </w:r>
            <w:r>
              <w:rPr>
                <w:noProof/>
                <w:webHidden/>
              </w:rPr>
            </w:r>
            <w:r>
              <w:rPr>
                <w:noProof/>
                <w:webHidden/>
              </w:rPr>
              <w:fldChar w:fldCharType="separate"/>
            </w:r>
            <w:r w:rsidR="00354059">
              <w:rPr>
                <w:noProof/>
                <w:webHidden/>
              </w:rPr>
              <w:t>23</w:t>
            </w:r>
            <w:r>
              <w:rPr>
                <w:noProof/>
                <w:webHidden/>
              </w:rPr>
              <w:fldChar w:fldCharType="end"/>
            </w:r>
          </w:hyperlink>
        </w:p>
        <w:p w:rsidR="00991993" w:rsidRDefault="00264D64">
          <w:pPr>
            <w:pStyle w:val="17"/>
            <w:tabs>
              <w:tab w:val="right" w:leader="dot" w:pos="9911"/>
            </w:tabs>
            <w:rPr>
              <w:noProof/>
            </w:rPr>
          </w:pPr>
          <w:hyperlink w:anchor="_Toc408932592" w:history="1">
            <w:r w:rsidR="00991993" w:rsidRPr="00B72A8D">
              <w:rPr>
                <w:rStyle w:val="ac"/>
                <w:noProof/>
              </w:rPr>
              <w:t>Статья 48. Требования, которые должны выполняться при проектировании, строительстве и эксплуатации зданий различного назначения, планировке и застройке сельских поселений с целью защиты от шума.</w:t>
            </w:r>
            <w:r w:rsidR="00991993">
              <w:rPr>
                <w:noProof/>
                <w:webHidden/>
              </w:rPr>
              <w:tab/>
            </w:r>
            <w:r>
              <w:rPr>
                <w:noProof/>
                <w:webHidden/>
              </w:rPr>
              <w:fldChar w:fldCharType="begin"/>
            </w:r>
            <w:r w:rsidR="00991993">
              <w:rPr>
                <w:noProof/>
                <w:webHidden/>
              </w:rPr>
              <w:instrText xml:space="preserve"> PAGEREF _Toc408932592 \h </w:instrText>
            </w:r>
            <w:r>
              <w:rPr>
                <w:noProof/>
                <w:webHidden/>
              </w:rPr>
            </w:r>
            <w:r>
              <w:rPr>
                <w:noProof/>
                <w:webHidden/>
              </w:rPr>
              <w:fldChar w:fldCharType="separate"/>
            </w:r>
            <w:r w:rsidR="00354059">
              <w:rPr>
                <w:noProof/>
                <w:webHidden/>
              </w:rPr>
              <w:t>33</w:t>
            </w:r>
            <w:r>
              <w:rPr>
                <w:noProof/>
                <w:webHidden/>
              </w:rPr>
              <w:fldChar w:fldCharType="end"/>
            </w:r>
          </w:hyperlink>
        </w:p>
        <w:p w:rsidR="00991993" w:rsidRDefault="00264D64">
          <w:pPr>
            <w:pStyle w:val="17"/>
            <w:tabs>
              <w:tab w:val="right" w:leader="dot" w:pos="9911"/>
            </w:tabs>
            <w:rPr>
              <w:noProof/>
            </w:rPr>
          </w:pPr>
          <w:hyperlink w:anchor="_Toc408932593" w:history="1">
            <w:r w:rsidR="00991993" w:rsidRPr="00B72A8D">
              <w:rPr>
                <w:rStyle w:val="ac"/>
                <w:noProof/>
              </w:rPr>
              <w:t>Статья 49. Территории, на которые действие градостроительного регламента не распространяется;  не устанавливаются.</w:t>
            </w:r>
            <w:r w:rsidR="00991993">
              <w:rPr>
                <w:noProof/>
                <w:webHidden/>
              </w:rPr>
              <w:tab/>
            </w:r>
            <w:r>
              <w:rPr>
                <w:noProof/>
                <w:webHidden/>
              </w:rPr>
              <w:fldChar w:fldCharType="begin"/>
            </w:r>
            <w:r w:rsidR="00991993">
              <w:rPr>
                <w:noProof/>
                <w:webHidden/>
              </w:rPr>
              <w:instrText xml:space="preserve"> PAGEREF _Toc408932593 \h </w:instrText>
            </w:r>
            <w:r>
              <w:rPr>
                <w:noProof/>
                <w:webHidden/>
              </w:rPr>
            </w:r>
            <w:r>
              <w:rPr>
                <w:noProof/>
                <w:webHidden/>
              </w:rPr>
              <w:fldChar w:fldCharType="separate"/>
            </w:r>
            <w:r w:rsidR="00354059">
              <w:rPr>
                <w:noProof/>
                <w:webHidden/>
              </w:rPr>
              <w:t>34</w:t>
            </w:r>
            <w:r>
              <w:rPr>
                <w:noProof/>
                <w:webHidden/>
              </w:rPr>
              <w:fldChar w:fldCharType="end"/>
            </w:r>
          </w:hyperlink>
        </w:p>
        <w:p w:rsidR="00CF7734" w:rsidRDefault="00264D64">
          <w:r>
            <w:rPr>
              <w:b/>
              <w:bCs/>
            </w:rPr>
            <w:fldChar w:fldCharType="end"/>
          </w:r>
        </w:p>
      </w:sdtContent>
    </w:sdt>
    <w:p w:rsidR="00A823D3" w:rsidRPr="004C4F6F" w:rsidRDefault="00A823D3" w:rsidP="004C4F6F">
      <w:pPr>
        <w:pStyle w:val="1"/>
      </w:pPr>
      <w:bookmarkStart w:id="0" w:name="_Toc408932574"/>
      <w:r w:rsidRPr="004C4F6F">
        <w:lastRenderedPageBreak/>
        <w:t>ЧАСТЬ II. КАРТА ГРАДОСТРОИТЕЛЬНОГО ЗОНИРОВАНИЯ. КАРТА ЗОН С ОСОБЫМИ УСЛОВИЯМИ ИСПОЛЬЗОВАНИЯ ТЕРРИТОРИЙ.</w:t>
      </w:r>
      <w:bookmarkEnd w:id="0"/>
    </w:p>
    <w:p w:rsidR="00A25369" w:rsidRPr="002B7D68" w:rsidRDefault="00A823D3" w:rsidP="004C4F6F">
      <w:pPr>
        <w:pStyle w:val="1"/>
      </w:pPr>
      <w:bookmarkStart w:id="1" w:name="_Toc408932575"/>
      <w:r w:rsidRPr="002B7D68">
        <w:t>Глава 12. Карта градостроительного зонирования</w:t>
      </w:r>
      <w:r w:rsidR="00FA3ED7">
        <w:t>,</w:t>
      </w:r>
      <w:r w:rsidRPr="002B7D68">
        <w:t xml:space="preserve"> </w:t>
      </w:r>
      <w:r w:rsidR="00FA3ED7">
        <w:t>к</w:t>
      </w:r>
      <w:r w:rsidR="00A25369" w:rsidRPr="002B7D68">
        <w:t>арта зон с особыми условиями использования.</w:t>
      </w:r>
      <w:bookmarkEnd w:id="1"/>
    </w:p>
    <w:p w:rsidR="00A25369" w:rsidRPr="002B7D68" w:rsidRDefault="00A25369" w:rsidP="004C4F6F">
      <w:pPr>
        <w:pStyle w:val="1"/>
      </w:pPr>
      <w:bookmarkStart w:id="2" w:name="_Toc408932576"/>
      <w:r w:rsidRPr="00EB7F64">
        <w:rPr>
          <w:i/>
        </w:rPr>
        <w:t>Статья 42.</w:t>
      </w:r>
      <w:r w:rsidRPr="002B7D68">
        <w:t xml:space="preserve">  Карта градостроительного зонирования</w:t>
      </w:r>
      <w:r w:rsidR="00FA3ED7" w:rsidRPr="00A171CF">
        <w:t>.</w:t>
      </w:r>
      <w:bookmarkEnd w:id="2"/>
    </w:p>
    <w:p w:rsidR="00A823D3" w:rsidRPr="002B7D68" w:rsidRDefault="00A823D3" w:rsidP="00490145">
      <w:pPr>
        <w:shd w:val="clear" w:color="auto" w:fill="FFFFFF"/>
        <w:spacing w:after="0" w:line="240" w:lineRule="auto"/>
        <w:ind w:firstLine="709"/>
        <w:jc w:val="both"/>
        <w:rPr>
          <w:rFonts w:ascii="Times New Roman" w:hAnsi="Times New Roman" w:cs="Times New Roman"/>
          <w:bCs/>
          <w:sz w:val="24"/>
          <w:szCs w:val="24"/>
        </w:rPr>
      </w:pPr>
      <w:r w:rsidRPr="002B7D68">
        <w:rPr>
          <w:rFonts w:ascii="Times New Roman" w:hAnsi="Times New Roman" w:cs="Times New Roman"/>
          <w:bCs/>
          <w:sz w:val="24"/>
          <w:szCs w:val="24"/>
        </w:rPr>
        <w:t xml:space="preserve">На карте градостроительного зонирования: </w:t>
      </w:r>
    </w:p>
    <w:p w:rsidR="00A823D3" w:rsidRPr="002B7D68" w:rsidRDefault="00A823D3" w:rsidP="00490145">
      <w:pPr>
        <w:shd w:val="clear" w:color="auto" w:fill="FFFFFF"/>
        <w:spacing w:after="0" w:line="240" w:lineRule="auto"/>
        <w:ind w:firstLine="709"/>
        <w:jc w:val="both"/>
        <w:rPr>
          <w:rFonts w:ascii="Times New Roman" w:hAnsi="Times New Roman" w:cs="Times New Roman"/>
          <w:bCs/>
          <w:sz w:val="24"/>
          <w:szCs w:val="24"/>
        </w:rPr>
      </w:pPr>
      <w:r w:rsidRPr="002B7D68">
        <w:rPr>
          <w:rFonts w:ascii="Times New Roman" w:hAnsi="Times New Roman" w:cs="Times New Roman"/>
          <w:bCs/>
          <w:sz w:val="24"/>
          <w:szCs w:val="24"/>
        </w:rPr>
        <w:t xml:space="preserve">1) установлены территориальные зоны – </w:t>
      </w:r>
      <w:r w:rsidR="0087117D">
        <w:rPr>
          <w:rFonts w:ascii="Times New Roman" w:hAnsi="Times New Roman" w:cs="Times New Roman"/>
          <w:bCs/>
          <w:sz w:val="24"/>
          <w:szCs w:val="24"/>
        </w:rPr>
        <w:t>глава</w:t>
      </w:r>
      <w:r w:rsidR="0087117D" w:rsidRPr="00667434">
        <w:rPr>
          <w:rFonts w:ascii="Times New Roman" w:hAnsi="Times New Roman" w:cs="Times New Roman"/>
          <w:bCs/>
          <w:sz w:val="24"/>
          <w:szCs w:val="24"/>
        </w:rPr>
        <w:t xml:space="preserve"> 14</w:t>
      </w:r>
      <w:r w:rsidRPr="002B7D68">
        <w:rPr>
          <w:rFonts w:ascii="Times New Roman" w:hAnsi="Times New Roman" w:cs="Times New Roman"/>
          <w:bCs/>
          <w:sz w:val="24"/>
          <w:szCs w:val="24"/>
        </w:rPr>
        <w:t xml:space="preserve">, </w:t>
      </w:r>
    </w:p>
    <w:p w:rsidR="00D768ED" w:rsidRDefault="00A823D3" w:rsidP="00490145">
      <w:pPr>
        <w:shd w:val="clear" w:color="auto" w:fill="FFFFFF"/>
        <w:spacing w:after="0" w:line="240" w:lineRule="auto"/>
        <w:ind w:firstLine="709"/>
        <w:jc w:val="both"/>
        <w:rPr>
          <w:rFonts w:ascii="Times New Roman" w:hAnsi="Times New Roman" w:cs="Times New Roman"/>
          <w:bCs/>
          <w:sz w:val="24"/>
          <w:szCs w:val="24"/>
        </w:rPr>
      </w:pPr>
      <w:r w:rsidRPr="002B7D68">
        <w:rPr>
          <w:rFonts w:ascii="Times New Roman" w:hAnsi="Times New Roman" w:cs="Times New Roman"/>
          <w:bCs/>
          <w:sz w:val="24"/>
          <w:szCs w:val="24"/>
        </w:rPr>
        <w:t>2) отображены зоны с особыми условиями использования территории</w:t>
      </w:r>
      <w:r w:rsidR="00D768ED">
        <w:rPr>
          <w:rFonts w:ascii="Times New Roman" w:hAnsi="Times New Roman" w:cs="Times New Roman"/>
          <w:bCs/>
          <w:sz w:val="24"/>
          <w:szCs w:val="24"/>
        </w:rPr>
        <w:t>: (</w:t>
      </w:r>
      <w:r w:rsidRPr="002B7D68">
        <w:rPr>
          <w:rFonts w:ascii="Times New Roman" w:hAnsi="Times New Roman" w:cs="Times New Roman"/>
          <w:bCs/>
          <w:sz w:val="24"/>
          <w:szCs w:val="24"/>
        </w:rPr>
        <w:t xml:space="preserve">отображение информации </w:t>
      </w:r>
      <w:r w:rsidR="009C745D">
        <w:rPr>
          <w:rFonts w:ascii="Times New Roman" w:hAnsi="Times New Roman" w:cs="Times New Roman"/>
          <w:bCs/>
          <w:sz w:val="24"/>
          <w:szCs w:val="24"/>
        </w:rPr>
        <w:t>статьи 43).</w:t>
      </w:r>
    </w:p>
    <w:p w:rsidR="00A823D3" w:rsidRDefault="00A823D3" w:rsidP="00490145">
      <w:pPr>
        <w:shd w:val="clear" w:color="auto" w:fill="FFFFFF"/>
        <w:spacing w:after="0" w:line="240" w:lineRule="auto"/>
        <w:ind w:firstLine="709"/>
        <w:jc w:val="both"/>
        <w:rPr>
          <w:rFonts w:ascii="Times New Roman" w:hAnsi="Times New Roman" w:cs="Times New Roman"/>
          <w:bCs/>
          <w:sz w:val="24"/>
          <w:szCs w:val="24"/>
        </w:rPr>
      </w:pPr>
      <w:r w:rsidRPr="002B7D68">
        <w:rPr>
          <w:rFonts w:ascii="Times New Roman" w:hAnsi="Times New Roman" w:cs="Times New Roman"/>
          <w:bCs/>
          <w:sz w:val="24"/>
          <w:szCs w:val="24"/>
        </w:rPr>
        <w:t>3) могут отображаться основные территории общего пользования (городские леса, парки, скверы, бульвары) и земли, применительно к которым не устанавливаются градостроительные регламенты – особо охраняемые природные территории, земли лесного фонда (за пределами городской черты), земли водного фонда, другие.</w:t>
      </w:r>
    </w:p>
    <w:p w:rsidR="008E1FCA" w:rsidRDefault="008E1FCA" w:rsidP="001D731D">
      <w:pPr>
        <w:spacing w:after="0"/>
        <w:ind w:firstLine="851"/>
        <w:jc w:val="both"/>
        <w:rPr>
          <w:rFonts w:ascii="Times New Roman" w:hAnsi="Times New Roman" w:cs="Times New Roman"/>
          <w:b/>
          <w:i/>
          <w:sz w:val="24"/>
          <w:szCs w:val="24"/>
        </w:rPr>
      </w:pPr>
    </w:p>
    <w:p w:rsidR="001D731D" w:rsidRPr="0089573C" w:rsidRDefault="001D731D" w:rsidP="001D731D">
      <w:pPr>
        <w:spacing w:after="0"/>
        <w:ind w:firstLine="851"/>
        <w:jc w:val="both"/>
        <w:rPr>
          <w:rFonts w:ascii="Times New Roman" w:hAnsi="Times New Roman" w:cs="Times New Roman"/>
          <w:b/>
          <w:i/>
          <w:sz w:val="24"/>
          <w:szCs w:val="24"/>
        </w:rPr>
      </w:pPr>
      <w:r w:rsidRPr="0089573C">
        <w:rPr>
          <w:rFonts w:ascii="Times New Roman" w:hAnsi="Times New Roman" w:cs="Times New Roman"/>
          <w:b/>
          <w:i/>
          <w:sz w:val="24"/>
          <w:szCs w:val="24"/>
        </w:rPr>
        <w:t xml:space="preserve">Объекты культурного наследия на территории МО </w:t>
      </w:r>
      <w:proofErr w:type="spellStart"/>
      <w:r>
        <w:rPr>
          <w:rFonts w:ascii="Times New Roman" w:hAnsi="Times New Roman" w:cs="Times New Roman"/>
          <w:b/>
          <w:i/>
          <w:sz w:val="24"/>
          <w:szCs w:val="24"/>
        </w:rPr>
        <w:t>Вязовский</w:t>
      </w:r>
      <w:proofErr w:type="spellEnd"/>
      <w:r>
        <w:rPr>
          <w:rFonts w:ascii="Times New Roman" w:hAnsi="Times New Roman" w:cs="Times New Roman"/>
          <w:b/>
          <w:i/>
          <w:sz w:val="24"/>
          <w:szCs w:val="24"/>
        </w:rPr>
        <w:t xml:space="preserve"> сельсовет</w:t>
      </w:r>
      <w:r w:rsidRPr="0089573C">
        <w:rPr>
          <w:rFonts w:ascii="Times New Roman" w:hAnsi="Times New Roman" w:cs="Times New Roman"/>
          <w:b/>
          <w:i/>
          <w:sz w:val="24"/>
          <w:szCs w:val="24"/>
        </w:rPr>
        <w:t xml:space="preserve"> имеются.</w:t>
      </w:r>
    </w:p>
    <w:p w:rsidR="001D731D" w:rsidRPr="0089573C" w:rsidRDefault="001D731D" w:rsidP="001D731D">
      <w:pPr>
        <w:spacing w:after="0"/>
        <w:ind w:firstLine="851"/>
        <w:jc w:val="both"/>
        <w:rPr>
          <w:rFonts w:ascii="Times New Roman" w:hAnsi="Times New Roman" w:cs="Times New Roman"/>
          <w:b/>
          <w:i/>
          <w:sz w:val="24"/>
          <w:szCs w:val="24"/>
        </w:rPr>
      </w:pPr>
      <w:r w:rsidRPr="0089573C">
        <w:rPr>
          <w:rFonts w:ascii="Times New Roman" w:hAnsi="Times New Roman" w:cs="Times New Roman"/>
          <w:b/>
          <w:i/>
          <w:sz w:val="24"/>
          <w:szCs w:val="24"/>
        </w:rPr>
        <w:t xml:space="preserve">Границы территории объектов культурного наследия </w:t>
      </w:r>
      <w:r>
        <w:rPr>
          <w:rFonts w:ascii="Times New Roman" w:hAnsi="Times New Roman" w:cs="Times New Roman"/>
          <w:b/>
          <w:i/>
          <w:sz w:val="24"/>
          <w:szCs w:val="24"/>
        </w:rPr>
        <w:t xml:space="preserve">и </w:t>
      </w:r>
      <w:r w:rsidRPr="00DA3B32">
        <w:rPr>
          <w:rFonts w:ascii="Times New Roman" w:hAnsi="Times New Roman" w:cs="Times New Roman"/>
          <w:b/>
          <w:i/>
          <w:sz w:val="24"/>
          <w:szCs w:val="24"/>
        </w:rPr>
        <w:t xml:space="preserve">границы зон с особыми условиями использования территорий </w:t>
      </w:r>
      <w:r>
        <w:rPr>
          <w:rFonts w:ascii="Times New Roman" w:hAnsi="Times New Roman" w:cs="Times New Roman"/>
          <w:b/>
          <w:i/>
          <w:sz w:val="24"/>
          <w:szCs w:val="24"/>
        </w:rPr>
        <w:t>от объектов культурного наследия</w:t>
      </w:r>
      <w:r w:rsidRPr="0089573C">
        <w:rPr>
          <w:rFonts w:ascii="Times New Roman" w:hAnsi="Times New Roman" w:cs="Times New Roman"/>
          <w:b/>
          <w:i/>
          <w:sz w:val="24"/>
          <w:szCs w:val="24"/>
        </w:rPr>
        <w:t xml:space="preserve"> на территории МО </w:t>
      </w:r>
      <w:proofErr w:type="spellStart"/>
      <w:r>
        <w:rPr>
          <w:rFonts w:ascii="Times New Roman" w:hAnsi="Times New Roman" w:cs="Times New Roman"/>
          <w:b/>
          <w:i/>
          <w:sz w:val="24"/>
          <w:szCs w:val="24"/>
        </w:rPr>
        <w:t>Вязовский</w:t>
      </w:r>
      <w:proofErr w:type="spellEnd"/>
      <w:r>
        <w:rPr>
          <w:rFonts w:ascii="Times New Roman" w:hAnsi="Times New Roman" w:cs="Times New Roman"/>
          <w:b/>
          <w:i/>
          <w:sz w:val="24"/>
          <w:szCs w:val="24"/>
        </w:rPr>
        <w:t xml:space="preserve"> сельсовет </w:t>
      </w:r>
      <w:r w:rsidRPr="0089573C">
        <w:rPr>
          <w:rFonts w:ascii="Times New Roman" w:hAnsi="Times New Roman" w:cs="Times New Roman"/>
          <w:b/>
          <w:i/>
          <w:sz w:val="24"/>
          <w:szCs w:val="24"/>
        </w:rPr>
        <w:t xml:space="preserve">не установлены в установленном порядке. </w:t>
      </w:r>
    </w:p>
    <w:p w:rsidR="001D731D" w:rsidRPr="0089573C" w:rsidRDefault="001D731D" w:rsidP="001D731D">
      <w:pPr>
        <w:spacing w:after="0"/>
        <w:ind w:firstLine="851"/>
        <w:jc w:val="both"/>
        <w:rPr>
          <w:rFonts w:ascii="Times New Roman" w:hAnsi="Times New Roman" w:cs="Times New Roman"/>
          <w:b/>
          <w:i/>
          <w:sz w:val="24"/>
          <w:szCs w:val="24"/>
        </w:rPr>
      </w:pPr>
      <w:r w:rsidRPr="0089573C">
        <w:rPr>
          <w:rFonts w:ascii="Times New Roman" w:hAnsi="Times New Roman" w:cs="Times New Roman"/>
          <w:b/>
          <w:i/>
          <w:sz w:val="24"/>
          <w:szCs w:val="24"/>
        </w:rPr>
        <w:t>На картах местоположение объектов культурного наследия обозначено ориентировочно и подлежит уточнению.</w:t>
      </w:r>
    </w:p>
    <w:p w:rsidR="001D731D" w:rsidRPr="002B7D68" w:rsidRDefault="001D731D" w:rsidP="00490145">
      <w:pPr>
        <w:shd w:val="clear" w:color="auto" w:fill="FFFFFF"/>
        <w:spacing w:after="0" w:line="240" w:lineRule="auto"/>
        <w:ind w:firstLine="709"/>
        <w:jc w:val="both"/>
        <w:rPr>
          <w:rFonts w:ascii="Times New Roman" w:hAnsi="Times New Roman" w:cs="Times New Roman"/>
          <w:bCs/>
          <w:sz w:val="24"/>
          <w:szCs w:val="24"/>
        </w:rPr>
      </w:pPr>
    </w:p>
    <w:p w:rsidR="009C745D" w:rsidRPr="002B7D68" w:rsidRDefault="009C745D" w:rsidP="004C4F6F">
      <w:pPr>
        <w:pStyle w:val="1"/>
      </w:pPr>
      <w:bookmarkStart w:id="3" w:name="_Toc367287374"/>
      <w:bookmarkStart w:id="4" w:name="_Toc408932577"/>
      <w:r w:rsidRPr="00EB7F64">
        <w:rPr>
          <w:i/>
        </w:rPr>
        <w:t>Статья 43.</w:t>
      </w:r>
      <w:r w:rsidRPr="002B7D68">
        <w:t xml:space="preserve"> Карта зон с особыми условиями использования территорий.</w:t>
      </w:r>
      <w:bookmarkEnd w:id="3"/>
      <w:bookmarkEnd w:id="4"/>
      <w:r w:rsidRPr="002B7D68">
        <w:t xml:space="preserve">  </w:t>
      </w:r>
    </w:p>
    <w:p w:rsidR="00991993" w:rsidRDefault="00991993" w:rsidP="00991993">
      <w:pPr>
        <w:pStyle w:val="ConsPlusNormal"/>
        <w:widowControl/>
        <w:ind w:firstLine="709"/>
        <w:jc w:val="both"/>
        <w:rPr>
          <w:rFonts w:ascii="Times New Roman" w:hAnsi="Times New Roman" w:cs="Times New Roman"/>
          <w:sz w:val="24"/>
          <w:szCs w:val="24"/>
        </w:rPr>
      </w:pPr>
      <w:r w:rsidRPr="0086004F">
        <w:rPr>
          <w:rFonts w:ascii="Times New Roman" w:hAnsi="Times New Roman" w:cs="Times New Roman"/>
          <w:sz w:val="24"/>
          <w:szCs w:val="24"/>
        </w:rPr>
        <w:t xml:space="preserve">Зоны с особыми условиями использования территорий -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w:t>
      </w:r>
      <w:proofErr w:type="spellStart"/>
      <w:r w:rsidRPr="0086004F">
        <w:rPr>
          <w:rFonts w:ascii="Times New Roman" w:hAnsi="Times New Roman" w:cs="Times New Roman"/>
          <w:sz w:val="24"/>
          <w:szCs w:val="24"/>
        </w:rPr>
        <w:t>водоохранные</w:t>
      </w:r>
      <w:proofErr w:type="spellEnd"/>
      <w:r w:rsidRPr="0086004F">
        <w:rPr>
          <w:rFonts w:ascii="Times New Roman" w:hAnsi="Times New Roman" w:cs="Times New Roman"/>
          <w:sz w:val="24"/>
          <w:szCs w:val="24"/>
        </w:rPr>
        <w:t xml:space="preserve"> зоны, зоны затопления, подтопления, зоны санитарной охраны источников питьевого и хозяйственно-бытового водоснабжения, зоны охраняемых объектов, иные зоны, устанавливаемые в соответствии с законодательством Российской Федерации; (в ред. Федеральных законов от 14.07.2008 N 118-ФЗ, от 21.10.2013 N 282-ФЗ).</w:t>
      </w:r>
    </w:p>
    <w:p w:rsidR="00991993" w:rsidRPr="002B7D68" w:rsidRDefault="00991993" w:rsidP="00991993">
      <w:pPr>
        <w:pStyle w:val="ConsPlusNormal"/>
        <w:widowControl/>
        <w:spacing w:before="240"/>
        <w:ind w:firstLine="709"/>
        <w:jc w:val="both"/>
        <w:rPr>
          <w:rFonts w:ascii="Times New Roman" w:hAnsi="Times New Roman" w:cs="Times New Roman"/>
          <w:sz w:val="24"/>
          <w:szCs w:val="24"/>
        </w:rPr>
      </w:pPr>
      <w:r w:rsidRPr="002B7D68">
        <w:rPr>
          <w:rFonts w:ascii="Times New Roman" w:hAnsi="Times New Roman" w:cs="Times New Roman"/>
          <w:sz w:val="24"/>
          <w:szCs w:val="24"/>
        </w:rPr>
        <w:t>На настоящей карте отображаются санитарно-защитные зоны предприятий:</w:t>
      </w:r>
    </w:p>
    <w:p w:rsidR="00991993" w:rsidRPr="002B7D68" w:rsidRDefault="00991993" w:rsidP="00991993">
      <w:pPr>
        <w:pStyle w:val="ConsPlusNormal"/>
        <w:widowControl/>
        <w:ind w:firstLine="709"/>
        <w:jc w:val="both"/>
        <w:rPr>
          <w:rFonts w:ascii="Times New Roman" w:hAnsi="Times New Roman" w:cs="Times New Roman"/>
          <w:sz w:val="24"/>
          <w:szCs w:val="24"/>
        </w:rPr>
      </w:pPr>
      <w:r>
        <w:rPr>
          <w:rFonts w:ascii="Times New Roman" w:hAnsi="Times New Roman" w:cs="Times New Roman"/>
          <w:bCs/>
          <w:sz w:val="24"/>
          <w:szCs w:val="24"/>
        </w:rPr>
        <w:t xml:space="preserve">– </w:t>
      </w:r>
      <w:r w:rsidRPr="002B7D68">
        <w:rPr>
          <w:rFonts w:ascii="Times New Roman" w:hAnsi="Times New Roman" w:cs="Times New Roman"/>
          <w:sz w:val="24"/>
          <w:szCs w:val="24"/>
        </w:rPr>
        <w:t xml:space="preserve">отображаются </w:t>
      </w:r>
      <w:r>
        <w:rPr>
          <w:rFonts w:ascii="Times New Roman" w:hAnsi="Times New Roman" w:cs="Times New Roman"/>
          <w:sz w:val="24"/>
          <w:szCs w:val="24"/>
        </w:rPr>
        <w:t>Санитарно-защитные</w:t>
      </w:r>
      <w:r w:rsidRPr="002B7D68">
        <w:rPr>
          <w:rFonts w:ascii="Times New Roman" w:hAnsi="Times New Roman" w:cs="Times New Roman"/>
          <w:sz w:val="24"/>
          <w:szCs w:val="24"/>
        </w:rPr>
        <w:t xml:space="preserve"> зоны предприятий:</w:t>
      </w:r>
    </w:p>
    <w:p w:rsidR="00991993" w:rsidRPr="002B7D68" w:rsidRDefault="00991993" w:rsidP="00991993">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а</w:t>
      </w:r>
      <w:r w:rsidRPr="002B7D68">
        <w:rPr>
          <w:rFonts w:ascii="Times New Roman" w:hAnsi="Times New Roman" w:cs="Times New Roman"/>
          <w:sz w:val="24"/>
          <w:szCs w:val="24"/>
        </w:rPr>
        <w:t xml:space="preserve">) определенные проектами </w:t>
      </w:r>
      <w:r>
        <w:rPr>
          <w:rFonts w:ascii="Times New Roman" w:hAnsi="Times New Roman" w:cs="Times New Roman"/>
          <w:sz w:val="24"/>
          <w:szCs w:val="24"/>
        </w:rPr>
        <w:t>санитарно-защитных</w:t>
      </w:r>
      <w:r w:rsidRPr="002B7D68">
        <w:rPr>
          <w:rFonts w:ascii="Times New Roman" w:hAnsi="Times New Roman" w:cs="Times New Roman"/>
          <w:sz w:val="24"/>
          <w:szCs w:val="24"/>
        </w:rPr>
        <w:t xml:space="preserve"> зон, получившими положительные заключения государственной экологической экспертизы;</w:t>
      </w:r>
    </w:p>
    <w:p w:rsidR="00991993" w:rsidRPr="002B7D68" w:rsidRDefault="00991993" w:rsidP="00991993">
      <w:pPr>
        <w:shd w:val="clear" w:color="auto" w:fill="FFFFFF"/>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w:t>
      </w:r>
      <w:r w:rsidRPr="002B7D68">
        <w:rPr>
          <w:rFonts w:ascii="Times New Roman" w:eastAsia="Times New Roman" w:hAnsi="Times New Roman" w:cs="Times New Roman"/>
          <w:sz w:val="24"/>
          <w:szCs w:val="24"/>
        </w:rPr>
        <w:t>) определенные в соответствии с размерами, установленными СанПиН 2.2.1/2.1.1.1200</w:t>
      </w:r>
      <w:r>
        <w:rPr>
          <w:rFonts w:ascii="Times New Roman" w:eastAsia="Times New Roman" w:hAnsi="Times New Roman" w:cs="Times New Roman"/>
          <w:sz w:val="24"/>
          <w:szCs w:val="24"/>
        </w:rPr>
        <w:t>–</w:t>
      </w:r>
      <w:r w:rsidRPr="002B7D68">
        <w:rPr>
          <w:rFonts w:ascii="Times New Roman" w:eastAsia="Times New Roman" w:hAnsi="Times New Roman" w:cs="Times New Roman"/>
          <w:sz w:val="24"/>
          <w:szCs w:val="24"/>
        </w:rPr>
        <w:t>03 «</w:t>
      </w:r>
      <w:r>
        <w:rPr>
          <w:rFonts w:ascii="Times New Roman" w:eastAsia="Times New Roman" w:hAnsi="Times New Roman" w:cs="Times New Roman"/>
          <w:sz w:val="24"/>
          <w:szCs w:val="24"/>
        </w:rPr>
        <w:t>Санитарно-защитные</w:t>
      </w:r>
      <w:r w:rsidRPr="002B7D68">
        <w:rPr>
          <w:rFonts w:ascii="Times New Roman" w:eastAsia="Times New Roman" w:hAnsi="Times New Roman" w:cs="Times New Roman"/>
          <w:sz w:val="24"/>
          <w:szCs w:val="24"/>
        </w:rPr>
        <w:t xml:space="preserve"> зоны и санитарная классификация предприятий, сооружений и иных объектов».</w:t>
      </w:r>
    </w:p>
    <w:p w:rsidR="00991993" w:rsidRPr="002B7D68" w:rsidRDefault="00991993" w:rsidP="00991993">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2B7D68">
        <w:rPr>
          <w:rFonts w:ascii="Times New Roman" w:hAnsi="Times New Roman" w:cs="Times New Roman"/>
          <w:sz w:val="24"/>
          <w:szCs w:val="24"/>
        </w:rPr>
        <w:t xml:space="preserve">отображаются </w:t>
      </w:r>
      <w:proofErr w:type="spellStart"/>
      <w:r w:rsidRPr="002B7D68">
        <w:rPr>
          <w:rFonts w:ascii="Times New Roman" w:hAnsi="Times New Roman" w:cs="Times New Roman"/>
          <w:sz w:val="24"/>
          <w:szCs w:val="24"/>
        </w:rPr>
        <w:t>водоохранные</w:t>
      </w:r>
      <w:proofErr w:type="spellEnd"/>
      <w:r w:rsidRPr="002B7D68">
        <w:rPr>
          <w:rFonts w:ascii="Times New Roman" w:hAnsi="Times New Roman" w:cs="Times New Roman"/>
          <w:sz w:val="24"/>
          <w:szCs w:val="24"/>
        </w:rPr>
        <w:t xml:space="preserve"> зоны рек и озер, размеры которых определены статьей 65 Водного кодекса Российской Федерации от 3 июня 2006 года № 74</w:t>
      </w:r>
      <w:r>
        <w:rPr>
          <w:rFonts w:ascii="Times New Roman" w:hAnsi="Times New Roman" w:cs="Times New Roman"/>
          <w:sz w:val="24"/>
          <w:szCs w:val="24"/>
        </w:rPr>
        <w:t>–ФЗ;</w:t>
      </w:r>
    </w:p>
    <w:p w:rsidR="00991993" w:rsidRPr="002B7D68" w:rsidRDefault="00991993" w:rsidP="00991993">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2B7D68">
        <w:rPr>
          <w:rFonts w:ascii="Times New Roman" w:hAnsi="Times New Roman" w:cs="Times New Roman"/>
          <w:sz w:val="24"/>
          <w:szCs w:val="24"/>
        </w:rPr>
        <w:t>отображаются з</w:t>
      </w:r>
      <w:r w:rsidRPr="002B7D68">
        <w:rPr>
          <w:rFonts w:ascii="Times New Roman" w:eastAsiaTheme="minorHAnsi" w:hAnsi="Times New Roman" w:cs="Times New Roman"/>
          <w:bCs/>
          <w:sz w:val="24"/>
          <w:szCs w:val="24"/>
          <w:lang w:eastAsia="en-US"/>
        </w:rPr>
        <w:t xml:space="preserve">оны санитарной охраны источников водоснабжения, </w:t>
      </w:r>
      <w:r w:rsidRPr="002B7D68">
        <w:rPr>
          <w:rFonts w:ascii="Times New Roman" w:hAnsi="Times New Roman" w:cs="Times New Roman"/>
          <w:sz w:val="24"/>
          <w:szCs w:val="24"/>
        </w:rPr>
        <w:t>размеры которых определены в соответствии с</w:t>
      </w:r>
      <w:r w:rsidRPr="002B7D68">
        <w:rPr>
          <w:rFonts w:ascii="Times New Roman" w:eastAsiaTheme="minorHAnsi" w:hAnsi="Times New Roman" w:cs="Times New Roman"/>
          <w:bCs/>
          <w:sz w:val="24"/>
          <w:szCs w:val="24"/>
          <w:lang w:eastAsia="en-US"/>
        </w:rPr>
        <w:t>анитарным правилам и нормам СанПиН 2.1.4.1110</w:t>
      </w:r>
      <w:r>
        <w:rPr>
          <w:rFonts w:ascii="Times New Roman" w:eastAsiaTheme="minorHAnsi" w:hAnsi="Times New Roman" w:cs="Times New Roman"/>
          <w:bCs/>
          <w:sz w:val="24"/>
          <w:szCs w:val="24"/>
          <w:lang w:eastAsia="en-US"/>
        </w:rPr>
        <w:t>–</w:t>
      </w:r>
      <w:r w:rsidRPr="002B7D68">
        <w:rPr>
          <w:rFonts w:ascii="Times New Roman" w:eastAsiaTheme="minorHAnsi" w:hAnsi="Times New Roman" w:cs="Times New Roman"/>
          <w:bCs/>
          <w:sz w:val="24"/>
          <w:szCs w:val="24"/>
          <w:lang w:eastAsia="en-US"/>
        </w:rPr>
        <w:t>02 Зоны санитарной охраны источников водоснабжения и во</w:t>
      </w:r>
      <w:r>
        <w:rPr>
          <w:rFonts w:ascii="Times New Roman" w:eastAsiaTheme="minorHAnsi" w:hAnsi="Times New Roman" w:cs="Times New Roman"/>
          <w:bCs/>
          <w:sz w:val="24"/>
          <w:szCs w:val="24"/>
          <w:lang w:eastAsia="en-US"/>
        </w:rPr>
        <w:t>допроводов питьевого назначения;</w:t>
      </w:r>
    </w:p>
    <w:p w:rsidR="00991993" w:rsidRPr="002B7D68" w:rsidRDefault="00991993" w:rsidP="00991993">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Pr>
          <w:rFonts w:ascii="Times New Roman" w:hAnsi="Times New Roman" w:cs="Times New Roman"/>
          <w:sz w:val="24"/>
          <w:szCs w:val="24"/>
        </w:rPr>
        <w:t>–</w:t>
      </w:r>
      <w:r w:rsidRPr="002B7D68">
        <w:rPr>
          <w:rFonts w:ascii="Times New Roman" w:hAnsi="Times New Roman" w:cs="Times New Roman"/>
          <w:sz w:val="24"/>
          <w:szCs w:val="24"/>
        </w:rPr>
        <w:t xml:space="preserve"> отображаются охранные зоны объектов электроснабжения, размеры которых определены в соответствии с </w:t>
      </w:r>
      <w:r w:rsidRPr="002B7D68">
        <w:rPr>
          <w:rFonts w:ascii="Times New Roman" w:eastAsiaTheme="minorHAnsi" w:hAnsi="Times New Roman" w:cs="Times New Roman"/>
          <w:sz w:val="24"/>
          <w:szCs w:val="24"/>
          <w:lang w:eastAsia="en-US"/>
        </w:rPr>
        <w:t>Постановлением Правительства РФ от 24.02.2009 N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 (вместе с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r>
        <w:rPr>
          <w:rFonts w:ascii="Times New Roman" w:eastAsiaTheme="minorHAnsi" w:hAnsi="Times New Roman" w:cs="Times New Roman"/>
          <w:sz w:val="24"/>
          <w:szCs w:val="24"/>
          <w:lang w:eastAsia="en-US"/>
        </w:rPr>
        <w:t>;</w:t>
      </w:r>
    </w:p>
    <w:p w:rsidR="00991993" w:rsidRDefault="00991993" w:rsidP="00991993">
      <w:pPr>
        <w:pStyle w:val="ConsPlusNormal"/>
        <w:widowControl/>
        <w:ind w:firstLine="709"/>
        <w:jc w:val="both"/>
        <w:rPr>
          <w:rFonts w:ascii="Times New Roman" w:eastAsiaTheme="minorHAnsi" w:hAnsi="Times New Roman" w:cs="Times New Roman"/>
          <w:sz w:val="24"/>
          <w:szCs w:val="24"/>
          <w:lang w:eastAsia="en-US"/>
        </w:rPr>
      </w:pPr>
      <w:r>
        <w:rPr>
          <w:rFonts w:ascii="Times New Roman" w:hAnsi="Times New Roman" w:cs="Times New Roman"/>
          <w:sz w:val="24"/>
          <w:szCs w:val="24"/>
        </w:rPr>
        <w:t xml:space="preserve">– </w:t>
      </w:r>
      <w:r w:rsidRPr="002B7D68">
        <w:rPr>
          <w:rFonts w:ascii="Times New Roman" w:hAnsi="Times New Roman" w:cs="Times New Roman"/>
          <w:sz w:val="24"/>
          <w:szCs w:val="24"/>
        </w:rPr>
        <w:t xml:space="preserve">отображаются охранные зоны объектов газоснабжения, размеры которых определены в соответствии с </w:t>
      </w:r>
      <w:r w:rsidRPr="002B7D68">
        <w:rPr>
          <w:rFonts w:ascii="Times New Roman" w:eastAsiaTheme="minorHAnsi" w:hAnsi="Times New Roman" w:cs="Times New Roman"/>
          <w:sz w:val="24"/>
          <w:szCs w:val="24"/>
          <w:lang w:eastAsia="en-US"/>
        </w:rPr>
        <w:t>Постановлением Правительства РФ от 20.11.2000 N 878 "Об утверждении Правил охраны газораспределительных сетей".</w:t>
      </w:r>
    </w:p>
    <w:p w:rsidR="00991993" w:rsidRDefault="00991993" w:rsidP="00991993">
      <w:pPr>
        <w:pStyle w:val="ConsPlusNormal"/>
        <w:widowControl/>
        <w:ind w:firstLine="709"/>
        <w:jc w:val="both"/>
        <w:rPr>
          <w:rFonts w:ascii="Times New Roman" w:hAnsi="Times New Roman" w:cs="Times New Roman"/>
          <w:sz w:val="24"/>
          <w:szCs w:val="24"/>
        </w:rPr>
      </w:pPr>
    </w:p>
    <w:p w:rsidR="00991993" w:rsidRPr="0086004F" w:rsidRDefault="00991993" w:rsidP="00991993">
      <w:pPr>
        <w:shd w:val="clear" w:color="auto" w:fill="FFFFFF"/>
        <w:spacing w:after="0" w:line="240" w:lineRule="auto"/>
        <w:ind w:firstLine="709"/>
        <w:jc w:val="both"/>
        <w:rPr>
          <w:rFonts w:ascii="Times New Roman" w:eastAsia="Times New Roman" w:hAnsi="Times New Roman" w:cs="Times New Roman"/>
          <w:bCs/>
          <w:sz w:val="24"/>
          <w:szCs w:val="28"/>
        </w:rPr>
      </w:pPr>
      <w:r>
        <w:rPr>
          <w:rFonts w:ascii="Times New Roman" w:eastAsia="Times New Roman" w:hAnsi="Times New Roman" w:cs="Times New Roman"/>
          <w:bCs/>
          <w:sz w:val="24"/>
          <w:szCs w:val="28"/>
        </w:rPr>
        <w:t>Также (в границах населенных</w:t>
      </w:r>
      <w:r w:rsidRPr="0086004F">
        <w:rPr>
          <w:rFonts w:ascii="Times New Roman" w:eastAsia="Times New Roman" w:hAnsi="Times New Roman" w:cs="Times New Roman"/>
          <w:bCs/>
          <w:sz w:val="24"/>
          <w:szCs w:val="28"/>
        </w:rPr>
        <w:t xml:space="preserve"> пункт</w:t>
      </w:r>
      <w:r>
        <w:rPr>
          <w:rFonts w:ascii="Times New Roman" w:eastAsia="Times New Roman" w:hAnsi="Times New Roman" w:cs="Times New Roman"/>
          <w:bCs/>
          <w:sz w:val="24"/>
          <w:szCs w:val="28"/>
        </w:rPr>
        <w:t>ов</w:t>
      </w:r>
      <w:r w:rsidRPr="0086004F">
        <w:rPr>
          <w:rFonts w:ascii="Times New Roman" w:eastAsia="Times New Roman" w:hAnsi="Times New Roman" w:cs="Times New Roman"/>
          <w:bCs/>
          <w:sz w:val="24"/>
          <w:szCs w:val="28"/>
        </w:rPr>
        <w:t>) показаны затапливаемые территории во время весеннего паводка, по данным администрации сельсовета и согласно паспорта территории Ташлинского района.</w:t>
      </w:r>
    </w:p>
    <w:p w:rsidR="009C745D" w:rsidRDefault="00991993" w:rsidP="00991993">
      <w:pPr>
        <w:pStyle w:val="ConsPlusNormal"/>
        <w:widowControl/>
        <w:ind w:firstLine="709"/>
        <w:jc w:val="both"/>
        <w:rPr>
          <w:rFonts w:ascii="Times New Roman" w:eastAsiaTheme="minorHAnsi" w:hAnsi="Times New Roman" w:cs="Times New Roman"/>
          <w:sz w:val="24"/>
          <w:szCs w:val="24"/>
          <w:lang w:eastAsia="en-US"/>
        </w:rPr>
      </w:pPr>
      <w:r w:rsidRPr="0086004F">
        <w:rPr>
          <w:rFonts w:ascii="Times New Roman" w:hAnsi="Times New Roman" w:cs="Times New Roman"/>
          <w:bCs/>
          <w:sz w:val="24"/>
          <w:szCs w:val="28"/>
        </w:rPr>
        <w:t>В настоящее время границы территорий объектов культурного наследия и границы зон охраны объектов культурного наследия не определены и должны быть установлены органами государственной власти субъектов Российской Федерации и органами местного самоуправления в соответствии с федеральными законами, законами субъекта Российской Федерации и нормативными правовыми актами органов местного самоуправления.</w:t>
      </w:r>
    </w:p>
    <w:p w:rsidR="005709B3" w:rsidRPr="00E622ED" w:rsidRDefault="005709B3" w:rsidP="004C4F6F">
      <w:pPr>
        <w:pStyle w:val="1"/>
        <w:rPr>
          <w:rFonts w:eastAsia="Times New Roman"/>
        </w:rPr>
      </w:pPr>
      <w:bookmarkStart w:id="5" w:name="_Toc408932578"/>
      <w:r w:rsidRPr="00E622ED">
        <w:rPr>
          <w:rFonts w:eastAsia="Times New Roman"/>
        </w:rPr>
        <w:t xml:space="preserve">ЧАСТЬ </w:t>
      </w:r>
      <w:r w:rsidRPr="00E622ED">
        <w:rPr>
          <w:rFonts w:eastAsia="Times New Roman"/>
          <w:lang w:val="en-US"/>
        </w:rPr>
        <w:t>III</w:t>
      </w:r>
      <w:r w:rsidRPr="00E622ED">
        <w:rPr>
          <w:rFonts w:eastAsia="Times New Roman"/>
        </w:rPr>
        <w:t>. ГРАДОСТРОИТЕЛЬНЫЕ РЕГЛАМЕНТЫ</w:t>
      </w:r>
      <w:bookmarkEnd w:id="5"/>
    </w:p>
    <w:p w:rsidR="005709B3" w:rsidRPr="008019B4" w:rsidRDefault="005709B3" w:rsidP="004C4F6F">
      <w:pPr>
        <w:pStyle w:val="1"/>
        <w:rPr>
          <w:rFonts w:eastAsia="Times New Roman"/>
        </w:rPr>
      </w:pPr>
      <w:bookmarkStart w:id="6" w:name="_Toc408932579"/>
      <w:r w:rsidRPr="008019B4">
        <w:t xml:space="preserve">Глава 13. </w:t>
      </w:r>
      <w:r w:rsidRPr="008019B4">
        <w:rPr>
          <w:rFonts w:eastAsia="Times New Roman"/>
        </w:rPr>
        <w:t>Градостроительные регламенты в части видов  параметров разрешенного использования земельных участков и объектов капитального строительства соответствующих территориальных зон.</w:t>
      </w:r>
      <w:bookmarkEnd w:id="6"/>
    </w:p>
    <w:p w:rsidR="005709B3" w:rsidRPr="008019B4" w:rsidRDefault="005709B3" w:rsidP="004C4F6F">
      <w:pPr>
        <w:pStyle w:val="1"/>
      </w:pPr>
      <w:bookmarkStart w:id="7" w:name="_Toc408932580"/>
      <w:r w:rsidRPr="00CD0893">
        <w:rPr>
          <w:i/>
        </w:rPr>
        <w:t>Статья 4</w:t>
      </w:r>
      <w:r w:rsidR="00DC2E5B">
        <w:rPr>
          <w:i/>
        </w:rPr>
        <w:t>4</w:t>
      </w:r>
      <w:r w:rsidRPr="00CD0893">
        <w:rPr>
          <w:i/>
        </w:rPr>
        <w:t>.</w:t>
      </w:r>
      <w:r w:rsidRPr="008019B4">
        <w:t xml:space="preserve">  </w:t>
      </w:r>
      <w:r w:rsidRPr="008019B4">
        <w:rPr>
          <w:rFonts w:eastAsia="Times New Roman"/>
        </w:rPr>
        <w:t>Общие положения о территориальных зонах</w:t>
      </w:r>
      <w:r w:rsidR="00FA3ED7" w:rsidRPr="00FA3ED7">
        <w:t>.</w:t>
      </w:r>
      <w:bookmarkEnd w:id="7"/>
    </w:p>
    <w:p w:rsidR="00BF3BFD" w:rsidRPr="008019B4" w:rsidRDefault="00074941" w:rsidP="00490145">
      <w:pPr>
        <w:pStyle w:val="13"/>
        <w:widowControl w:val="0"/>
        <w:numPr>
          <w:ilvl w:val="0"/>
          <w:numId w:val="1"/>
        </w:numPr>
        <w:spacing w:line="240" w:lineRule="auto"/>
        <w:ind w:left="0" w:firstLine="709"/>
        <w:rPr>
          <w:b w:val="0"/>
        </w:rPr>
      </w:pPr>
      <w:r w:rsidRPr="008019B4">
        <w:rPr>
          <w:b w:val="0"/>
          <w:snapToGrid/>
        </w:rPr>
        <w:t>Градостроительные регламенты</w:t>
      </w:r>
      <w:r w:rsidRPr="008019B4">
        <w:rPr>
          <w:snapToGrid/>
        </w:rPr>
        <w:t xml:space="preserve"> </w:t>
      </w:r>
      <w:r w:rsidRPr="008019B4">
        <w:rPr>
          <w:b w:val="0"/>
          <w:snapToGrid/>
        </w:rPr>
        <w:t>установлены в пределах границ территориальных зон</w:t>
      </w:r>
      <w:r w:rsidR="00FA3ED7" w:rsidRPr="00FA3ED7">
        <w:rPr>
          <w:b w:val="0"/>
          <w:snapToGrid/>
        </w:rPr>
        <w:t xml:space="preserve">. </w:t>
      </w:r>
      <w:r w:rsidR="005119E1" w:rsidRPr="008019B4">
        <w:rPr>
          <w:b w:val="0"/>
          <w:snapToGrid/>
        </w:rPr>
        <w:t>Градостроительные регламенты установлены настоящими правилами в соответствии с требованиями действующего законодательства</w:t>
      </w:r>
      <w:r w:rsidR="00BF3BFD" w:rsidRPr="008019B4">
        <w:rPr>
          <w:b w:val="0"/>
          <w:snapToGrid/>
        </w:rPr>
        <w:t>.</w:t>
      </w:r>
      <w:r w:rsidR="005119E1" w:rsidRPr="008019B4">
        <w:rPr>
          <w:b w:val="0"/>
          <w:snapToGrid/>
        </w:rPr>
        <w:t xml:space="preserve">  </w:t>
      </w:r>
    </w:p>
    <w:p w:rsidR="00BF3BFD" w:rsidRPr="008019B4" w:rsidRDefault="00BF3BFD" w:rsidP="00490145">
      <w:pPr>
        <w:pStyle w:val="13"/>
        <w:widowControl w:val="0"/>
        <w:numPr>
          <w:ilvl w:val="0"/>
          <w:numId w:val="1"/>
        </w:numPr>
        <w:spacing w:line="240" w:lineRule="auto"/>
        <w:ind w:left="0" w:firstLine="709"/>
        <w:rPr>
          <w:b w:val="0"/>
        </w:rPr>
      </w:pPr>
      <w:r w:rsidRPr="008019B4">
        <w:rPr>
          <w:b w:val="0"/>
          <w:snapToGrid/>
        </w:rPr>
        <w:t>Градостроительным регламентом определяется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r w:rsidR="00361ACE" w:rsidRPr="008019B4">
        <w:rPr>
          <w:b w:val="0"/>
          <w:snapToGrid/>
        </w:rPr>
        <w:t xml:space="preserve"> Градостроительным регламентом определяются </w:t>
      </w:r>
      <w:r w:rsidR="00361ACE" w:rsidRPr="008019B4">
        <w:rPr>
          <w:b w:val="0"/>
        </w:rPr>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а также ограничения использования земельных участков и объектов капитального строительства, установленных действующим законодательством, проектами </w:t>
      </w:r>
      <w:proofErr w:type="spellStart"/>
      <w:r w:rsidR="00361ACE" w:rsidRPr="008019B4">
        <w:rPr>
          <w:b w:val="0"/>
        </w:rPr>
        <w:t>водоохранных</w:t>
      </w:r>
      <w:proofErr w:type="spellEnd"/>
      <w:r w:rsidR="00361ACE" w:rsidRPr="008019B4">
        <w:rPr>
          <w:b w:val="0"/>
        </w:rPr>
        <w:t xml:space="preserve">, </w:t>
      </w:r>
      <w:r w:rsidR="00BC5F72">
        <w:rPr>
          <w:b w:val="0"/>
        </w:rPr>
        <w:t>санитарно-защитных</w:t>
      </w:r>
      <w:r w:rsidR="00361ACE" w:rsidRPr="008019B4">
        <w:rPr>
          <w:b w:val="0"/>
        </w:rPr>
        <w:t xml:space="preserve"> зон,  зон санитарной охраны источников водоснабжения и водопроводных сооружений,  проектом зон охраны памятников и иными зонами с особыми условиями использования территорий.</w:t>
      </w:r>
    </w:p>
    <w:p w:rsidR="00490145" w:rsidRPr="00490145" w:rsidRDefault="00074941" w:rsidP="00490145">
      <w:pPr>
        <w:pStyle w:val="13"/>
        <w:widowControl w:val="0"/>
        <w:numPr>
          <w:ilvl w:val="0"/>
          <w:numId w:val="1"/>
        </w:numPr>
        <w:spacing w:line="240" w:lineRule="auto"/>
        <w:ind w:left="0" w:firstLine="709"/>
        <w:rPr>
          <w:b w:val="0"/>
          <w:snapToGrid/>
        </w:rPr>
      </w:pPr>
      <w:r w:rsidRPr="008019B4">
        <w:rPr>
          <w:b w:val="0"/>
          <w:snapToGrid/>
        </w:rPr>
        <w:t>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w:t>
      </w:r>
    </w:p>
    <w:p w:rsidR="00F922C5" w:rsidRPr="008019B4" w:rsidRDefault="00F922C5" w:rsidP="00490145">
      <w:pPr>
        <w:pStyle w:val="a3"/>
        <w:numPr>
          <w:ilvl w:val="0"/>
          <w:numId w:val="1"/>
        </w:numPr>
        <w:spacing w:after="0" w:line="240" w:lineRule="auto"/>
        <w:ind w:left="0" w:firstLine="709"/>
        <w:contextualSpacing w:val="0"/>
        <w:jc w:val="both"/>
        <w:rPr>
          <w:rFonts w:ascii="Times New Roman" w:eastAsia="Times New Roman" w:hAnsi="Times New Roman" w:cs="Times New Roman"/>
          <w:color w:val="000000"/>
          <w:sz w:val="24"/>
          <w:szCs w:val="24"/>
        </w:rPr>
      </w:pPr>
      <w:r w:rsidRPr="008019B4">
        <w:rPr>
          <w:rFonts w:ascii="Times New Roman" w:eastAsia="Times New Roman" w:hAnsi="Times New Roman" w:cs="Times New Roman"/>
          <w:color w:val="000000"/>
          <w:sz w:val="24"/>
          <w:szCs w:val="24"/>
        </w:rPr>
        <w:lastRenderedPageBreak/>
        <w:t xml:space="preserve">Действие градостроительного регламента не распространяется на земельные участки: </w:t>
      </w:r>
    </w:p>
    <w:p w:rsidR="00F922C5" w:rsidRPr="008019B4" w:rsidRDefault="00063DE2" w:rsidP="00490145">
      <w:pPr>
        <w:pStyle w:val="a3"/>
        <w:spacing w:after="0" w:line="240" w:lineRule="auto"/>
        <w:ind w:left="0" w:firstLine="709"/>
        <w:contextualSpacing w:val="0"/>
        <w:jc w:val="both"/>
        <w:rPr>
          <w:rFonts w:ascii="Times New Roman" w:eastAsia="Times New Roman" w:hAnsi="Times New Roman" w:cs="Times New Roman"/>
          <w:sz w:val="24"/>
          <w:szCs w:val="24"/>
        </w:rPr>
      </w:pPr>
      <w:bookmarkStart w:id="8" w:name="36041"/>
      <w:bookmarkEnd w:id="8"/>
      <w:r>
        <w:rPr>
          <w:rFonts w:ascii="Times New Roman" w:eastAsia="Times New Roman" w:hAnsi="Times New Roman" w:cs="Times New Roman"/>
          <w:sz w:val="24"/>
          <w:szCs w:val="24"/>
        </w:rPr>
        <w:t>–</w:t>
      </w:r>
      <w:r w:rsidR="00F922C5" w:rsidRPr="008019B4">
        <w:rPr>
          <w:rFonts w:ascii="Times New Roman" w:eastAsia="Times New Roman" w:hAnsi="Times New Roman" w:cs="Times New Roman"/>
          <w:sz w:val="24"/>
          <w:szCs w:val="24"/>
        </w:rPr>
        <w:t xml:space="preserve"> </w:t>
      </w:r>
      <w:r w:rsidR="00D1662C">
        <w:rPr>
          <w:rFonts w:ascii="Times New Roman" w:eastAsia="Times New Roman" w:hAnsi="Times New Roman" w:cs="Times New Roman"/>
          <w:sz w:val="24"/>
          <w:szCs w:val="24"/>
        </w:rPr>
        <w:t xml:space="preserve"> </w:t>
      </w:r>
      <w:r w:rsidR="00F922C5" w:rsidRPr="008019B4">
        <w:rPr>
          <w:rFonts w:ascii="Times New Roman" w:eastAsia="Times New Roman" w:hAnsi="Times New Roman" w:cs="Times New Roman"/>
          <w:sz w:val="24"/>
          <w:szCs w:val="24"/>
        </w:rPr>
        <w:t xml:space="preserve">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вновь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w:t>
      </w:r>
      <w:hyperlink r:id="rId8" w:history="1">
        <w:r w:rsidR="00F922C5" w:rsidRPr="008019B4">
          <w:rPr>
            <w:rFonts w:ascii="Times New Roman" w:eastAsia="Times New Roman" w:hAnsi="Times New Roman" w:cs="Times New Roman"/>
            <w:sz w:val="24"/>
            <w:szCs w:val="24"/>
          </w:rPr>
          <w:t>законодательством</w:t>
        </w:r>
      </w:hyperlink>
      <w:r w:rsidR="00F922C5" w:rsidRPr="008019B4">
        <w:rPr>
          <w:rFonts w:ascii="Times New Roman" w:eastAsia="Times New Roman" w:hAnsi="Times New Roman" w:cs="Times New Roman"/>
          <w:sz w:val="24"/>
          <w:szCs w:val="24"/>
        </w:rPr>
        <w:t xml:space="preserve"> Российской Федерации об охране объектов культурного наследия; </w:t>
      </w:r>
    </w:p>
    <w:p w:rsidR="00F922C5" w:rsidRPr="008019B4" w:rsidRDefault="00063DE2" w:rsidP="00490145">
      <w:pPr>
        <w:pStyle w:val="a3"/>
        <w:spacing w:after="0" w:line="240" w:lineRule="auto"/>
        <w:ind w:left="0" w:firstLine="709"/>
        <w:contextualSpacing w:val="0"/>
        <w:jc w:val="both"/>
        <w:rPr>
          <w:rFonts w:ascii="Times New Roman" w:eastAsia="Times New Roman" w:hAnsi="Times New Roman" w:cs="Times New Roman"/>
          <w:sz w:val="24"/>
          <w:szCs w:val="24"/>
        </w:rPr>
      </w:pPr>
      <w:bookmarkStart w:id="9" w:name="36042"/>
      <w:bookmarkEnd w:id="9"/>
      <w:r>
        <w:rPr>
          <w:rFonts w:ascii="Times New Roman" w:eastAsia="Times New Roman" w:hAnsi="Times New Roman" w:cs="Times New Roman"/>
          <w:sz w:val="24"/>
          <w:szCs w:val="24"/>
        </w:rPr>
        <w:t>–</w:t>
      </w:r>
      <w:r w:rsidR="00D1662C">
        <w:rPr>
          <w:rFonts w:ascii="Times New Roman" w:eastAsia="Times New Roman" w:hAnsi="Times New Roman" w:cs="Times New Roman"/>
          <w:sz w:val="24"/>
          <w:szCs w:val="24"/>
        </w:rPr>
        <w:t xml:space="preserve">     </w:t>
      </w:r>
      <w:r w:rsidR="00F922C5" w:rsidRPr="008019B4">
        <w:rPr>
          <w:rFonts w:ascii="Times New Roman" w:eastAsia="Times New Roman" w:hAnsi="Times New Roman" w:cs="Times New Roman"/>
          <w:sz w:val="24"/>
          <w:szCs w:val="24"/>
        </w:rPr>
        <w:t xml:space="preserve"> в границах </w:t>
      </w:r>
      <w:hyperlink r:id="rId9" w:anchor="1012" w:history="1">
        <w:r w:rsidR="00F922C5" w:rsidRPr="008019B4">
          <w:rPr>
            <w:rFonts w:ascii="Times New Roman" w:eastAsia="Times New Roman" w:hAnsi="Times New Roman" w:cs="Times New Roman"/>
            <w:sz w:val="24"/>
            <w:szCs w:val="24"/>
          </w:rPr>
          <w:t>территорий общего пользования</w:t>
        </w:r>
      </w:hyperlink>
      <w:r w:rsidR="00F922C5" w:rsidRPr="008019B4">
        <w:rPr>
          <w:rFonts w:ascii="Times New Roman" w:eastAsia="Times New Roman" w:hAnsi="Times New Roman" w:cs="Times New Roman"/>
          <w:sz w:val="24"/>
          <w:szCs w:val="24"/>
        </w:rPr>
        <w:t xml:space="preserve">; </w:t>
      </w:r>
    </w:p>
    <w:p w:rsidR="00F922C5" w:rsidRPr="008019B4" w:rsidRDefault="00063DE2" w:rsidP="00490145">
      <w:pPr>
        <w:pStyle w:val="a3"/>
        <w:spacing w:after="0" w:line="240" w:lineRule="auto"/>
        <w:ind w:left="0" w:firstLine="709"/>
        <w:contextualSpacing w:val="0"/>
        <w:jc w:val="both"/>
        <w:rPr>
          <w:rFonts w:ascii="Times New Roman" w:eastAsia="Times New Roman" w:hAnsi="Times New Roman" w:cs="Times New Roman"/>
          <w:sz w:val="24"/>
          <w:szCs w:val="24"/>
        </w:rPr>
      </w:pPr>
      <w:bookmarkStart w:id="10" w:name="36043"/>
      <w:bookmarkEnd w:id="10"/>
      <w:r>
        <w:rPr>
          <w:rFonts w:ascii="Times New Roman" w:eastAsia="Times New Roman" w:hAnsi="Times New Roman" w:cs="Times New Roman"/>
          <w:sz w:val="24"/>
          <w:szCs w:val="24"/>
        </w:rPr>
        <w:t>–</w:t>
      </w:r>
      <w:r w:rsidR="00F922C5" w:rsidRPr="008019B4">
        <w:rPr>
          <w:rFonts w:ascii="Times New Roman" w:eastAsia="Times New Roman" w:hAnsi="Times New Roman" w:cs="Times New Roman"/>
          <w:sz w:val="24"/>
          <w:szCs w:val="24"/>
        </w:rPr>
        <w:t xml:space="preserve"> </w:t>
      </w:r>
      <w:r w:rsidR="00D1662C">
        <w:rPr>
          <w:rFonts w:ascii="Times New Roman" w:eastAsia="Times New Roman" w:hAnsi="Times New Roman" w:cs="Times New Roman"/>
          <w:sz w:val="24"/>
          <w:szCs w:val="24"/>
        </w:rPr>
        <w:t xml:space="preserve">     </w:t>
      </w:r>
      <w:r w:rsidR="00F922C5" w:rsidRPr="008019B4">
        <w:rPr>
          <w:rFonts w:ascii="Times New Roman" w:eastAsia="Times New Roman" w:hAnsi="Times New Roman" w:cs="Times New Roman"/>
          <w:sz w:val="24"/>
          <w:szCs w:val="24"/>
        </w:rPr>
        <w:t xml:space="preserve">занятые линейными объектами; </w:t>
      </w:r>
    </w:p>
    <w:p w:rsidR="00F922C5" w:rsidRDefault="00063DE2" w:rsidP="00490145">
      <w:pPr>
        <w:pStyle w:val="a3"/>
        <w:spacing w:after="0" w:line="240" w:lineRule="auto"/>
        <w:ind w:left="0" w:firstLine="709"/>
        <w:contextualSpacing w:val="0"/>
        <w:jc w:val="both"/>
        <w:rPr>
          <w:rFonts w:ascii="Times New Roman" w:eastAsia="Times New Roman" w:hAnsi="Times New Roman" w:cs="Times New Roman"/>
          <w:sz w:val="24"/>
          <w:szCs w:val="24"/>
        </w:rPr>
      </w:pPr>
      <w:bookmarkStart w:id="11" w:name="36044"/>
      <w:bookmarkEnd w:id="11"/>
      <w:r>
        <w:rPr>
          <w:rFonts w:ascii="Times New Roman" w:eastAsia="Times New Roman" w:hAnsi="Times New Roman" w:cs="Times New Roman"/>
          <w:sz w:val="24"/>
          <w:szCs w:val="24"/>
        </w:rPr>
        <w:t>–</w:t>
      </w:r>
      <w:r w:rsidR="00F922C5" w:rsidRPr="008019B4">
        <w:rPr>
          <w:rFonts w:ascii="Times New Roman" w:eastAsia="Times New Roman" w:hAnsi="Times New Roman" w:cs="Times New Roman"/>
          <w:sz w:val="24"/>
          <w:szCs w:val="24"/>
        </w:rPr>
        <w:t xml:space="preserve"> </w:t>
      </w:r>
      <w:r w:rsidR="00D1662C">
        <w:rPr>
          <w:rFonts w:ascii="Times New Roman" w:eastAsia="Times New Roman" w:hAnsi="Times New Roman" w:cs="Times New Roman"/>
          <w:sz w:val="24"/>
          <w:szCs w:val="24"/>
        </w:rPr>
        <w:t xml:space="preserve">     </w:t>
      </w:r>
      <w:r w:rsidR="00F922C5" w:rsidRPr="008019B4">
        <w:rPr>
          <w:rFonts w:ascii="Times New Roman" w:eastAsia="Times New Roman" w:hAnsi="Times New Roman" w:cs="Times New Roman"/>
          <w:sz w:val="24"/>
          <w:szCs w:val="24"/>
        </w:rPr>
        <w:t xml:space="preserve">предоставленные для добычи полезных ископаемых. </w:t>
      </w:r>
    </w:p>
    <w:p w:rsidR="00D1662C" w:rsidRPr="00D1662C" w:rsidRDefault="00D1662C" w:rsidP="00490145">
      <w:pPr>
        <w:pStyle w:val="a3"/>
        <w:numPr>
          <w:ilvl w:val="0"/>
          <w:numId w:val="1"/>
        </w:numPr>
        <w:spacing w:after="0" w:line="240" w:lineRule="auto"/>
        <w:ind w:left="0" w:firstLine="709"/>
        <w:contextualSpacing w:val="0"/>
        <w:jc w:val="both"/>
        <w:rPr>
          <w:rFonts w:ascii="Times New Roman" w:eastAsia="Times New Roman" w:hAnsi="Times New Roman" w:cs="Times New Roman"/>
          <w:sz w:val="24"/>
          <w:szCs w:val="24"/>
        </w:rPr>
      </w:pPr>
      <w:r w:rsidRPr="00D1662C">
        <w:rPr>
          <w:rFonts w:ascii="Times New Roman" w:eastAsia="Times New Roman" w:hAnsi="Times New Roman" w:cs="Times New Roman"/>
          <w:sz w:val="24"/>
          <w:szCs w:val="24"/>
        </w:rPr>
        <w:t xml:space="preserve">Градостроительные регламенты не устанавливаются для: </w:t>
      </w:r>
    </w:p>
    <w:p w:rsidR="00D1662C" w:rsidRDefault="00D1662C" w:rsidP="00490145">
      <w:pPr>
        <w:spacing w:after="0" w:line="240" w:lineRule="auto"/>
        <w:ind w:firstLine="709"/>
        <w:jc w:val="both"/>
        <w:rPr>
          <w:rFonts w:ascii="Times New Roman" w:eastAsia="Times New Roman" w:hAnsi="Times New Roman" w:cs="Times New Roman"/>
          <w:sz w:val="24"/>
          <w:szCs w:val="24"/>
        </w:rPr>
      </w:pPr>
      <w:r w:rsidRPr="00D1662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земель лесного фонда;</w:t>
      </w:r>
    </w:p>
    <w:p w:rsidR="00D1662C" w:rsidRDefault="00D1662C" w:rsidP="00490145">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D1662C">
        <w:rPr>
          <w:rFonts w:ascii="Times New Roman" w:eastAsia="Times New Roman" w:hAnsi="Times New Roman" w:cs="Times New Roman"/>
          <w:sz w:val="24"/>
          <w:szCs w:val="24"/>
        </w:rPr>
        <w:t xml:space="preserve">земель, </w:t>
      </w:r>
      <w:r>
        <w:rPr>
          <w:rFonts w:ascii="Times New Roman" w:eastAsia="Times New Roman" w:hAnsi="Times New Roman" w:cs="Times New Roman"/>
          <w:sz w:val="24"/>
          <w:szCs w:val="24"/>
        </w:rPr>
        <w:t>покрытых поверхностными водами;</w:t>
      </w:r>
    </w:p>
    <w:p w:rsidR="00D1662C" w:rsidRDefault="00D1662C" w:rsidP="00490145">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земель запаса;</w:t>
      </w:r>
    </w:p>
    <w:p w:rsidR="001B732B" w:rsidRDefault="00D1662C" w:rsidP="00490145">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D1662C">
        <w:rPr>
          <w:rFonts w:ascii="Times New Roman" w:eastAsia="Times New Roman" w:hAnsi="Times New Roman" w:cs="Times New Roman"/>
          <w:sz w:val="24"/>
          <w:szCs w:val="24"/>
        </w:rPr>
        <w:t xml:space="preserve"> земель особо охраняемых природных территорий (за исключением земель лечебно-оздоровительных </w:t>
      </w:r>
      <w:r>
        <w:rPr>
          <w:rFonts w:ascii="Times New Roman" w:eastAsia="Times New Roman" w:hAnsi="Times New Roman" w:cs="Times New Roman"/>
          <w:sz w:val="24"/>
          <w:szCs w:val="24"/>
        </w:rPr>
        <w:t>местностей и курортов);</w:t>
      </w:r>
    </w:p>
    <w:p w:rsidR="00D1662C" w:rsidRDefault="00D1662C" w:rsidP="00490145">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D1662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D1662C">
        <w:rPr>
          <w:rFonts w:ascii="Times New Roman" w:eastAsia="Times New Roman" w:hAnsi="Times New Roman" w:cs="Times New Roman"/>
          <w:sz w:val="24"/>
          <w:szCs w:val="24"/>
        </w:rPr>
        <w:t>сельскохозяйственных угодий в составе земель с</w:t>
      </w:r>
      <w:r>
        <w:rPr>
          <w:rFonts w:ascii="Times New Roman" w:eastAsia="Times New Roman" w:hAnsi="Times New Roman" w:cs="Times New Roman"/>
          <w:sz w:val="24"/>
          <w:szCs w:val="24"/>
        </w:rPr>
        <w:t>ельскохозяйственного назначения;</w:t>
      </w:r>
    </w:p>
    <w:p w:rsidR="00490145" w:rsidRDefault="00D1662C" w:rsidP="00490145">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D1662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D1662C">
        <w:rPr>
          <w:rFonts w:ascii="Times New Roman" w:eastAsia="Times New Roman" w:hAnsi="Times New Roman" w:cs="Times New Roman"/>
          <w:sz w:val="24"/>
          <w:szCs w:val="24"/>
        </w:rPr>
        <w:t>земельных участков, расположенных в границах особых экономических зон</w:t>
      </w:r>
      <w:r>
        <w:rPr>
          <w:rFonts w:ascii="Times New Roman" w:eastAsia="Times New Roman" w:hAnsi="Times New Roman" w:cs="Times New Roman"/>
          <w:sz w:val="24"/>
          <w:szCs w:val="24"/>
        </w:rPr>
        <w:t>.</w:t>
      </w:r>
    </w:p>
    <w:p w:rsidR="005709B3" w:rsidRPr="008019B4" w:rsidRDefault="00D1662C" w:rsidP="00490145">
      <w:pPr>
        <w:pStyle w:val="13"/>
        <w:widowControl w:val="0"/>
        <w:spacing w:line="240" w:lineRule="auto"/>
        <w:ind w:firstLine="709"/>
        <w:rPr>
          <w:b w:val="0"/>
        </w:rPr>
      </w:pPr>
      <w:r>
        <w:rPr>
          <w:b w:val="0"/>
          <w:snapToGrid/>
        </w:rPr>
        <w:t>6</w:t>
      </w:r>
      <w:r w:rsidR="00F922C5" w:rsidRPr="008019B4">
        <w:rPr>
          <w:b w:val="0"/>
        </w:rPr>
        <w:t>.</w:t>
      </w:r>
      <w:r w:rsidR="005709B3" w:rsidRPr="008019B4">
        <w:rPr>
          <w:b w:val="0"/>
        </w:rPr>
        <w:t xml:space="preserve"> </w:t>
      </w:r>
      <w:r w:rsidR="00490145">
        <w:rPr>
          <w:b w:val="0"/>
        </w:rPr>
        <w:t xml:space="preserve">        </w:t>
      </w:r>
      <w:r w:rsidR="005709B3" w:rsidRPr="008019B4">
        <w:rPr>
          <w:b w:val="0"/>
        </w:rPr>
        <w:t>На карте градостроительного зонирования:</w:t>
      </w:r>
    </w:p>
    <w:p w:rsidR="005709B3" w:rsidRPr="008019B4" w:rsidRDefault="005709B3" w:rsidP="00490145">
      <w:pPr>
        <w:pStyle w:val="a3"/>
        <w:numPr>
          <w:ilvl w:val="0"/>
          <w:numId w:val="2"/>
        </w:numPr>
        <w:spacing w:after="0" w:line="240" w:lineRule="auto"/>
        <w:ind w:left="0" w:firstLine="709"/>
        <w:contextualSpacing w:val="0"/>
        <w:jc w:val="both"/>
        <w:rPr>
          <w:rFonts w:ascii="Times New Roman" w:eastAsia="Times New Roman" w:hAnsi="Times New Roman" w:cs="Times New Roman"/>
          <w:sz w:val="24"/>
          <w:szCs w:val="24"/>
        </w:rPr>
      </w:pPr>
      <w:r w:rsidRPr="008019B4">
        <w:rPr>
          <w:rFonts w:ascii="Times New Roman" w:eastAsia="Times New Roman" w:hAnsi="Times New Roman" w:cs="Times New Roman"/>
          <w:sz w:val="24"/>
          <w:szCs w:val="24"/>
        </w:rPr>
        <w:t xml:space="preserve">выделены территориальные зоны </w:t>
      </w:r>
      <w:r w:rsidR="006F366A">
        <w:rPr>
          <w:rFonts w:ascii="Times New Roman" w:eastAsia="Times New Roman" w:hAnsi="Times New Roman" w:cs="Times New Roman"/>
          <w:sz w:val="24"/>
          <w:szCs w:val="24"/>
        </w:rPr>
        <w:t xml:space="preserve">для всей территории муниципального образования </w:t>
      </w:r>
      <w:r w:rsidR="001F1F0E">
        <w:rPr>
          <w:rFonts w:ascii="Times New Roman" w:eastAsia="Times New Roman" w:hAnsi="Times New Roman" w:cs="Times New Roman"/>
          <w:sz w:val="24"/>
          <w:szCs w:val="24"/>
        </w:rPr>
        <w:t>Вязовский</w:t>
      </w:r>
      <w:r w:rsidR="00D82451">
        <w:rPr>
          <w:rFonts w:ascii="Times New Roman" w:eastAsia="Times New Roman" w:hAnsi="Times New Roman" w:cs="Times New Roman"/>
          <w:sz w:val="24"/>
          <w:szCs w:val="24"/>
        </w:rPr>
        <w:t xml:space="preserve"> сельсовет</w:t>
      </w:r>
      <w:r w:rsidR="006F366A">
        <w:rPr>
          <w:rFonts w:ascii="Times New Roman" w:eastAsia="Times New Roman" w:hAnsi="Times New Roman" w:cs="Times New Roman"/>
          <w:sz w:val="24"/>
          <w:szCs w:val="24"/>
        </w:rPr>
        <w:t>, за исключением территорий, обозначенных в ч</w:t>
      </w:r>
      <w:r w:rsidR="006F366A">
        <w:rPr>
          <w:rFonts w:ascii="Times New Roman" w:hAnsi="Times New Roman" w:cs="Times New Roman"/>
          <w:sz w:val="24"/>
          <w:szCs w:val="24"/>
        </w:rPr>
        <w:t>асти</w:t>
      </w:r>
      <w:r w:rsidR="00D5679F" w:rsidRPr="008019B4">
        <w:rPr>
          <w:rFonts w:ascii="Times New Roman" w:hAnsi="Times New Roman" w:cs="Times New Roman"/>
          <w:sz w:val="24"/>
          <w:szCs w:val="24"/>
        </w:rPr>
        <w:t xml:space="preserve"> </w:t>
      </w:r>
      <w:r w:rsidR="006F366A">
        <w:rPr>
          <w:rFonts w:ascii="Times New Roman" w:hAnsi="Times New Roman" w:cs="Times New Roman"/>
          <w:sz w:val="24"/>
          <w:szCs w:val="24"/>
        </w:rPr>
        <w:t>5</w:t>
      </w:r>
      <w:r w:rsidRPr="008019B4">
        <w:rPr>
          <w:rFonts w:ascii="Times New Roman" w:hAnsi="Times New Roman" w:cs="Times New Roman"/>
          <w:sz w:val="24"/>
          <w:szCs w:val="24"/>
        </w:rPr>
        <w:t xml:space="preserve"> настоящей статьи;</w:t>
      </w:r>
    </w:p>
    <w:p w:rsidR="005709B3" w:rsidRPr="008019B4" w:rsidRDefault="005709B3" w:rsidP="00490145">
      <w:pPr>
        <w:pStyle w:val="a3"/>
        <w:numPr>
          <w:ilvl w:val="0"/>
          <w:numId w:val="2"/>
        </w:numPr>
        <w:spacing w:after="0" w:line="240" w:lineRule="auto"/>
        <w:ind w:left="0" w:firstLine="709"/>
        <w:contextualSpacing w:val="0"/>
        <w:jc w:val="both"/>
        <w:rPr>
          <w:rFonts w:ascii="Times New Roman" w:eastAsia="Times New Roman" w:hAnsi="Times New Roman" w:cs="Times New Roman"/>
          <w:sz w:val="24"/>
          <w:szCs w:val="24"/>
        </w:rPr>
      </w:pPr>
      <w:r w:rsidRPr="008019B4">
        <w:rPr>
          <w:rFonts w:ascii="Times New Roman" w:eastAsia="Times New Roman" w:hAnsi="Times New Roman" w:cs="Times New Roman"/>
          <w:sz w:val="24"/>
          <w:szCs w:val="24"/>
        </w:rPr>
        <w:t>обозначены границы зон с особыми усл</w:t>
      </w:r>
      <w:r w:rsidR="006836CC">
        <w:rPr>
          <w:rFonts w:ascii="Times New Roman" w:eastAsia="Times New Roman" w:hAnsi="Times New Roman" w:cs="Times New Roman"/>
          <w:sz w:val="24"/>
          <w:szCs w:val="24"/>
        </w:rPr>
        <w:t>овиями использования территорий:</w:t>
      </w:r>
      <w:r w:rsidRPr="008019B4">
        <w:rPr>
          <w:rFonts w:ascii="Times New Roman" w:eastAsia="Times New Roman" w:hAnsi="Times New Roman" w:cs="Times New Roman"/>
          <w:sz w:val="24"/>
          <w:szCs w:val="24"/>
        </w:rPr>
        <w:t xml:space="preserve"> </w:t>
      </w:r>
      <w:r w:rsidR="0001121F">
        <w:rPr>
          <w:rFonts w:ascii="Times New Roman" w:eastAsia="Times New Roman" w:hAnsi="Times New Roman" w:cs="Times New Roman"/>
          <w:sz w:val="24"/>
          <w:szCs w:val="24"/>
        </w:rPr>
        <w:t>Санитарно-защитные</w:t>
      </w:r>
      <w:r w:rsidRPr="008019B4">
        <w:rPr>
          <w:rFonts w:ascii="Times New Roman" w:eastAsia="Times New Roman" w:hAnsi="Times New Roman" w:cs="Times New Roman"/>
          <w:sz w:val="24"/>
          <w:szCs w:val="24"/>
        </w:rPr>
        <w:t xml:space="preserve"> зоны, </w:t>
      </w:r>
      <w:proofErr w:type="spellStart"/>
      <w:r w:rsidRPr="008019B4">
        <w:rPr>
          <w:rFonts w:ascii="Times New Roman" w:eastAsia="Times New Roman" w:hAnsi="Times New Roman" w:cs="Times New Roman"/>
          <w:sz w:val="24"/>
          <w:szCs w:val="24"/>
        </w:rPr>
        <w:t>водоохранные</w:t>
      </w:r>
      <w:proofErr w:type="spellEnd"/>
      <w:r w:rsidRPr="008019B4">
        <w:rPr>
          <w:rFonts w:ascii="Times New Roman" w:eastAsia="Times New Roman" w:hAnsi="Times New Roman" w:cs="Times New Roman"/>
          <w:sz w:val="24"/>
          <w:szCs w:val="24"/>
        </w:rPr>
        <w:t xml:space="preserve"> зоны, иные зоны охраны, установленные в соответствии с федеральным законодат</w:t>
      </w:r>
      <w:r w:rsidRPr="008019B4">
        <w:rPr>
          <w:rFonts w:ascii="Times New Roman" w:hAnsi="Times New Roman" w:cs="Times New Roman"/>
          <w:sz w:val="24"/>
          <w:szCs w:val="24"/>
        </w:rPr>
        <w:t>ельством;</w:t>
      </w:r>
    </w:p>
    <w:p w:rsidR="005709B3" w:rsidRDefault="00D1662C" w:rsidP="00490145">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00D5679F" w:rsidRPr="008019B4">
        <w:rPr>
          <w:rFonts w:ascii="Times New Roman" w:eastAsia="Times New Roman" w:hAnsi="Times New Roman" w:cs="Times New Roman"/>
          <w:sz w:val="24"/>
          <w:szCs w:val="24"/>
        </w:rPr>
        <w:t xml:space="preserve">. </w:t>
      </w:r>
      <w:r w:rsidR="00490145">
        <w:rPr>
          <w:rFonts w:ascii="Times New Roman" w:eastAsia="Times New Roman" w:hAnsi="Times New Roman" w:cs="Times New Roman"/>
          <w:sz w:val="24"/>
          <w:szCs w:val="24"/>
        </w:rPr>
        <w:t xml:space="preserve">   </w:t>
      </w:r>
      <w:r w:rsidR="005709B3" w:rsidRPr="008019B4">
        <w:rPr>
          <w:rFonts w:ascii="Times New Roman" w:eastAsia="Times New Roman" w:hAnsi="Times New Roman" w:cs="Times New Roman"/>
          <w:sz w:val="24"/>
          <w:szCs w:val="24"/>
        </w:rPr>
        <w:t xml:space="preserve">В соответствии с </w:t>
      </w:r>
      <w:r w:rsidR="00D5679F" w:rsidRPr="008019B4">
        <w:rPr>
          <w:rFonts w:ascii="Times New Roman" w:hAnsi="Times New Roman" w:cs="Times New Roman"/>
          <w:sz w:val="24"/>
          <w:szCs w:val="24"/>
        </w:rPr>
        <w:t>требованиями действующего законодательства,</w:t>
      </w:r>
      <w:r w:rsidR="00D5679F" w:rsidRPr="008019B4">
        <w:rPr>
          <w:rFonts w:ascii="Times New Roman" w:eastAsia="Times New Roman" w:hAnsi="Times New Roman" w:cs="Times New Roman"/>
          <w:sz w:val="24"/>
          <w:szCs w:val="24"/>
        </w:rPr>
        <w:t xml:space="preserve"> в частности </w:t>
      </w:r>
      <w:r w:rsidR="005709B3" w:rsidRPr="008019B4">
        <w:rPr>
          <w:rFonts w:ascii="Times New Roman" w:eastAsia="Times New Roman" w:hAnsi="Times New Roman" w:cs="Times New Roman"/>
          <w:sz w:val="24"/>
          <w:szCs w:val="24"/>
        </w:rPr>
        <w:t>Градостроительным кодексом Российской Федерации на карте градостроительног</w:t>
      </w:r>
      <w:r w:rsidR="00D5679F" w:rsidRPr="008019B4">
        <w:rPr>
          <w:rFonts w:ascii="Times New Roman" w:eastAsia="Times New Roman" w:hAnsi="Times New Roman" w:cs="Times New Roman"/>
          <w:sz w:val="24"/>
          <w:szCs w:val="24"/>
        </w:rPr>
        <w:t xml:space="preserve">о зонирования </w:t>
      </w:r>
      <w:r w:rsidR="005709B3" w:rsidRPr="008019B4">
        <w:rPr>
          <w:rFonts w:ascii="Times New Roman" w:eastAsia="Times New Roman" w:hAnsi="Times New Roman" w:cs="Times New Roman"/>
          <w:sz w:val="24"/>
          <w:szCs w:val="24"/>
        </w:rPr>
        <w:t>установлены следующие виды территориальных зон:</w:t>
      </w:r>
    </w:p>
    <w:p w:rsidR="004C4F6F" w:rsidRDefault="004C4F6F" w:rsidP="00490145">
      <w:pPr>
        <w:spacing w:after="0" w:line="240" w:lineRule="auto"/>
        <w:ind w:firstLine="709"/>
        <w:jc w:val="both"/>
        <w:rPr>
          <w:rFonts w:ascii="Times New Roman" w:eastAsia="Times New Roman" w:hAnsi="Times New Roman" w:cs="Times New Roman"/>
          <w:sz w:val="24"/>
          <w:szCs w:val="24"/>
        </w:rPr>
      </w:pPr>
    </w:p>
    <w:tbl>
      <w:tblPr>
        <w:tblW w:w="0" w:type="auto"/>
        <w:jc w:val="center"/>
        <w:tblLook w:val="0000"/>
      </w:tblPr>
      <w:tblGrid>
        <w:gridCol w:w="1556"/>
        <w:gridCol w:w="8472"/>
      </w:tblGrid>
      <w:tr w:rsidR="004C4F6F" w:rsidRPr="004C4F6F" w:rsidTr="00667434">
        <w:trPr>
          <w:cantSplit/>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C4F6F" w:rsidRPr="004C4F6F" w:rsidRDefault="004C4F6F" w:rsidP="004C4F6F">
            <w:pPr>
              <w:spacing w:after="0" w:line="240" w:lineRule="auto"/>
              <w:jc w:val="center"/>
              <w:rPr>
                <w:rFonts w:ascii="Times New Roman" w:hAnsi="Times New Roman" w:cs="Times New Roman"/>
                <w:b/>
                <w:sz w:val="24"/>
                <w:szCs w:val="24"/>
              </w:rPr>
            </w:pPr>
            <w:r w:rsidRPr="004C4F6F">
              <w:rPr>
                <w:rFonts w:ascii="Times New Roman" w:hAnsi="Times New Roman" w:cs="Times New Roman"/>
                <w:b/>
                <w:sz w:val="24"/>
                <w:szCs w:val="24"/>
              </w:rPr>
              <w:t>Кодовое</w:t>
            </w:r>
          </w:p>
          <w:p w:rsidR="004C4F6F" w:rsidRPr="004C4F6F" w:rsidRDefault="004C4F6F" w:rsidP="004C4F6F">
            <w:pPr>
              <w:spacing w:after="0" w:line="240" w:lineRule="auto"/>
              <w:jc w:val="center"/>
              <w:rPr>
                <w:rFonts w:ascii="Times New Roman" w:hAnsi="Times New Roman" w:cs="Times New Roman"/>
                <w:b/>
                <w:sz w:val="24"/>
                <w:szCs w:val="24"/>
              </w:rPr>
            </w:pPr>
            <w:r w:rsidRPr="004C4F6F">
              <w:rPr>
                <w:rFonts w:ascii="Times New Roman" w:hAnsi="Times New Roman" w:cs="Times New Roman"/>
                <w:b/>
                <w:sz w:val="24"/>
                <w:szCs w:val="24"/>
              </w:rPr>
              <w:t>обозначение</w:t>
            </w:r>
          </w:p>
        </w:tc>
        <w:tc>
          <w:tcPr>
            <w:tcW w:w="8472" w:type="dxa"/>
            <w:tcBorders>
              <w:top w:val="single" w:sz="4" w:space="0" w:color="auto"/>
              <w:left w:val="single" w:sz="4" w:space="0" w:color="auto"/>
              <w:bottom w:val="single" w:sz="4" w:space="0" w:color="auto"/>
              <w:right w:val="single" w:sz="4" w:space="0" w:color="auto"/>
            </w:tcBorders>
            <w:vAlign w:val="center"/>
          </w:tcPr>
          <w:p w:rsidR="004C4F6F" w:rsidRPr="004C4F6F" w:rsidRDefault="004C4F6F" w:rsidP="004C4F6F">
            <w:pPr>
              <w:spacing w:after="0" w:line="240" w:lineRule="auto"/>
              <w:jc w:val="center"/>
              <w:rPr>
                <w:rFonts w:ascii="Times New Roman" w:hAnsi="Times New Roman" w:cs="Times New Roman"/>
                <w:b/>
                <w:sz w:val="24"/>
                <w:szCs w:val="24"/>
              </w:rPr>
            </w:pPr>
            <w:r w:rsidRPr="004C4F6F">
              <w:rPr>
                <w:rFonts w:ascii="Times New Roman" w:hAnsi="Times New Roman" w:cs="Times New Roman"/>
                <w:b/>
                <w:sz w:val="24"/>
                <w:szCs w:val="24"/>
              </w:rPr>
              <w:t>Наименование зоны</w:t>
            </w:r>
          </w:p>
        </w:tc>
      </w:tr>
      <w:tr w:rsidR="004C4F6F" w:rsidRPr="004C4F6F" w:rsidTr="002D70A9">
        <w:trPr>
          <w:cantSplit/>
          <w:jc w:val="center"/>
        </w:trPr>
        <w:tc>
          <w:tcPr>
            <w:tcW w:w="10028" w:type="dxa"/>
            <w:gridSpan w:val="2"/>
            <w:tcBorders>
              <w:top w:val="single" w:sz="4" w:space="0" w:color="auto"/>
              <w:left w:val="single" w:sz="4" w:space="0" w:color="auto"/>
              <w:bottom w:val="single" w:sz="4" w:space="0" w:color="auto"/>
              <w:right w:val="single" w:sz="4" w:space="0" w:color="auto"/>
            </w:tcBorders>
          </w:tcPr>
          <w:p w:rsidR="004C4F6F" w:rsidRPr="004C4F6F" w:rsidRDefault="004C4F6F" w:rsidP="004C4F6F">
            <w:pPr>
              <w:spacing w:after="0" w:line="240" w:lineRule="auto"/>
              <w:jc w:val="center"/>
              <w:rPr>
                <w:rFonts w:ascii="Times New Roman" w:hAnsi="Times New Roman" w:cs="Times New Roman"/>
                <w:b/>
                <w:sz w:val="24"/>
                <w:szCs w:val="24"/>
              </w:rPr>
            </w:pPr>
            <w:r w:rsidRPr="004C4F6F">
              <w:rPr>
                <w:rFonts w:ascii="Times New Roman" w:hAnsi="Times New Roman" w:cs="Times New Roman"/>
                <w:b/>
                <w:sz w:val="24"/>
                <w:szCs w:val="24"/>
              </w:rPr>
              <w:t>Жилые зоны</w:t>
            </w:r>
          </w:p>
        </w:tc>
      </w:tr>
      <w:tr w:rsidR="004C4F6F" w:rsidRPr="004C4F6F" w:rsidTr="00667434">
        <w:trPr>
          <w:trHeight w:val="206"/>
          <w:jc w:val="center"/>
        </w:trPr>
        <w:tc>
          <w:tcPr>
            <w:tcW w:w="0" w:type="auto"/>
            <w:tcBorders>
              <w:top w:val="single" w:sz="4" w:space="0" w:color="auto"/>
              <w:left w:val="single" w:sz="4" w:space="0" w:color="auto"/>
              <w:bottom w:val="single" w:sz="4" w:space="0" w:color="auto"/>
              <w:right w:val="single" w:sz="4" w:space="0" w:color="auto"/>
            </w:tcBorders>
            <w:vAlign w:val="center"/>
          </w:tcPr>
          <w:p w:rsidR="004C4F6F" w:rsidRPr="004C4F6F" w:rsidRDefault="004C4F6F" w:rsidP="004C4F6F">
            <w:pPr>
              <w:spacing w:after="0" w:line="240" w:lineRule="auto"/>
              <w:jc w:val="center"/>
              <w:rPr>
                <w:rFonts w:ascii="Times New Roman" w:hAnsi="Times New Roman" w:cs="Times New Roman"/>
                <w:b/>
                <w:sz w:val="24"/>
                <w:szCs w:val="24"/>
              </w:rPr>
            </w:pPr>
            <w:r w:rsidRPr="004C4F6F">
              <w:rPr>
                <w:rFonts w:ascii="Times New Roman" w:hAnsi="Times New Roman" w:cs="Times New Roman"/>
                <w:b/>
                <w:sz w:val="24"/>
                <w:szCs w:val="24"/>
              </w:rPr>
              <w:t>Ж</w:t>
            </w:r>
          </w:p>
        </w:tc>
        <w:tc>
          <w:tcPr>
            <w:tcW w:w="8472" w:type="dxa"/>
            <w:tcBorders>
              <w:top w:val="single" w:sz="4" w:space="0" w:color="auto"/>
              <w:left w:val="single" w:sz="4" w:space="0" w:color="auto"/>
              <w:bottom w:val="single" w:sz="4" w:space="0" w:color="auto"/>
              <w:right w:val="single" w:sz="4" w:space="0" w:color="auto"/>
            </w:tcBorders>
          </w:tcPr>
          <w:p w:rsidR="004C4F6F" w:rsidRPr="004C4F6F" w:rsidRDefault="004C4F6F" w:rsidP="004C4F6F">
            <w:pPr>
              <w:spacing w:after="0" w:line="240" w:lineRule="auto"/>
              <w:rPr>
                <w:rFonts w:ascii="Times New Roman" w:hAnsi="Times New Roman" w:cs="Times New Roman"/>
                <w:sz w:val="24"/>
                <w:szCs w:val="24"/>
              </w:rPr>
            </w:pPr>
            <w:r w:rsidRPr="004C4F6F">
              <w:rPr>
                <w:rFonts w:ascii="Times New Roman" w:hAnsi="Times New Roman" w:cs="Times New Roman"/>
                <w:sz w:val="24"/>
                <w:szCs w:val="24"/>
              </w:rPr>
              <w:t xml:space="preserve">Зона жилой застройки </w:t>
            </w:r>
          </w:p>
        </w:tc>
      </w:tr>
      <w:tr w:rsidR="004C4F6F" w:rsidRPr="004C4F6F" w:rsidTr="002D70A9">
        <w:trPr>
          <w:jc w:val="center"/>
        </w:trPr>
        <w:tc>
          <w:tcPr>
            <w:tcW w:w="10028" w:type="dxa"/>
            <w:gridSpan w:val="2"/>
            <w:tcBorders>
              <w:top w:val="single" w:sz="4" w:space="0" w:color="auto"/>
              <w:left w:val="single" w:sz="4" w:space="0" w:color="auto"/>
              <w:bottom w:val="single" w:sz="4" w:space="0" w:color="auto"/>
              <w:right w:val="single" w:sz="4" w:space="0" w:color="auto"/>
            </w:tcBorders>
            <w:vAlign w:val="center"/>
          </w:tcPr>
          <w:p w:rsidR="004C4F6F" w:rsidRPr="004C4F6F" w:rsidRDefault="004C4F6F" w:rsidP="004C4F6F">
            <w:pPr>
              <w:spacing w:after="0" w:line="240" w:lineRule="auto"/>
              <w:jc w:val="center"/>
              <w:rPr>
                <w:rFonts w:ascii="Times New Roman" w:hAnsi="Times New Roman" w:cs="Times New Roman"/>
                <w:b/>
                <w:sz w:val="24"/>
                <w:szCs w:val="24"/>
              </w:rPr>
            </w:pPr>
            <w:r w:rsidRPr="004C4F6F">
              <w:rPr>
                <w:rFonts w:ascii="Times New Roman" w:hAnsi="Times New Roman" w:cs="Times New Roman"/>
                <w:b/>
                <w:sz w:val="24"/>
                <w:szCs w:val="24"/>
              </w:rPr>
              <w:t>Общественно-деловые зоны</w:t>
            </w:r>
          </w:p>
        </w:tc>
      </w:tr>
      <w:tr w:rsidR="004C4F6F" w:rsidRPr="004C4F6F" w:rsidTr="00667434">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4C4F6F" w:rsidRPr="004C4F6F" w:rsidRDefault="004C4F6F" w:rsidP="004C4F6F">
            <w:pPr>
              <w:spacing w:after="0" w:line="240" w:lineRule="auto"/>
              <w:jc w:val="center"/>
              <w:rPr>
                <w:rFonts w:ascii="Times New Roman" w:hAnsi="Times New Roman" w:cs="Times New Roman"/>
                <w:b/>
                <w:sz w:val="24"/>
                <w:szCs w:val="24"/>
              </w:rPr>
            </w:pPr>
            <w:r w:rsidRPr="004C4F6F">
              <w:rPr>
                <w:rFonts w:ascii="Times New Roman" w:hAnsi="Times New Roman" w:cs="Times New Roman"/>
                <w:b/>
                <w:sz w:val="24"/>
                <w:szCs w:val="24"/>
              </w:rPr>
              <w:t>О-1</w:t>
            </w:r>
          </w:p>
        </w:tc>
        <w:tc>
          <w:tcPr>
            <w:tcW w:w="8472" w:type="dxa"/>
            <w:tcBorders>
              <w:top w:val="single" w:sz="4" w:space="0" w:color="auto"/>
              <w:left w:val="single" w:sz="4" w:space="0" w:color="auto"/>
              <w:bottom w:val="single" w:sz="4" w:space="0" w:color="auto"/>
              <w:right w:val="single" w:sz="4" w:space="0" w:color="auto"/>
            </w:tcBorders>
          </w:tcPr>
          <w:p w:rsidR="004C4F6F" w:rsidRPr="004C4F6F" w:rsidRDefault="004C4F6F" w:rsidP="004C4F6F">
            <w:pPr>
              <w:spacing w:after="0" w:line="240" w:lineRule="auto"/>
              <w:rPr>
                <w:rFonts w:ascii="Times New Roman" w:hAnsi="Times New Roman" w:cs="Times New Roman"/>
                <w:sz w:val="24"/>
                <w:szCs w:val="24"/>
              </w:rPr>
            </w:pPr>
            <w:r w:rsidRPr="004C4F6F">
              <w:rPr>
                <w:rFonts w:ascii="Times New Roman" w:hAnsi="Times New Roman" w:cs="Times New Roman"/>
                <w:sz w:val="24"/>
                <w:szCs w:val="24"/>
              </w:rPr>
              <w:t>Зона делового, общественного и коммерческого назначения</w:t>
            </w:r>
          </w:p>
        </w:tc>
      </w:tr>
      <w:tr w:rsidR="004C4F6F" w:rsidRPr="004C4F6F" w:rsidTr="002D70A9">
        <w:trPr>
          <w:jc w:val="center"/>
        </w:trPr>
        <w:tc>
          <w:tcPr>
            <w:tcW w:w="10028" w:type="dxa"/>
            <w:gridSpan w:val="2"/>
            <w:tcBorders>
              <w:top w:val="single" w:sz="4" w:space="0" w:color="auto"/>
              <w:left w:val="single" w:sz="4" w:space="0" w:color="auto"/>
              <w:bottom w:val="single" w:sz="4" w:space="0" w:color="auto"/>
              <w:right w:val="single" w:sz="4" w:space="0" w:color="auto"/>
            </w:tcBorders>
            <w:vAlign w:val="center"/>
          </w:tcPr>
          <w:p w:rsidR="004C4F6F" w:rsidRPr="004C4F6F" w:rsidRDefault="004C4F6F" w:rsidP="004C4F6F">
            <w:pPr>
              <w:spacing w:after="0" w:line="240" w:lineRule="auto"/>
              <w:jc w:val="center"/>
              <w:rPr>
                <w:rFonts w:ascii="Times New Roman" w:hAnsi="Times New Roman" w:cs="Times New Roman"/>
                <w:b/>
                <w:sz w:val="24"/>
                <w:szCs w:val="24"/>
              </w:rPr>
            </w:pPr>
            <w:r w:rsidRPr="004C4F6F">
              <w:rPr>
                <w:rFonts w:ascii="Times New Roman" w:hAnsi="Times New Roman" w:cs="Times New Roman"/>
                <w:b/>
                <w:sz w:val="24"/>
                <w:szCs w:val="24"/>
              </w:rPr>
              <w:t>Производственные зоны</w:t>
            </w:r>
          </w:p>
        </w:tc>
      </w:tr>
      <w:tr w:rsidR="004C4F6F" w:rsidRPr="004C4F6F" w:rsidTr="00667434">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4C4F6F" w:rsidRPr="004C4F6F" w:rsidRDefault="004C4F6F" w:rsidP="005A1376">
            <w:pPr>
              <w:spacing w:after="0" w:line="240" w:lineRule="auto"/>
              <w:jc w:val="center"/>
              <w:rPr>
                <w:rFonts w:ascii="Times New Roman" w:hAnsi="Times New Roman" w:cs="Times New Roman"/>
                <w:b/>
                <w:sz w:val="24"/>
                <w:szCs w:val="24"/>
              </w:rPr>
            </w:pPr>
            <w:r w:rsidRPr="004C4F6F">
              <w:rPr>
                <w:rFonts w:ascii="Times New Roman" w:hAnsi="Times New Roman" w:cs="Times New Roman"/>
                <w:b/>
                <w:sz w:val="24"/>
                <w:szCs w:val="24"/>
              </w:rPr>
              <w:t>Пр-</w:t>
            </w:r>
            <w:r w:rsidR="005A1376">
              <w:rPr>
                <w:rFonts w:ascii="Times New Roman" w:hAnsi="Times New Roman" w:cs="Times New Roman"/>
                <w:b/>
                <w:sz w:val="24"/>
                <w:szCs w:val="24"/>
              </w:rPr>
              <w:t>1</w:t>
            </w:r>
          </w:p>
        </w:tc>
        <w:tc>
          <w:tcPr>
            <w:tcW w:w="8472" w:type="dxa"/>
            <w:tcBorders>
              <w:top w:val="single" w:sz="4" w:space="0" w:color="auto"/>
              <w:left w:val="single" w:sz="4" w:space="0" w:color="auto"/>
              <w:bottom w:val="single" w:sz="4" w:space="0" w:color="auto"/>
              <w:right w:val="single" w:sz="4" w:space="0" w:color="auto"/>
            </w:tcBorders>
          </w:tcPr>
          <w:p w:rsidR="004C4F6F" w:rsidRPr="004C4F6F" w:rsidRDefault="004C4F6F" w:rsidP="004C4F6F">
            <w:pPr>
              <w:spacing w:after="0" w:line="240" w:lineRule="auto"/>
              <w:rPr>
                <w:rFonts w:ascii="Times New Roman" w:hAnsi="Times New Roman" w:cs="Times New Roman"/>
                <w:sz w:val="24"/>
                <w:szCs w:val="24"/>
              </w:rPr>
            </w:pPr>
            <w:r w:rsidRPr="004C4F6F">
              <w:rPr>
                <w:rFonts w:ascii="Times New Roman" w:hAnsi="Times New Roman" w:cs="Times New Roman"/>
                <w:sz w:val="24"/>
                <w:szCs w:val="24"/>
              </w:rPr>
              <w:t>Зона производственно-коммунальных объектов I</w:t>
            </w:r>
            <w:r w:rsidR="008155B3">
              <w:rPr>
                <w:rFonts w:ascii="Times New Roman" w:hAnsi="Times New Roman" w:cs="Times New Roman"/>
                <w:sz w:val="24"/>
                <w:szCs w:val="24"/>
                <w:lang w:val="en-US"/>
              </w:rPr>
              <w:t>I</w:t>
            </w:r>
            <w:r w:rsidRPr="004C4F6F">
              <w:rPr>
                <w:rFonts w:ascii="Times New Roman" w:hAnsi="Times New Roman" w:cs="Times New Roman"/>
                <w:sz w:val="24"/>
                <w:szCs w:val="24"/>
                <w:lang w:val="en-US"/>
              </w:rPr>
              <w:t>I</w:t>
            </w:r>
            <w:r w:rsidRPr="004C4F6F">
              <w:rPr>
                <w:rFonts w:ascii="Times New Roman" w:hAnsi="Times New Roman" w:cs="Times New Roman"/>
                <w:sz w:val="24"/>
                <w:szCs w:val="24"/>
              </w:rPr>
              <w:t>-V классов вредности</w:t>
            </w:r>
          </w:p>
        </w:tc>
      </w:tr>
      <w:tr w:rsidR="004C4F6F" w:rsidRPr="004C4F6F" w:rsidTr="00667434">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4C4F6F" w:rsidRPr="004C4F6F" w:rsidRDefault="005A1376" w:rsidP="004C4F6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Пр-2</w:t>
            </w:r>
          </w:p>
        </w:tc>
        <w:tc>
          <w:tcPr>
            <w:tcW w:w="8472" w:type="dxa"/>
            <w:tcBorders>
              <w:top w:val="single" w:sz="4" w:space="0" w:color="auto"/>
              <w:left w:val="single" w:sz="4" w:space="0" w:color="auto"/>
              <w:bottom w:val="single" w:sz="4" w:space="0" w:color="auto"/>
              <w:right w:val="single" w:sz="4" w:space="0" w:color="auto"/>
            </w:tcBorders>
          </w:tcPr>
          <w:p w:rsidR="004C4F6F" w:rsidRPr="004C4F6F" w:rsidRDefault="004C4F6F" w:rsidP="004C4F6F">
            <w:pPr>
              <w:spacing w:after="0" w:line="240" w:lineRule="auto"/>
              <w:rPr>
                <w:rFonts w:ascii="Times New Roman" w:hAnsi="Times New Roman" w:cs="Times New Roman"/>
                <w:sz w:val="24"/>
                <w:szCs w:val="24"/>
              </w:rPr>
            </w:pPr>
            <w:r w:rsidRPr="004C4F6F">
              <w:rPr>
                <w:rFonts w:ascii="Times New Roman" w:hAnsi="Times New Roman" w:cs="Times New Roman"/>
                <w:sz w:val="24"/>
                <w:szCs w:val="24"/>
              </w:rPr>
              <w:t>Зона производственно-коммунальных объектов I</w:t>
            </w:r>
            <w:r w:rsidR="008155B3">
              <w:rPr>
                <w:rFonts w:ascii="Times New Roman" w:hAnsi="Times New Roman" w:cs="Times New Roman"/>
                <w:sz w:val="24"/>
                <w:szCs w:val="24"/>
                <w:lang w:val="en-US"/>
              </w:rPr>
              <w:t>V</w:t>
            </w:r>
            <w:r w:rsidRPr="004C4F6F">
              <w:rPr>
                <w:rFonts w:ascii="Times New Roman" w:hAnsi="Times New Roman" w:cs="Times New Roman"/>
                <w:sz w:val="24"/>
                <w:szCs w:val="24"/>
              </w:rPr>
              <w:t xml:space="preserve"> -V классов вредности</w:t>
            </w:r>
          </w:p>
        </w:tc>
      </w:tr>
      <w:tr w:rsidR="004C4F6F" w:rsidRPr="004C4F6F" w:rsidTr="00667434">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4C4F6F" w:rsidRPr="004C4F6F" w:rsidRDefault="004C4F6F" w:rsidP="004C4F6F">
            <w:pPr>
              <w:spacing w:after="0" w:line="240" w:lineRule="auto"/>
              <w:jc w:val="center"/>
              <w:rPr>
                <w:rFonts w:ascii="Times New Roman" w:hAnsi="Times New Roman" w:cs="Times New Roman"/>
                <w:b/>
                <w:sz w:val="24"/>
                <w:szCs w:val="24"/>
              </w:rPr>
            </w:pPr>
            <w:proofErr w:type="spellStart"/>
            <w:r w:rsidRPr="004C4F6F">
              <w:rPr>
                <w:rFonts w:ascii="Times New Roman" w:hAnsi="Times New Roman" w:cs="Times New Roman"/>
                <w:b/>
                <w:sz w:val="24"/>
                <w:szCs w:val="24"/>
              </w:rPr>
              <w:t>Пр</w:t>
            </w:r>
            <w:proofErr w:type="spellEnd"/>
          </w:p>
        </w:tc>
        <w:tc>
          <w:tcPr>
            <w:tcW w:w="8472" w:type="dxa"/>
            <w:tcBorders>
              <w:top w:val="single" w:sz="4" w:space="0" w:color="auto"/>
              <w:left w:val="single" w:sz="4" w:space="0" w:color="auto"/>
              <w:bottom w:val="single" w:sz="4" w:space="0" w:color="auto"/>
              <w:right w:val="single" w:sz="4" w:space="0" w:color="auto"/>
            </w:tcBorders>
          </w:tcPr>
          <w:p w:rsidR="004C4F6F" w:rsidRPr="004C4F6F" w:rsidRDefault="004C4F6F" w:rsidP="004C4F6F">
            <w:pPr>
              <w:spacing w:after="0" w:line="240" w:lineRule="auto"/>
              <w:rPr>
                <w:rFonts w:ascii="Times New Roman" w:hAnsi="Times New Roman" w:cs="Times New Roman"/>
                <w:sz w:val="24"/>
                <w:szCs w:val="24"/>
              </w:rPr>
            </w:pPr>
            <w:r w:rsidRPr="004C4F6F">
              <w:rPr>
                <w:rFonts w:ascii="Times New Roman" w:hAnsi="Times New Roman" w:cs="Times New Roman"/>
                <w:sz w:val="24"/>
                <w:szCs w:val="24"/>
              </w:rPr>
              <w:t>Зона зеленых насаждений, выполняющих санитарно-защитные функции</w:t>
            </w:r>
          </w:p>
        </w:tc>
      </w:tr>
      <w:tr w:rsidR="004C4F6F" w:rsidRPr="004C4F6F" w:rsidTr="002D70A9">
        <w:trPr>
          <w:jc w:val="center"/>
        </w:trPr>
        <w:tc>
          <w:tcPr>
            <w:tcW w:w="10028" w:type="dxa"/>
            <w:gridSpan w:val="2"/>
            <w:tcBorders>
              <w:top w:val="single" w:sz="4" w:space="0" w:color="auto"/>
              <w:left w:val="single" w:sz="4" w:space="0" w:color="auto"/>
              <w:bottom w:val="single" w:sz="4" w:space="0" w:color="auto"/>
              <w:right w:val="single" w:sz="4" w:space="0" w:color="auto"/>
            </w:tcBorders>
            <w:vAlign w:val="center"/>
          </w:tcPr>
          <w:p w:rsidR="004C4F6F" w:rsidRPr="004C4F6F" w:rsidRDefault="004C4F6F" w:rsidP="004C4F6F">
            <w:pPr>
              <w:spacing w:after="0" w:line="240" w:lineRule="auto"/>
              <w:jc w:val="center"/>
              <w:rPr>
                <w:rFonts w:ascii="Times New Roman" w:hAnsi="Times New Roman" w:cs="Times New Roman"/>
                <w:b/>
                <w:sz w:val="24"/>
                <w:szCs w:val="24"/>
              </w:rPr>
            </w:pPr>
            <w:r w:rsidRPr="004C4F6F">
              <w:rPr>
                <w:rFonts w:ascii="Times New Roman" w:hAnsi="Times New Roman" w:cs="Times New Roman"/>
                <w:b/>
                <w:sz w:val="24"/>
                <w:szCs w:val="24"/>
              </w:rPr>
              <w:t>Зоны инженерной и транспортной инфраструктур</w:t>
            </w:r>
          </w:p>
        </w:tc>
      </w:tr>
      <w:tr w:rsidR="004C4F6F" w:rsidRPr="004C4F6F" w:rsidTr="00667434">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4C4F6F" w:rsidRPr="004C4F6F" w:rsidRDefault="004C4F6F" w:rsidP="004C4F6F">
            <w:pPr>
              <w:spacing w:after="0" w:line="240" w:lineRule="auto"/>
              <w:jc w:val="center"/>
              <w:rPr>
                <w:rFonts w:ascii="Times New Roman" w:hAnsi="Times New Roman" w:cs="Times New Roman"/>
                <w:b/>
                <w:sz w:val="24"/>
                <w:szCs w:val="24"/>
              </w:rPr>
            </w:pPr>
            <w:r w:rsidRPr="004C4F6F">
              <w:rPr>
                <w:rFonts w:ascii="Times New Roman" w:hAnsi="Times New Roman" w:cs="Times New Roman"/>
                <w:b/>
                <w:sz w:val="24"/>
                <w:szCs w:val="24"/>
              </w:rPr>
              <w:t>ИТ</w:t>
            </w:r>
          </w:p>
        </w:tc>
        <w:tc>
          <w:tcPr>
            <w:tcW w:w="8472" w:type="dxa"/>
            <w:tcBorders>
              <w:top w:val="single" w:sz="4" w:space="0" w:color="auto"/>
              <w:left w:val="single" w:sz="4" w:space="0" w:color="auto"/>
              <w:bottom w:val="single" w:sz="4" w:space="0" w:color="auto"/>
              <w:right w:val="single" w:sz="4" w:space="0" w:color="auto"/>
            </w:tcBorders>
          </w:tcPr>
          <w:p w:rsidR="004C4F6F" w:rsidRPr="004C4F6F" w:rsidRDefault="004C4F6F" w:rsidP="004C4F6F">
            <w:pPr>
              <w:spacing w:after="0" w:line="240" w:lineRule="auto"/>
              <w:rPr>
                <w:rFonts w:ascii="Times New Roman" w:hAnsi="Times New Roman" w:cs="Times New Roman"/>
                <w:sz w:val="24"/>
                <w:szCs w:val="24"/>
              </w:rPr>
            </w:pPr>
            <w:r w:rsidRPr="004C4F6F">
              <w:rPr>
                <w:rFonts w:ascii="Times New Roman" w:hAnsi="Times New Roman" w:cs="Times New Roman"/>
                <w:sz w:val="24"/>
                <w:szCs w:val="24"/>
              </w:rPr>
              <w:t>Зона водозаборных и иных технических сооружений</w:t>
            </w:r>
          </w:p>
        </w:tc>
      </w:tr>
      <w:tr w:rsidR="00367D25" w:rsidRPr="004C4F6F" w:rsidTr="00667434">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367D25" w:rsidRPr="004C4F6F" w:rsidRDefault="00367D25" w:rsidP="007A7C8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ИТ-1</w:t>
            </w:r>
          </w:p>
        </w:tc>
        <w:tc>
          <w:tcPr>
            <w:tcW w:w="8472" w:type="dxa"/>
            <w:tcBorders>
              <w:top w:val="single" w:sz="4" w:space="0" w:color="auto"/>
              <w:left w:val="single" w:sz="4" w:space="0" w:color="auto"/>
              <w:bottom w:val="single" w:sz="4" w:space="0" w:color="auto"/>
              <w:right w:val="single" w:sz="4" w:space="0" w:color="auto"/>
            </w:tcBorders>
          </w:tcPr>
          <w:p w:rsidR="00367D25" w:rsidRPr="00D732E3" w:rsidRDefault="00367D25" w:rsidP="007A7C8D">
            <w:pPr>
              <w:spacing w:after="0" w:line="240" w:lineRule="auto"/>
              <w:rPr>
                <w:rFonts w:ascii="Times New Roman" w:hAnsi="Times New Roman" w:cs="Times New Roman"/>
                <w:sz w:val="24"/>
                <w:szCs w:val="24"/>
              </w:rPr>
            </w:pPr>
            <w:r w:rsidRPr="00D732E3">
              <w:rPr>
                <w:rFonts w:ascii="Times New Roman" w:hAnsi="Times New Roman" w:cs="Times New Roman"/>
                <w:sz w:val="24"/>
                <w:szCs w:val="24"/>
              </w:rPr>
              <w:t>Зона инженерной и транспортной инфраструктуры</w:t>
            </w:r>
          </w:p>
        </w:tc>
      </w:tr>
      <w:tr w:rsidR="004C4F6F" w:rsidRPr="004C4F6F" w:rsidTr="002D70A9">
        <w:trPr>
          <w:jc w:val="center"/>
        </w:trPr>
        <w:tc>
          <w:tcPr>
            <w:tcW w:w="10028" w:type="dxa"/>
            <w:gridSpan w:val="2"/>
            <w:tcBorders>
              <w:top w:val="single" w:sz="4" w:space="0" w:color="auto"/>
              <w:left w:val="single" w:sz="4" w:space="0" w:color="auto"/>
              <w:bottom w:val="single" w:sz="4" w:space="0" w:color="auto"/>
              <w:right w:val="single" w:sz="4" w:space="0" w:color="auto"/>
            </w:tcBorders>
            <w:vAlign w:val="center"/>
          </w:tcPr>
          <w:p w:rsidR="004C4F6F" w:rsidRPr="004C4F6F" w:rsidRDefault="004C4F6F" w:rsidP="004C4F6F">
            <w:pPr>
              <w:spacing w:after="0" w:line="240" w:lineRule="auto"/>
              <w:jc w:val="center"/>
              <w:rPr>
                <w:rFonts w:ascii="Times New Roman" w:hAnsi="Times New Roman" w:cs="Times New Roman"/>
                <w:b/>
                <w:sz w:val="24"/>
                <w:szCs w:val="24"/>
              </w:rPr>
            </w:pPr>
            <w:r w:rsidRPr="004C4F6F">
              <w:rPr>
                <w:rFonts w:ascii="Times New Roman" w:hAnsi="Times New Roman" w:cs="Times New Roman"/>
                <w:b/>
                <w:sz w:val="24"/>
                <w:szCs w:val="24"/>
              </w:rPr>
              <w:t>Рекреационные зоны</w:t>
            </w:r>
          </w:p>
        </w:tc>
      </w:tr>
      <w:tr w:rsidR="004C4F6F" w:rsidRPr="004C4F6F" w:rsidTr="00667434">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4C4F6F" w:rsidRPr="004C4F6F" w:rsidRDefault="004C4F6F" w:rsidP="004C4F6F">
            <w:pPr>
              <w:spacing w:after="0" w:line="240" w:lineRule="auto"/>
              <w:jc w:val="center"/>
              <w:rPr>
                <w:rFonts w:ascii="Times New Roman" w:hAnsi="Times New Roman" w:cs="Times New Roman"/>
                <w:b/>
                <w:sz w:val="24"/>
                <w:szCs w:val="24"/>
              </w:rPr>
            </w:pPr>
            <w:r w:rsidRPr="004C4F6F">
              <w:rPr>
                <w:rFonts w:ascii="Times New Roman" w:hAnsi="Times New Roman" w:cs="Times New Roman"/>
                <w:b/>
                <w:sz w:val="24"/>
                <w:szCs w:val="24"/>
              </w:rPr>
              <w:t>Р-1</w:t>
            </w:r>
          </w:p>
        </w:tc>
        <w:tc>
          <w:tcPr>
            <w:tcW w:w="8472" w:type="dxa"/>
            <w:tcBorders>
              <w:top w:val="single" w:sz="4" w:space="0" w:color="auto"/>
              <w:left w:val="single" w:sz="4" w:space="0" w:color="auto"/>
              <w:bottom w:val="single" w:sz="4" w:space="0" w:color="auto"/>
              <w:right w:val="single" w:sz="4" w:space="0" w:color="auto"/>
            </w:tcBorders>
          </w:tcPr>
          <w:p w:rsidR="004C4F6F" w:rsidRPr="004C4F6F" w:rsidRDefault="004C4F6F" w:rsidP="004C4F6F">
            <w:pPr>
              <w:spacing w:after="0" w:line="240" w:lineRule="auto"/>
              <w:rPr>
                <w:rFonts w:ascii="Times New Roman" w:hAnsi="Times New Roman" w:cs="Times New Roman"/>
                <w:sz w:val="24"/>
                <w:szCs w:val="24"/>
              </w:rPr>
            </w:pPr>
            <w:r w:rsidRPr="004C4F6F">
              <w:rPr>
                <w:rFonts w:ascii="Times New Roman" w:hAnsi="Times New Roman" w:cs="Times New Roman"/>
                <w:sz w:val="24"/>
                <w:szCs w:val="24"/>
              </w:rPr>
              <w:t>Зона отдыха, городских парков, скверов, садов</w:t>
            </w:r>
          </w:p>
        </w:tc>
      </w:tr>
      <w:tr w:rsidR="004C4F6F" w:rsidRPr="004C4F6F" w:rsidTr="00667434">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4C4F6F" w:rsidRPr="004C4F6F" w:rsidRDefault="004C4F6F" w:rsidP="004C4F6F">
            <w:pPr>
              <w:spacing w:after="0" w:line="240" w:lineRule="auto"/>
              <w:jc w:val="center"/>
              <w:rPr>
                <w:rFonts w:ascii="Times New Roman" w:hAnsi="Times New Roman" w:cs="Times New Roman"/>
                <w:b/>
                <w:sz w:val="24"/>
                <w:szCs w:val="24"/>
              </w:rPr>
            </w:pPr>
            <w:r w:rsidRPr="004C4F6F">
              <w:rPr>
                <w:rFonts w:ascii="Times New Roman" w:hAnsi="Times New Roman" w:cs="Times New Roman"/>
                <w:b/>
                <w:sz w:val="24"/>
                <w:szCs w:val="24"/>
              </w:rPr>
              <w:t>Р-2</w:t>
            </w:r>
          </w:p>
        </w:tc>
        <w:tc>
          <w:tcPr>
            <w:tcW w:w="8472" w:type="dxa"/>
            <w:tcBorders>
              <w:top w:val="single" w:sz="4" w:space="0" w:color="auto"/>
              <w:left w:val="single" w:sz="4" w:space="0" w:color="auto"/>
              <w:bottom w:val="single" w:sz="4" w:space="0" w:color="auto"/>
              <w:right w:val="single" w:sz="4" w:space="0" w:color="auto"/>
            </w:tcBorders>
          </w:tcPr>
          <w:p w:rsidR="004C4F6F" w:rsidRPr="004C4F6F" w:rsidRDefault="004C4F6F" w:rsidP="004C4F6F">
            <w:pPr>
              <w:spacing w:after="0" w:line="240" w:lineRule="auto"/>
              <w:rPr>
                <w:rFonts w:ascii="Times New Roman" w:hAnsi="Times New Roman" w:cs="Times New Roman"/>
                <w:sz w:val="24"/>
                <w:szCs w:val="24"/>
              </w:rPr>
            </w:pPr>
            <w:r w:rsidRPr="004C4F6F">
              <w:rPr>
                <w:rFonts w:ascii="Times New Roman" w:hAnsi="Times New Roman" w:cs="Times New Roman"/>
                <w:sz w:val="24"/>
                <w:szCs w:val="24"/>
              </w:rPr>
              <w:t>Земли лесного фонда</w:t>
            </w:r>
          </w:p>
        </w:tc>
      </w:tr>
      <w:tr w:rsidR="004C4F6F" w:rsidRPr="004C4F6F" w:rsidTr="002D70A9">
        <w:trPr>
          <w:jc w:val="center"/>
        </w:trPr>
        <w:tc>
          <w:tcPr>
            <w:tcW w:w="10028" w:type="dxa"/>
            <w:gridSpan w:val="2"/>
            <w:tcBorders>
              <w:top w:val="single" w:sz="4" w:space="0" w:color="auto"/>
              <w:left w:val="single" w:sz="4" w:space="0" w:color="auto"/>
              <w:bottom w:val="single" w:sz="4" w:space="0" w:color="auto"/>
              <w:right w:val="single" w:sz="4" w:space="0" w:color="auto"/>
            </w:tcBorders>
            <w:vAlign w:val="center"/>
          </w:tcPr>
          <w:p w:rsidR="004C4F6F" w:rsidRPr="004C4F6F" w:rsidRDefault="004C4F6F" w:rsidP="004C4F6F">
            <w:pPr>
              <w:spacing w:after="0" w:line="240" w:lineRule="auto"/>
              <w:jc w:val="center"/>
              <w:rPr>
                <w:rFonts w:ascii="Times New Roman" w:hAnsi="Times New Roman" w:cs="Times New Roman"/>
                <w:b/>
                <w:sz w:val="24"/>
                <w:szCs w:val="24"/>
              </w:rPr>
            </w:pPr>
            <w:r w:rsidRPr="004C4F6F">
              <w:rPr>
                <w:rFonts w:ascii="Times New Roman" w:hAnsi="Times New Roman" w:cs="Times New Roman"/>
                <w:b/>
                <w:sz w:val="24"/>
                <w:szCs w:val="24"/>
              </w:rPr>
              <w:t>Зоны сельскохозяйственного использования</w:t>
            </w:r>
          </w:p>
        </w:tc>
      </w:tr>
      <w:tr w:rsidR="004C4F6F" w:rsidRPr="004C4F6F" w:rsidTr="00667434">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4C4F6F" w:rsidRPr="004C4F6F" w:rsidRDefault="004C4F6F" w:rsidP="004C4F6F">
            <w:pPr>
              <w:spacing w:after="0" w:line="240" w:lineRule="auto"/>
              <w:jc w:val="center"/>
              <w:rPr>
                <w:rFonts w:ascii="Times New Roman" w:hAnsi="Times New Roman" w:cs="Times New Roman"/>
                <w:b/>
                <w:sz w:val="24"/>
                <w:szCs w:val="24"/>
              </w:rPr>
            </w:pPr>
            <w:r w:rsidRPr="004C4F6F">
              <w:rPr>
                <w:rFonts w:ascii="Times New Roman" w:hAnsi="Times New Roman" w:cs="Times New Roman"/>
                <w:b/>
                <w:sz w:val="24"/>
                <w:szCs w:val="24"/>
              </w:rPr>
              <w:t>СХ</w:t>
            </w:r>
          </w:p>
        </w:tc>
        <w:tc>
          <w:tcPr>
            <w:tcW w:w="8472" w:type="dxa"/>
            <w:tcBorders>
              <w:top w:val="single" w:sz="4" w:space="0" w:color="auto"/>
              <w:left w:val="single" w:sz="4" w:space="0" w:color="auto"/>
              <w:bottom w:val="single" w:sz="4" w:space="0" w:color="auto"/>
              <w:right w:val="single" w:sz="4" w:space="0" w:color="auto"/>
            </w:tcBorders>
          </w:tcPr>
          <w:p w:rsidR="004C4F6F" w:rsidRPr="004C4F6F" w:rsidRDefault="004C4F6F" w:rsidP="00667434">
            <w:pPr>
              <w:spacing w:after="0" w:line="240" w:lineRule="auto"/>
              <w:rPr>
                <w:rFonts w:ascii="Times New Roman" w:hAnsi="Times New Roman" w:cs="Times New Roman"/>
                <w:sz w:val="24"/>
                <w:szCs w:val="24"/>
              </w:rPr>
            </w:pPr>
            <w:r w:rsidRPr="004C4F6F">
              <w:rPr>
                <w:rFonts w:ascii="Times New Roman" w:hAnsi="Times New Roman" w:cs="Times New Roman"/>
                <w:sz w:val="24"/>
                <w:szCs w:val="24"/>
              </w:rPr>
              <w:t>Зона пастбищ и сенокосов</w:t>
            </w:r>
          </w:p>
        </w:tc>
      </w:tr>
      <w:tr w:rsidR="002D70A9" w:rsidRPr="004C4F6F" w:rsidTr="00667434">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2D70A9" w:rsidRPr="004C4F6F" w:rsidRDefault="002D70A9" w:rsidP="002D70A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СХ-1</w:t>
            </w:r>
          </w:p>
        </w:tc>
        <w:tc>
          <w:tcPr>
            <w:tcW w:w="8472" w:type="dxa"/>
            <w:tcBorders>
              <w:top w:val="single" w:sz="4" w:space="0" w:color="auto"/>
              <w:left w:val="single" w:sz="4" w:space="0" w:color="auto"/>
              <w:bottom w:val="single" w:sz="4" w:space="0" w:color="auto"/>
              <w:right w:val="single" w:sz="4" w:space="0" w:color="auto"/>
            </w:tcBorders>
          </w:tcPr>
          <w:p w:rsidR="002D70A9" w:rsidRPr="004C4F6F" w:rsidRDefault="002D70A9" w:rsidP="002D70A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Зона </w:t>
            </w:r>
            <w:proofErr w:type="spellStart"/>
            <w:r>
              <w:rPr>
                <w:rFonts w:ascii="Times New Roman" w:hAnsi="Times New Roman" w:cs="Times New Roman"/>
                <w:sz w:val="24"/>
                <w:szCs w:val="24"/>
              </w:rPr>
              <w:t>садоводчеств</w:t>
            </w:r>
            <w:proofErr w:type="spellEnd"/>
            <w:r>
              <w:rPr>
                <w:rFonts w:ascii="Times New Roman" w:hAnsi="Times New Roman" w:cs="Times New Roman"/>
                <w:sz w:val="24"/>
                <w:szCs w:val="24"/>
              </w:rPr>
              <w:t xml:space="preserve"> и дачных участков</w:t>
            </w:r>
          </w:p>
        </w:tc>
      </w:tr>
      <w:tr w:rsidR="004C4F6F" w:rsidRPr="004C4F6F" w:rsidTr="002D70A9">
        <w:trPr>
          <w:jc w:val="center"/>
        </w:trPr>
        <w:tc>
          <w:tcPr>
            <w:tcW w:w="10028" w:type="dxa"/>
            <w:gridSpan w:val="2"/>
            <w:tcBorders>
              <w:top w:val="single" w:sz="4" w:space="0" w:color="auto"/>
              <w:left w:val="single" w:sz="4" w:space="0" w:color="auto"/>
              <w:bottom w:val="single" w:sz="4" w:space="0" w:color="auto"/>
              <w:right w:val="single" w:sz="4" w:space="0" w:color="auto"/>
            </w:tcBorders>
            <w:vAlign w:val="center"/>
          </w:tcPr>
          <w:p w:rsidR="004C4F6F" w:rsidRPr="004C4F6F" w:rsidRDefault="004C4F6F" w:rsidP="004C4F6F">
            <w:pPr>
              <w:spacing w:after="0" w:line="240" w:lineRule="auto"/>
              <w:jc w:val="center"/>
              <w:rPr>
                <w:rFonts w:ascii="Times New Roman" w:hAnsi="Times New Roman" w:cs="Times New Roman"/>
                <w:b/>
                <w:sz w:val="24"/>
                <w:szCs w:val="24"/>
              </w:rPr>
            </w:pPr>
            <w:r w:rsidRPr="004C4F6F">
              <w:rPr>
                <w:rFonts w:ascii="Times New Roman" w:hAnsi="Times New Roman" w:cs="Times New Roman"/>
                <w:b/>
                <w:sz w:val="24"/>
                <w:szCs w:val="24"/>
              </w:rPr>
              <w:t>Зоны специального назначения</w:t>
            </w:r>
          </w:p>
        </w:tc>
      </w:tr>
      <w:tr w:rsidR="004C4F6F" w:rsidRPr="004C4F6F" w:rsidTr="00667434">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4C4F6F" w:rsidRPr="004C4F6F" w:rsidRDefault="004C4F6F" w:rsidP="004C4F6F">
            <w:pPr>
              <w:spacing w:after="0" w:line="240" w:lineRule="auto"/>
              <w:jc w:val="center"/>
              <w:rPr>
                <w:rFonts w:ascii="Times New Roman" w:hAnsi="Times New Roman" w:cs="Times New Roman"/>
                <w:b/>
                <w:sz w:val="24"/>
                <w:szCs w:val="24"/>
              </w:rPr>
            </w:pPr>
            <w:r w:rsidRPr="004C4F6F">
              <w:rPr>
                <w:rFonts w:ascii="Times New Roman" w:hAnsi="Times New Roman" w:cs="Times New Roman"/>
                <w:b/>
                <w:sz w:val="24"/>
                <w:szCs w:val="24"/>
              </w:rPr>
              <w:t>СО-1</w:t>
            </w:r>
          </w:p>
        </w:tc>
        <w:tc>
          <w:tcPr>
            <w:tcW w:w="8472" w:type="dxa"/>
            <w:tcBorders>
              <w:top w:val="single" w:sz="4" w:space="0" w:color="auto"/>
              <w:left w:val="single" w:sz="4" w:space="0" w:color="auto"/>
              <w:bottom w:val="single" w:sz="4" w:space="0" w:color="auto"/>
              <w:right w:val="single" w:sz="4" w:space="0" w:color="auto"/>
            </w:tcBorders>
          </w:tcPr>
          <w:p w:rsidR="004C4F6F" w:rsidRPr="004C4F6F" w:rsidRDefault="004C4F6F" w:rsidP="004C4F6F">
            <w:pPr>
              <w:spacing w:after="0" w:line="240" w:lineRule="auto"/>
              <w:rPr>
                <w:rFonts w:ascii="Times New Roman" w:hAnsi="Times New Roman" w:cs="Times New Roman"/>
                <w:sz w:val="24"/>
                <w:szCs w:val="24"/>
              </w:rPr>
            </w:pPr>
            <w:r w:rsidRPr="004C4F6F">
              <w:rPr>
                <w:rFonts w:ascii="Times New Roman" w:hAnsi="Times New Roman" w:cs="Times New Roman"/>
                <w:sz w:val="24"/>
                <w:szCs w:val="24"/>
              </w:rPr>
              <w:t>Зона кладбищ</w:t>
            </w:r>
          </w:p>
        </w:tc>
      </w:tr>
      <w:tr w:rsidR="008155B3" w:rsidRPr="004C4F6F" w:rsidTr="00667434">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8155B3" w:rsidRPr="008155B3" w:rsidRDefault="008155B3" w:rsidP="004C4F6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СО-</w:t>
            </w:r>
            <w:r>
              <w:rPr>
                <w:rFonts w:ascii="Times New Roman" w:hAnsi="Times New Roman" w:cs="Times New Roman"/>
                <w:b/>
                <w:sz w:val="24"/>
                <w:szCs w:val="24"/>
                <w:lang w:val="en-US"/>
              </w:rPr>
              <w:t>2</w:t>
            </w:r>
          </w:p>
        </w:tc>
        <w:tc>
          <w:tcPr>
            <w:tcW w:w="8472" w:type="dxa"/>
            <w:tcBorders>
              <w:top w:val="single" w:sz="4" w:space="0" w:color="auto"/>
              <w:left w:val="single" w:sz="4" w:space="0" w:color="auto"/>
              <w:bottom w:val="single" w:sz="4" w:space="0" w:color="auto"/>
              <w:right w:val="single" w:sz="4" w:space="0" w:color="auto"/>
            </w:tcBorders>
          </w:tcPr>
          <w:p w:rsidR="008155B3" w:rsidRPr="004C4F6F" w:rsidRDefault="008155B3" w:rsidP="004C4F6F">
            <w:pPr>
              <w:spacing w:after="0" w:line="240" w:lineRule="auto"/>
              <w:rPr>
                <w:rFonts w:ascii="Times New Roman" w:hAnsi="Times New Roman" w:cs="Times New Roman"/>
                <w:sz w:val="24"/>
                <w:szCs w:val="24"/>
              </w:rPr>
            </w:pPr>
            <w:r>
              <w:rPr>
                <w:rFonts w:ascii="Times New Roman" w:hAnsi="Times New Roman" w:cs="Times New Roman"/>
                <w:sz w:val="24"/>
                <w:szCs w:val="24"/>
              </w:rPr>
              <w:t>Зона размещения санитарно-технических сооружений</w:t>
            </w:r>
          </w:p>
        </w:tc>
      </w:tr>
    </w:tbl>
    <w:p w:rsidR="004C4F6F" w:rsidRDefault="004C4F6F" w:rsidP="00490145">
      <w:pPr>
        <w:spacing w:after="0" w:line="240" w:lineRule="auto"/>
        <w:ind w:firstLine="709"/>
        <w:jc w:val="both"/>
        <w:rPr>
          <w:rFonts w:ascii="Times New Roman" w:eastAsia="Times New Roman" w:hAnsi="Times New Roman" w:cs="Times New Roman"/>
          <w:sz w:val="24"/>
          <w:szCs w:val="24"/>
        </w:rPr>
      </w:pPr>
    </w:p>
    <w:p w:rsidR="009C5C5E" w:rsidRPr="009C5C5E" w:rsidRDefault="009C5C5E" w:rsidP="00490145">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w:t>
      </w:r>
      <w:r w:rsidRPr="009C5C5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9C5C5E">
        <w:rPr>
          <w:rFonts w:ascii="Times New Roman" w:eastAsia="Times New Roman" w:hAnsi="Times New Roman" w:cs="Times New Roman"/>
          <w:sz w:val="24"/>
          <w:szCs w:val="24"/>
        </w:rPr>
        <w:t>Согласно Градостроительному Кодексу границы территориальных зон должны отвечать требованию принадлежности каждого земельного участка только к одной территориальной зоне</w:t>
      </w:r>
      <w:r>
        <w:rPr>
          <w:rFonts w:ascii="Times New Roman" w:eastAsia="Times New Roman" w:hAnsi="Times New Roman" w:cs="Times New Roman"/>
          <w:sz w:val="24"/>
          <w:szCs w:val="24"/>
        </w:rPr>
        <w:t>.</w:t>
      </w:r>
      <w:r w:rsidR="00212A10">
        <w:rPr>
          <w:rFonts w:ascii="Times New Roman" w:eastAsia="Times New Roman" w:hAnsi="Times New Roman" w:cs="Times New Roman"/>
          <w:sz w:val="24"/>
          <w:szCs w:val="24"/>
        </w:rPr>
        <w:t xml:space="preserve"> Генеральным планом муниципального образования</w:t>
      </w:r>
      <w:r>
        <w:rPr>
          <w:rFonts w:ascii="Times New Roman" w:eastAsia="Times New Roman" w:hAnsi="Times New Roman" w:cs="Times New Roman"/>
          <w:sz w:val="24"/>
          <w:szCs w:val="24"/>
        </w:rPr>
        <w:t xml:space="preserve"> </w:t>
      </w:r>
      <w:r w:rsidR="001F1F0E">
        <w:rPr>
          <w:rFonts w:ascii="Times New Roman" w:eastAsia="Times New Roman" w:hAnsi="Times New Roman" w:cs="Times New Roman"/>
          <w:sz w:val="24"/>
          <w:szCs w:val="24"/>
        </w:rPr>
        <w:t>Вязовский</w:t>
      </w:r>
      <w:r w:rsidR="00D82451">
        <w:rPr>
          <w:rFonts w:ascii="Times New Roman" w:eastAsia="Times New Roman" w:hAnsi="Times New Roman" w:cs="Times New Roman"/>
          <w:sz w:val="24"/>
          <w:szCs w:val="24"/>
        </w:rPr>
        <w:t xml:space="preserve"> сельсовет</w:t>
      </w:r>
      <w:r w:rsidR="0063017A">
        <w:rPr>
          <w:rFonts w:ascii="Times New Roman" w:eastAsia="Times New Roman" w:hAnsi="Times New Roman" w:cs="Times New Roman"/>
          <w:sz w:val="24"/>
          <w:szCs w:val="24"/>
        </w:rPr>
        <w:t xml:space="preserve"> </w:t>
      </w:r>
      <w:r w:rsidRPr="009C5C5E">
        <w:rPr>
          <w:rFonts w:ascii="Times New Roman" w:eastAsia="Times New Roman" w:hAnsi="Times New Roman" w:cs="Times New Roman"/>
          <w:sz w:val="24"/>
          <w:szCs w:val="24"/>
        </w:rPr>
        <w:t>в границах некоторых земельным участков установлено две и более функциональных зон. В таких случаях</w:t>
      </w:r>
      <w:r w:rsidR="0063017A">
        <w:rPr>
          <w:rFonts w:ascii="Times New Roman" w:eastAsia="Times New Roman" w:hAnsi="Times New Roman" w:cs="Times New Roman"/>
          <w:sz w:val="24"/>
          <w:szCs w:val="24"/>
        </w:rPr>
        <w:t>, в целях обеспечения соответствия</w:t>
      </w:r>
      <w:r w:rsidR="0063017A" w:rsidRPr="0063017A">
        <w:rPr>
          <w:rFonts w:ascii="Times New Roman" w:eastAsia="Times New Roman" w:hAnsi="Times New Roman" w:cs="Times New Roman"/>
          <w:sz w:val="24"/>
          <w:szCs w:val="24"/>
        </w:rPr>
        <w:t xml:space="preserve"> правил землепользования и застройки генеральному плану</w:t>
      </w:r>
      <w:r w:rsidR="00212A10">
        <w:rPr>
          <w:rFonts w:ascii="Times New Roman" w:eastAsia="Times New Roman" w:hAnsi="Times New Roman" w:cs="Times New Roman"/>
          <w:sz w:val="24"/>
          <w:szCs w:val="24"/>
        </w:rPr>
        <w:t>,</w:t>
      </w:r>
      <w:r w:rsidR="0063017A" w:rsidRPr="0063017A">
        <w:rPr>
          <w:rFonts w:ascii="Times New Roman" w:eastAsia="Times New Roman" w:hAnsi="Times New Roman" w:cs="Times New Roman"/>
          <w:sz w:val="24"/>
          <w:szCs w:val="24"/>
        </w:rPr>
        <w:t xml:space="preserve"> </w:t>
      </w:r>
      <w:r w:rsidRPr="009C5C5E">
        <w:rPr>
          <w:rFonts w:ascii="Times New Roman" w:eastAsia="Times New Roman" w:hAnsi="Times New Roman" w:cs="Times New Roman"/>
          <w:sz w:val="24"/>
          <w:szCs w:val="24"/>
        </w:rPr>
        <w:t>д</w:t>
      </w:r>
      <w:r w:rsidR="00212A10">
        <w:rPr>
          <w:rFonts w:ascii="Times New Roman" w:eastAsia="Times New Roman" w:hAnsi="Times New Roman" w:cs="Times New Roman"/>
          <w:sz w:val="24"/>
          <w:szCs w:val="24"/>
        </w:rPr>
        <w:t>анные</w:t>
      </w:r>
      <w:r w:rsidRPr="009C5C5E">
        <w:rPr>
          <w:rFonts w:ascii="Times New Roman" w:eastAsia="Times New Roman" w:hAnsi="Times New Roman" w:cs="Times New Roman"/>
          <w:sz w:val="24"/>
          <w:szCs w:val="24"/>
        </w:rPr>
        <w:t xml:space="preserve"> земельн</w:t>
      </w:r>
      <w:r w:rsidR="00212A10">
        <w:rPr>
          <w:rFonts w:ascii="Times New Roman" w:eastAsia="Times New Roman" w:hAnsi="Times New Roman" w:cs="Times New Roman"/>
          <w:sz w:val="24"/>
          <w:szCs w:val="24"/>
        </w:rPr>
        <w:t>ые</w:t>
      </w:r>
      <w:r w:rsidRPr="009C5C5E">
        <w:rPr>
          <w:rFonts w:ascii="Times New Roman" w:eastAsia="Times New Roman" w:hAnsi="Times New Roman" w:cs="Times New Roman"/>
          <w:sz w:val="24"/>
          <w:szCs w:val="24"/>
        </w:rPr>
        <w:t xml:space="preserve"> участ</w:t>
      </w:r>
      <w:r w:rsidR="00212A10">
        <w:rPr>
          <w:rFonts w:ascii="Times New Roman" w:eastAsia="Times New Roman" w:hAnsi="Times New Roman" w:cs="Times New Roman"/>
          <w:sz w:val="24"/>
          <w:szCs w:val="24"/>
        </w:rPr>
        <w:t>ки</w:t>
      </w:r>
      <w:r w:rsidRPr="009C5C5E">
        <w:rPr>
          <w:rFonts w:ascii="Times New Roman" w:eastAsia="Times New Roman" w:hAnsi="Times New Roman" w:cs="Times New Roman"/>
          <w:sz w:val="24"/>
          <w:szCs w:val="24"/>
        </w:rPr>
        <w:t xml:space="preserve"> включается в </w:t>
      </w:r>
      <w:r w:rsidR="00212A10">
        <w:rPr>
          <w:rFonts w:ascii="Times New Roman" w:eastAsia="Times New Roman" w:hAnsi="Times New Roman" w:cs="Times New Roman"/>
          <w:sz w:val="24"/>
          <w:szCs w:val="24"/>
        </w:rPr>
        <w:t>перечень земельных участков, требующих</w:t>
      </w:r>
      <w:r w:rsidRPr="009C5C5E">
        <w:rPr>
          <w:rFonts w:ascii="Times New Roman" w:eastAsia="Times New Roman" w:hAnsi="Times New Roman" w:cs="Times New Roman"/>
          <w:sz w:val="24"/>
          <w:szCs w:val="24"/>
        </w:rPr>
        <w:t xml:space="preserve"> градостроительного преобразования</w:t>
      </w:r>
      <w:r w:rsidR="00212A10">
        <w:rPr>
          <w:rFonts w:ascii="Times New Roman" w:eastAsia="Times New Roman" w:hAnsi="Times New Roman" w:cs="Times New Roman"/>
          <w:sz w:val="24"/>
          <w:szCs w:val="24"/>
        </w:rPr>
        <w:t>.</w:t>
      </w:r>
      <w:r w:rsidRPr="009C5C5E">
        <w:rPr>
          <w:rFonts w:ascii="Times New Roman" w:eastAsia="Times New Roman" w:hAnsi="Times New Roman" w:cs="Times New Roman"/>
          <w:sz w:val="24"/>
          <w:szCs w:val="24"/>
        </w:rPr>
        <w:t xml:space="preserve"> </w:t>
      </w:r>
      <w:r w:rsidR="00D43E6B">
        <w:rPr>
          <w:rFonts w:ascii="Times New Roman" w:eastAsia="Times New Roman" w:hAnsi="Times New Roman" w:cs="Times New Roman"/>
          <w:sz w:val="24"/>
          <w:szCs w:val="24"/>
        </w:rPr>
        <w:t>Земельные участки, включённые в этот перечень,</w:t>
      </w:r>
      <w:r w:rsidRPr="009C5C5E">
        <w:rPr>
          <w:rFonts w:ascii="Times New Roman" w:eastAsia="Times New Roman" w:hAnsi="Times New Roman" w:cs="Times New Roman"/>
          <w:sz w:val="24"/>
          <w:szCs w:val="24"/>
        </w:rPr>
        <w:t xml:space="preserve"> после разработки и утверждения докуме</w:t>
      </w:r>
      <w:r w:rsidR="00BA6DEB">
        <w:rPr>
          <w:rFonts w:ascii="Times New Roman" w:eastAsia="Times New Roman" w:hAnsi="Times New Roman" w:cs="Times New Roman"/>
          <w:sz w:val="24"/>
          <w:szCs w:val="24"/>
        </w:rPr>
        <w:t>нтации по планировке территории</w:t>
      </w:r>
      <w:r w:rsidRPr="009C5C5E">
        <w:rPr>
          <w:rFonts w:ascii="Times New Roman" w:eastAsia="Times New Roman" w:hAnsi="Times New Roman" w:cs="Times New Roman"/>
          <w:sz w:val="24"/>
          <w:szCs w:val="24"/>
        </w:rPr>
        <w:t xml:space="preserve"> </w:t>
      </w:r>
      <w:r w:rsidR="00BA6DEB">
        <w:rPr>
          <w:rFonts w:ascii="Times New Roman" w:eastAsia="Times New Roman" w:hAnsi="Times New Roman" w:cs="Times New Roman"/>
          <w:sz w:val="24"/>
          <w:szCs w:val="24"/>
        </w:rPr>
        <w:t>преобразуются</w:t>
      </w:r>
      <w:r w:rsidRPr="009C5C5E">
        <w:rPr>
          <w:rFonts w:ascii="Times New Roman" w:eastAsia="Times New Roman" w:hAnsi="Times New Roman" w:cs="Times New Roman"/>
          <w:sz w:val="24"/>
          <w:szCs w:val="24"/>
        </w:rPr>
        <w:t xml:space="preserve"> </w:t>
      </w:r>
      <w:r w:rsidR="00BA6DEB">
        <w:rPr>
          <w:rFonts w:ascii="Times New Roman" w:eastAsia="Times New Roman" w:hAnsi="Times New Roman" w:cs="Times New Roman"/>
          <w:sz w:val="24"/>
          <w:szCs w:val="24"/>
        </w:rPr>
        <w:t>в</w:t>
      </w:r>
      <w:r w:rsidRPr="009C5C5E">
        <w:rPr>
          <w:rFonts w:ascii="Times New Roman" w:eastAsia="Times New Roman" w:hAnsi="Times New Roman" w:cs="Times New Roman"/>
          <w:sz w:val="24"/>
          <w:szCs w:val="24"/>
        </w:rPr>
        <w:t xml:space="preserve"> земельные участки соответствующие </w:t>
      </w:r>
      <w:r w:rsidR="00BA6DEB">
        <w:rPr>
          <w:rFonts w:ascii="Times New Roman" w:eastAsia="Times New Roman" w:hAnsi="Times New Roman" w:cs="Times New Roman"/>
          <w:sz w:val="24"/>
          <w:szCs w:val="24"/>
        </w:rPr>
        <w:t xml:space="preserve">условию принадлежности каждого земельного участка только к одной </w:t>
      </w:r>
      <w:r w:rsidRPr="009C5C5E">
        <w:rPr>
          <w:rFonts w:ascii="Times New Roman" w:eastAsia="Times New Roman" w:hAnsi="Times New Roman" w:cs="Times New Roman"/>
          <w:sz w:val="24"/>
          <w:szCs w:val="24"/>
        </w:rPr>
        <w:t>территориальн</w:t>
      </w:r>
      <w:r w:rsidR="00BA6DEB">
        <w:rPr>
          <w:rFonts w:ascii="Times New Roman" w:eastAsia="Times New Roman" w:hAnsi="Times New Roman" w:cs="Times New Roman"/>
          <w:sz w:val="24"/>
          <w:szCs w:val="24"/>
        </w:rPr>
        <w:t>ой</w:t>
      </w:r>
      <w:r w:rsidRPr="009C5C5E">
        <w:rPr>
          <w:rFonts w:ascii="Times New Roman" w:eastAsia="Times New Roman" w:hAnsi="Times New Roman" w:cs="Times New Roman"/>
          <w:sz w:val="24"/>
          <w:szCs w:val="24"/>
        </w:rPr>
        <w:t xml:space="preserve"> зон</w:t>
      </w:r>
      <w:r w:rsidR="00BA6DEB">
        <w:rPr>
          <w:rFonts w:ascii="Times New Roman" w:eastAsia="Times New Roman" w:hAnsi="Times New Roman" w:cs="Times New Roman"/>
          <w:sz w:val="24"/>
          <w:szCs w:val="24"/>
        </w:rPr>
        <w:t>е.</w:t>
      </w:r>
    </w:p>
    <w:p w:rsidR="009C5C5E" w:rsidRPr="009C5C5E" w:rsidRDefault="00BA6DEB" w:rsidP="00490145">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w:t>
      </w:r>
      <w:r w:rsidRPr="009C5C5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перечень земельных участков, требующих</w:t>
      </w:r>
      <w:r w:rsidRPr="009C5C5E">
        <w:rPr>
          <w:rFonts w:ascii="Times New Roman" w:eastAsia="Times New Roman" w:hAnsi="Times New Roman" w:cs="Times New Roman"/>
          <w:sz w:val="24"/>
          <w:szCs w:val="24"/>
        </w:rPr>
        <w:t xml:space="preserve"> градостроительного преобразования </w:t>
      </w:r>
      <w:r>
        <w:rPr>
          <w:rFonts w:ascii="Times New Roman" w:eastAsia="Times New Roman" w:hAnsi="Times New Roman" w:cs="Times New Roman"/>
          <w:sz w:val="24"/>
          <w:szCs w:val="24"/>
        </w:rPr>
        <w:t>могут включатся</w:t>
      </w:r>
      <w:r w:rsidR="009C5C5E" w:rsidRPr="009C5C5E">
        <w:rPr>
          <w:rFonts w:ascii="Times New Roman" w:eastAsia="Times New Roman" w:hAnsi="Times New Roman" w:cs="Times New Roman"/>
          <w:sz w:val="24"/>
          <w:szCs w:val="24"/>
        </w:rPr>
        <w:t>:</w:t>
      </w:r>
    </w:p>
    <w:p w:rsidR="009C5C5E" w:rsidRPr="009C5C5E" w:rsidRDefault="009C5C5E" w:rsidP="00410583">
      <w:pPr>
        <w:numPr>
          <w:ilvl w:val="0"/>
          <w:numId w:val="46"/>
        </w:numPr>
        <w:spacing w:after="0" w:line="240" w:lineRule="auto"/>
        <w:ind w:left="0" w:firstLine="709"/>
        <w:jc w:val="both"/>
        <w:rPr>
          <w:rFonts w:ascii="Times New Roman" w:eastAsia="Times New Roman" w:hAnsi="Times New Roman" w:cs="Times New Roman"/>
          <w:sz w:val="24"/>
          <w:szCs w:val="24"/>
        </w:rPr>
      </w:pPr>
      <w:r w:rsidRPr="009C5C5E">
        <w:rPr>
          <w:rFonts w:ascii="Times New Roman" w:eastAsia="Times New Roman" w:hAnsi="Times New Roman" w:cs="Times New Roman"/>
          <w:sz w:val="24"/>
          <w:szCs w:val="24"/>
        </w:rPr>
        <w:t>земельные участки под жилыми домами, признанными ветхими или аварийными и предназначенными под снос;</w:t>
      </w:r>
    </w:p>
    <w:p w:rsidR="009C5C5E" w:rsidRPr="009C5C5E" w:rsidRDefault="009C5C5E" w:rsidP="00410583">
      <w:pPr>
        <w:numPr>
          <w:ilvl w:val="0"/>
          <w:numId w:val="46"/>
        </w:numPr>
        <w:spacing w:after="0" w:line="240" w:lineRule="auto"/>
        <w:ind w:left="0" w:firstLine="709"/>
        <w:jc w:val="both"/>
        <w:rPr>
          <w:rFonts w:ascii="Times New Roman" w:eastAsia="Times New Roman" w:hAnsi="Times New Roman" w:cs="Times New Roman"/>
          <w:sz w:val="24"/>
          <w:szCs w:val="24"/>
        </w:rPr>
      </w:pPr>
      <w:r w:rsidRPr="009C5C5E">
        <w:rPr>
          <w:rFonts w:ascii="Times New Roman" w:eastAsia="Times New Roman" w:hAnsi="Times New Roman" w:cs="Times New Roman"/>
          <w:sz w:val="24"/>
          <w:szCs w:val="24"/>
        </w:rPr>
        <w:t>земельные участки, имеющие временный характер (сформированные под размещение временного объекта обслуживания, для сезонного использования под сенокос или посадку картофеля и т.д.);</w:t>
      </w:r>
    </w:p>
    <w:p w:rsidR="009C5C5E" w:rsidRPr="009C5C5E" w:rsidRDefault="009C5C5E" w:rsidP="00410583">
      <w:pPr>
        <w:numPr>
          <w:ilvl w:val="0"/>
          <w:numId w:val="46"/>
        </w:numPr>
        <w:spacing w:after="0" w:line="240" w:lineRule="auto"/>
        <w:ind w:left="0" w:firstLine="709"/>
        <w:jc w:val="both"/>
        <w:rPr>
          <w:rFonts w:ascii="Times New Roman" w:eastAsia="Times New Roman" w:hAnsi="Times New Roman" w:cs="Times New Roman"/>
          <w:sz w:val="24"/>
          <w:szCs w:val="24"/>
        </w:rPr>
      </w:pPr>
      <w:r w:rsidRPr="009C5C5E">
        <w:rPr>
          <w:rFonts w:ascii="Times New Roman" w:eastAsia="Times New Roman" w:hAnsi="Times New Roman" w:cs="Times New Roman"/>
          <w:sz w:val="24"/>
          <w:szCs w:val="24"/>
        </w:rPr>
        <w:t>земельные участки под производственными объектами, предназначенными к выносу по причине нанесения вреда окружающей среде, на территории которых документами территориального планирования предлагается развивать жилую, общественно-деловую застройку;</w:t>
      </w:r>
    </w:p>
    <w:p w:rsidR="009C5C5E" w:rsidRPr="009C5C5E" w:rsidRDefault="009C5C5E" w:rsidP="00410583">
      <w:pPr>
        <w:numPr>
          <w:ilvl w:val="0"/>
          <w:numId w:val="46"/>
        </w:numPr>
        <w:spacing w:after="0" w:line="240" w:lineRule="auto"/>
        <w:ind w:left="0" w:firstLine="709"/>
        <w:jc w:val="both"/>
        <w:rPr>
          <w:rFonts w:ascii="Times New Roman" w:eastAsia="Times New Roman" w:hAnsi="Times New Roman" w:cs="Times New Roman"/>
          <w:sz w:val="24"/>
          <w:szCs w:val="24"/>
        </w:rPr>
      </w:pPr>
      <w:r w:rsidRPr="009C5C5E">
        <w:rPr>
          <w:rFonts w:ascii="Times New Roman" w:eastAsia="Times New Roman" w:hAnsi="Times New Roman" w:cs="Times New Roman"/>
          <w:sz w:val="24"/>
          <w:szCs w:val="24"/>
        </w:rPr>
        <w:t>земельные участки сельскохозяйственного использования в границах населенных пунктов, на территории которых документами территориального планирования предлагается развивать жилую, общественно-деловую или иную застройку;</w:t>
      </w:r>
    </w:p>
    <w:p w:rsidR="009C5C5E" w:rsidRPr="009C5C5E" w:rsidRDefault="009C5C5E" w:rsidP="00410583">
      <w:pPr>
        <w:numPr>
          <w:ilvl w:val="0"/>
          <w:numId w:val="46"/>
        </w:numPr>
        <w:spacing w:after="0" w:line="240" w:lineRule="auto"/>
        <w:ind w:left="0" w:firstLine="709"/>
        <w:jc w:val="both"/>
        <w:rPr>
          <w:rFonts w:ascii="Times New Roman" w:eastAsia="Times New Roman" w:hAnsi="Times New Roman" w:cs="Times New Roman"/>
          <w:sz w:val="24"/>
          <w:szCs w:val="24"/>
        </w:rPr>
      </w:pPr>
      <w:r w:rsidRPr="009C5C5E">
        <w:rPr>
          <w:rFonts w:ascii="Times New Roman" w:eastAsia="Times New Roman" w:hAnsi="Times New Roman" w:cs="Times New Roman"/>
          <w:sz w:val="24"/>
          <w:szCs w:val="24"/>
        </w:rPr>
        <w:t>земельные участки, сформированные с ошибочными границами (по разным причинам);</w:t>
      </w:r>
    </w:p>
    <w:p w:rsidR="009C5C5E" w:rsidRPr="009C5C5E" w:rsidRDefault="009C5C5E" w:rsidP="00410583">
      <w:pPr>
        <w:numPr>
          <w:ilvl w:val="0"/>
          <w:numId w:val="46"/>
        </w:numPr>
        <w:spacing w:after="0" w:line="240" w:lineRule="auto"/>
        <w:ind w:left="0" w:firstLine="709"/>
        <w:jc w:val="both"/>
        <w:rPr>
          <w:rFonts w:ascii="Times New Roman" w:eastAsia="Times New Roman" w:hAnsi="Times New Roman" w:cs="Times New Roman"/>
          <w:sz w:val="24"/>
          <w:szCs w:val="24"/>
        </w:rPr>
      </w:pPr>
      <w:r w:rsidRPr="009C5C5E">
        <w:rPr>
          <w:rFonts w:ascii="Times New Roman" w:eastAsia="Times New Roman" w:hAnsi="Times New Roman" w:cs="Times New Roman"/>
          <w:sz w:val="24"/>
          <w:szCs w:val="24"/>
        </w:rPr>
        <w:t>земельные участки, целиком или частично подлежащие изъятию для обеспечения государственных или муниципальных нужд в соответствии с решениями документов территориального планирования или документации по планировке территорий;</w:t>
      </w:r>
    </w:p>
    <w:p w:rsidR="009C5C5E" w:rsidRDefault="009C5C5E" w:rsidP="00410583">
      <w:pPr>
        <w:numPr>
          <w:ilvl w:val="0"/>
          <w:numId w:val="46"/>
        </w:numPr>
        <w:spacing w:after="0" w:line="240" w:lineRule="auto"/>
        <w:ind w:left="0" w:firstLine="709"/>
        <w:jc w:val="both"/>
        <w:rPr>
          <w:rFonts w:ascii="Times New Roman" w:eastAsia="Times New Roman" w:hAnsi="Times New Roman" w:cs="Times New Roman"/>
          <w:sz w:val="24"/>
          <w:szCs w:val="24"/>
        </w:rPr>
      </w:pPr>
      <w:r w:rsidRPr="009C5C5E">
        <w:rPr>
          <w:rFonts w:ascii="Times New Roman" w:eastAsia="Times New Roman" w:hAnsi="Times New Roman" w:cs="Times New Roman"/>
          <w:sz w:val="24"/>
          <w:szCs w:val="24"/>
        </w:rPr>
        <w:t>другие земельные участки, границы которых нуждаются в преобразовании.</w:t>
      </w:r>
    </w:p>
    <w:p w:rsidR="00367D25" w:rsidRDefault="00367D25" w:rsidP="00367D25">
      <w:pPr>
        <w:spacing w:after="0" w:line="240" w:lineRule="auto"/>
        <w:ind w:firstLine="709"/>
        <w:jc w:val="both"/>
        <w:rPr>
          <w:rFonts w:ascii="Times New Roman" w:eastAsia="Times New Roman" w:hAnsi="Times New Roman" w:cs="Times New Roman"/>
          <w:sz w:val="24"/>
          <w:szCs w:val="24"/>
        </w:rPr>
      </w:pPr>
      <w:r w:rsidRPr="009C5C5E">
        <w:rPr>
          <w:rFonts w:ascii="Times New Roman" w:eastAsia="Times New Roman" w:hAnsi="Times New Roman" w:cs="Times New Roman"/>
          <w:sz w:val="24"/>
          <w:szCs w:val="24"/>
        </w:rPr>
        <w:t xml:space="preserve">Градостроительный регламент </w:t>
      </w:r>
      <w:r>
        <w:rPr>
          <w:rFonts w:ascii="Times New Roman" w:eastAsia="Times New Roman" w:hAnsi="Times New Roman" w:cs="Times New Roman"/>
          <w:sz w:val="24"/>
          <w:szCs w:val="24"/>
        </w:rPr>
        <w:t>данных земельных участков</w:t>
      </w:r>
      <w:r w:rsidRPr="009C5C5E">
        <w:rPr>
          <w:rFonts w:ascii="Times New Roman" w:eastAsia="Times New Roman" w:hAnsi="Times New Roman" w:cs="Times New Roman"/>
          <w:sz w:val="24"/>
          <w:szCs w:val="24"/>
        </w:rPr>
        <w:t xml:space="preserve"> определен посредством установления видов разрешённого использования в строгом соответствии с видами фактического использования земельн</w:t>
      </w:r>
      <w:r>
        <w:rPr>
          <w:rFonts w:ascii="Times New Roman" w:eastAsia="Times New Roman" w:hAnsi="Times New Roman" w:cs="Times New Roman"/>
          <w:sz w:val="24"/>
          <w:szCs w:val="24"/>
        </w:rPr>
        <w:t>ых участков</w:t>
      </w:r>
      <w:r w:rsidRPr="009C5C5E">
        <w:rPr>
          <w:rFonts w:ascii="Times New Roman" w:eastAsia="Times New Roman" w:hAnsi="Times New Roman" w:cs="Times New Roman"/>
          <w:sz w:val="24"/>
          <w:szCs w:val="24"/>
        </w:rPr>
        <w:t xml:space="preserve"> и объектов капитального строительства. Предельные параметры развития таких объектов должны соответствовать фактическим параметрам существующих объектов (этажность, процент застройки). Развитие осуществляемых видов деятельности или объектов может быть разрешено только при условии </w:t>
      </w:r>
      <w:r>
        <w:rPr>
          <w:rFonts w:ascii="Times New Roman" w:eastAsia="Times New Roman" w:hAnsi="Times New Roman" w:cs="Times New Roman"/>
          <w:sz w:val="24"/>
          <w:szCs w:val="24"/>
        </w:rPr>
        <w:t xml:space="preserve">осуществления </w:t>
      </w:r>
      <w:r w:rsidRPr="009C5C5E">
        <w:rPr>
          <w:rFonts w:ascii="Times New Roman" w:eastAsia="Times New Roman" w:hAnsi="Times New Roman" w:cs="Times New Roman"/>
          <w:sz w:val="24"/>
          <w:szCs w:val="24"/>
        </w:rPr>
        <w:t>градостроительного преобразования</w:t>
      </w:r>
      <w:r>
        <w:rPr>
          <w:rFonts w:ascii="Times New Roman" w:eastAsia="Times New Roman" w:hAnsi="Times New Roman" w:cs="Times New Roman"/>
          <w:sz w:val="24"/>
          <w:szCs w:val="24"/>
        </w:rPr>
        <w:t xml:space="preserve"> данных участков: разделению, объединению, корректированию границ и т.д.</w:t>
      </w:r>
    </w:p>
    <w:p w:rsidR="005709B3" w:rsidRPr="00CD0893" w:rsidRDefault="005709B3" w:rsidP="00EB6D0C">
      <w:pPr>
        <w:pStyle w:val="1"/>
      </w:pPr>
      <w:bookmarkStart w:id="12" w:name="_Toc408932581"/>
      <w:r w:rsidRPr="00CD0893">
        <w:rPr>
          <w:i/>
        </w:rPr>
        <w:t>Статья 4</w:t>
      </w:r>
      <w:r w:rsidR="00DC2E5B">
        <w:rPr>
          <w:i/>
        </w:rPr>
        <w:t>5</w:t>
      </w:r>
      <w:r w:rsidR="000E5482" w:rsidRPr="00CD0893">
        <w:rPr>
          <w:i/>
        </w:rPr>
        <w:t>.</w:t>
      </w:r>
      <w:r w:rsidRPr="00CD0893">
        <w:t xml:space="preserve"> Градостроительные регламенты по видам разрешенного использования в соответствии с территориальными зонами.</w:t>
      </w:r>
      <w:bookmarkEnd w:id="12"/>
    </w:p>
    <w:p w:rsidR="005709B3" w:rsidRPr="00CD0893" w:rsidRDefault="005709B3" w:rsidP="00490145">
      <w:pPr>
        <w:spacing w:after="0" w:line="240" w:lineRule="auto"/>
        <w:ind w:firstLine="709"/>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1. Применительно к каждой территориальной зоне устанавливаются следующие виды разрешенного использования земельных участков и объектов капитального строительства:</w:t>
      </w:r>
    </w:p>
    <w:p w:rsidR="005709B3" w:rsidRPr="00CD0893" w:rsidRDefault="005709B3" w:rsidP="00490145">
      <w:pPr>
        <w:pStyle w:val="21"/>
        <w:spacing w:before="0" w:after="0"/>
        <w:ind w:right="0" w:firstLine="709"/>
        <w:rPr>
          <w:sz w:val="24"/>
          <w:szCs w:val="24"/>
        </w:rPr>
      </w:pPr>
      <w:r w:rsidRPr="00CD0893">
        <w:rPr>
          <w:sz w:val="24"/>
          <w:szCs w:val="24"/>
        </w:rPr>
        <w:lastRenderedPageBreak/>
        <w:t>а) основные виды разрешенного использования  земельных участков и объектов капитального строительства – виды деятельности, объекты, осуществлять и размещать которые на земельных участках разрешено применительно к соответствующим территориальным зонам и выбор таких видов деятельности и объектов осуществляется самостоятельно (без дополнительных разрешений и согласований) правообладателями земельных участков и объектов капитального строительства,  при условии соблюдения требо</w:t>
      </w:r>
      <w:r w:rsidR="003E1310" w:rsidRPr="00CD0893">
        <w:rPr>
          <w:sz w:val="24"/>
          <w:szCs w:val="24"/>
        </w:rPr>
        <w:t>ваний технических регламентов;</w:t>
      </w:r>
    </w:p>
    <w:p w:rsidR="005709B3" w:rsidRPr="00CD0893" w:rsidRDefault="005709B3" w:rsidP="00490145">
      <w:pPr>
        <w:pStyle w:val="Web"/>
        <w:spacing w:before="0" w:after="0"/>
        <w:ind w:firstLine="709"/>
        <w:jc w:val="both"/>
        <w:rPr>
          <w:szCs w:val="24"/>
        </w:rPr>
      </w:pPr>
      <w:r w:rsidRPr="00CD0893">
        <w:rPr>
          <w:szCs w:val="24"/>
        </w:rPr>
        <w:t>б) условно разрешенные виды разрешенного использования  земельных участков и объектов капитального строительства</w:t>
      </w:r>
      <w:r w:rsidRPr="00CD0893">
        <w:rPr>
          <w:b/>
          <w:bCs/>
          <w:szCs w:val="24"/>
        </w:rPr>
        <w:t xml:space="preserve"> – </w:t>
      </w:r>
      <w:r w:rsidRPr="00CD0893">
        <w:rPr>
          <w:bCs/>
          <w:szCs w:val="24"/>
        </w:rPr>
        <w:t>виды деятельности</w:t>
      </w:r>
      <w:r w:rsidRPr="00CD0893">
        <w:rPr>
          <w:szCs w:val="24"/>
        </w:rPr>
        <w:t>, объекты капитального строительства, осуществлять и размещать которые на земельных участках разрешено в силу перечисления этих видов деятельности и объектов в составе градостроительных регламентов применительно к соответствующим территориальным зонам при условии получения разрешения в порядке, определенном статьей 39 Градостроительного кодекса Российской Федерации и обязательного соблюдения требований технических регламентов;</w:t>
      </w:r>
    </w:p>
    <w:p w:rsidR="005709B3" w:rsidRPr="00CD0893" w:rsidRDefault="007A7C8D" w:rsidP="00490145">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w:t>
      </w:r>
      <w:r w:rsidR="005709B3" w:rsidRPr="00CD0893">
        <w:rPr>
          <w:rFonts w:ascii="Times New Roman" w:eastAsia="Times New Roman" w:hAnsi="Times New Roman" w:cs="Times New Roman"/>
          <w:sz w:val="24"/>
          <w:szCs w:val="24"/>
        </w:rPr>
        <w:t xml:space="preserve">вспомогательные виды разрешенного использования недвижимости, допустимы только в качестве </w:t>
      </w:r>
      <w:proofErr w:type="gramStart"/>
      <w:r w:rsidR="005709B3" w:rsidRPr="00CD0893">
        <w:rPr>
          <w:rFonts w:ascii="Times New Roman" w:eastAsia="Times New Roman" w:hAnsi="Times New Roman" w:cs="Times New Roman"/>
          <w:sz w:val="24"/>
          <w:szCs w:val="24"/>
        </w:rPr>
        <w:t>дополнительных</w:t>
      </w:r>
      <w:proofErr w:type="gramEnd"/>
      <w:r w:rsidR="005709B3" w:rsidRPr="00CD0893">
        <w:rPr>
          <w:rFonts w:ascii="Times New Roman" w:eastAsia="Times New Roman" w:hAnsi="Times New Roman" w:cs="Times New Roman"/>
          <w:sz w:val="24"/>
          <w:szCs w:val="24"/>
        </w:rPr>
        <w:t xml:space="preserve"> по отношению к основным видам разрешенного использования и условно разрешенным видам использования и осуществ</w:t>
      </w:r>
      <w:r w:rsidR="005709B3" w:rsidRPr="00CD0893">
        <w:rPr>
          <w:rFonts w:ascii="Times New Roman" w:hAnsi="Times New Roman" w:cs="Times New Roman"/>
          <w:sz w:val="24"/>
          <w:szCs w:val="24"/>
        </w:rPr>
        <w:t>ляются совместно</w:t>
      </w:r>
      <w:r w:rsidR="005709B3" w:rsidRPr="00CD0893">
        <w:rPr>
          <w:rFonts w:ascii="Times New Roman" w:eastAsia="Times New Roman" w:hAnsi="Times New Roman" w:cs="Times New Roman"/>
          <w:sz w:val="24"/>
          <w:szCs w:val="24"/>
        </w:rPr>
        <w:t xml:space="preserve"> с ним</w:t>
      </w:r>
      <w:r w:rsidR="005709B3" w:rsidRPr="00CD0893">
        <w:rPr>
          <w:rFonts w:ascii="Times New Roman" w:hAnsi="Times New Roman" w:cs="Times New Roman"/>
          <w:sz w:val="24"/>
          <w:szCs w:val="24"/>
        </w:rPr>
        <w:t>и</w:t>
      </w:r>
      <w:r w:rsidR="005709B3" w:rsidRPr="00CD0893">
        <w:rPr>
          <w:rFonts w:ascii="Times New Roman" w:eastAsia="Times New Roman" w:hAnsi="Times New Roman" w:cs="Times New Roman"/>
          <w:sz w:val="24"/>
          <w:szCs w:val="24"/>
        </w:rPr>
        <w:t>.</w:t>
      </w:r>
    </w:p>
    <w:p w:rsidR="005709B3" w:rsidRPr="00CD0893" w:rsidRDefault="005709B3" w:rsidP="00490145">
      <w:pPr>
        <w:spacing w:after="0" w:line="240" w:lineRule="auto"/>
        <w:ind w:firstLine="709"/>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 xml:space="preserve">2. Для всех основных и условно разрешенных видов использования вспомогательными видами разрешенного использования являются следующие: </w:t>
      </w:r>
    </w:p>
    <w:p w:rsidR="005709B3" w:rsidRPr="00490145" w:rsidRDefault="005709B3" w:rsidP="00410583">
      <w:pPr>
        <w:pStyle w:val="a3"/>
        <w:numPr>
          <w:ilvl w:val="0"/>
          <w:numId w:val="47"/>
        </w:numPr>
        <w:spacing w:after="0" w:line="240" w:lineRule="auto"/>
        <w:ind w:left="0" w:firstLine="709"/>
        <w:contextualSpacing w:val="0"/>
        <w:jc w:val="both"/>
        <w:rPr>
          <w:rFonts w:ascii="Times New Roman" w:eastAsia="Times New Roman" w:hAnsi="Times New Roman" w:cs="Times New Roman"/>
          <w:sz w:val="24"/>
          <w:szCs w:val="24"/>
        </w:rPr>
      </w:pPr>
      <w:r w:rsidRPr="00490145">
        <w:rPr>
          <w:rFonts w:ascii="Times New Roman" w:eastAsia="Times New Roman" w:hAnsi="Times New Roman" w:cs="Times New Roman"/>
          <w:sz w:val="24"/>
          <w:szCs w:val="24"/>
        </w:rPr>
        <w:t>виды использования, технологически связанные с объектами основных и условно разрешенных видов использования или обеспечивающие их безопасность, в том числе противопожарную в соответствии с нормативно</w:t>
      </w:r>
      <w:r w:rsidR="00063DE2" w:rsidRPr="00490145">
        <w:rPr>
          <w:rFonts w:ascii="Times New Roman" w:eastAsia="Times New Roman" w:hAnsi="Times New Roman" w:cs="Times New Roman"/>
          <w:sz w:val="24"/>
          <w:szCs w:val="24"/>
        </w:rPr>
        <w:t>–</w:t>
      </w:r>
      <w:r w:rsidRPr="00490145">
        <w:rPr>
          <w:rFonts w:ascii="Times New Roman" w:eastAsia="Times New Roman" w:hAnsi="Times New Roman" w:cs="Times New Roman"/>
          <w:sz w:val="24"/>
          <w:szCs w:val="24"/>
        </w:rPr>
        <w:t>техническими документами;</w:t>
      </w:r>
    </w:p>
    <w:p w:rsidR="005709B3" w:rsidRPr="00490145" w:rsidRDefault="005709B3" w:rsidP="00410583">
      <w:pPr>
        <w:pStyle w:val="a3"/>
        <w:numPr>
          <w:ilvl w:val="0"/>
          <w:numId w:val="47"/>
        </w:numPr>
        <w:spacing w:after="0" w:line="240" w:lineRule="auto"/>
        <w:ind w:left="0" w:firstLine="709"/>
        <w:contextualSpacing w:val="0"/>
        <w:jc w:val="both"/>
        <w:rPr>
          <w:rFonts w:ascii="Times New Roman" w:eastAsia="Times New Roman" w:hAnsi="Times New Roman" w:cs="Times New Roman"/>
          <w:sz w:val="24"/>
          <w:szCs w:val="24"/>
        </w:rPr>
      </w:pPr>
      <w:r w:rsidRPr="00490145">
        <w:rPr>
          <w:rFonts w:ascii="Times New Roman" w:eastAsia="Times New Roman" w:hAnsi="Times New Roman" w:cs="Times New Roman"/>
          <w:sz w:val="24"/>
          <w:szCs w:val="24"/>
        </w:rPr>
        <w:t>объекты торговли, общественного питания и бытового обслуживания, и иные подобные объекты, обеспечивающие потребности работников основных и условно разрешенных видов использования;</w:t>
      </w:r>
    </w:p>
    <w:p w:rsidR="005709B3" w:rsidRPr="00490145" w:rsidRDefault="005709B3" w:rsidP="00410583">
      <w:pPr>
        <w:pStyle w:val="a3"/>
        <w:numPr>
          <w:ilvl w:val="0"/>
          <w:numId w:val="47"/>
        </w:numPr>
        <w:spacing w:after="0" w:line="240" w:lineRule="auto"/>
        <w:ind w:left="0" w:firstLine="709"/>
        <w:contextualSpacing w:val="0"/>
        <w:jc w:val="both"/>
        <w:rPr>
          <w:rFonts w:ascii="Times New Roman" w:eastAsia="Times New Roman" w:hAnsi="Times New Roman" w:cs="Times New Roman"/>
          <w:sz w:val="24"/>
          <w:szCs w:val="24"/>
        </w:rPr>
      </w:pPr>
      <w:r w:rsidRPr="00490145">
        <w:rPr>
          <w:rFonts w:ascii="Times New Roman" w:eastAsia="Times New Roman" w:hAnsi="Times New Roman" w:cs="Times New Roman"/>
          <w:sz w:val="24"/>
          <w:szCs w:val="24"/>
        </w:rPr>
        <w:t xml:space="preserve">для объектов, требующих постоянного присутствия охраны – помещения или здания для персонала охраны; </w:t>
      </w:r>
    </w:p>
    <w:p w:rsidR="005709B3" w:rsidRPr="00490145" w:rsidRDefault="005709B3" w:rsidP="00410583">
      <w:pPr>
        <w:pStyle w:val="a3"/>
        <w:numPr>
          <w:ilvl w:val="0"/>
          <w:numId w:val="47"/>
        </w:numPr>
        <w:spacing w:after="0" w:line="240" w:lineRule="auto"/>
        <w:ind w:left="0" w:firstLine="709"/>
        <w:contextualSpacing w:val="0"/>
        <w:jc w:val="both"/>
        <w:rPr>
          <w:rFonts w:ascii="Times New Roman" w:eastAsia="Times New Roman" w:hAnsi="Times New Roman" w:cs="Times New Roman"/>
          <w:sz w:val="24"/>
          <w:szCs w:val="24"/>
        </w:rPr>
      </w:pPr>
      <w:r w:rsidRPr="00490145">
        <w:rPr>
          <w:rFonts w:ascii="Times New Roman" w:eastAsia="Times New Roman" w:hAnsi="Times New Roman" w:cs="Times New Roman"/>
          <w:sz w:val="24"/>
          <w:szCs w:val="24"/>
        </w:rPr>
        <w:t>объекты инженерной инфраструктуры, необходимые для инженерного обеспечения объектов основных, условно разрешенных, а также иных вспомогательных видов использования;</w:t>
      </w:r>
    </w:p>
    <w:p w:rsidR="005709B3" w:rsidRPr="00490145" w:rsidRDefault="005709B3" w:rsidP="00410583">
      <w:pPr>
        <w:pStyle w:val="a3"/>
        <w:numPr>
          <w:ilvl w:val="0"/>
          <w:numId w:val="47"/>
        </w:numPr>
        <w:spacing w:after="0" w:line="240" w:lineRule="auto"/>
        <w:ind w:left="0" w:firstLine="709"/>
        <w:contextualSpacing w:val="0"/>
        <w:jc w:val="both"/>
        <w:rPr>
          <w:rFonts w:ascii="Times New Roman" w:eastAsia="Times New Roman" w:hAnsi="Times New Roman" w:cs="Times New Roman"/>
          <w:sz w:val="24"/>
          <w:szCs w:val="24"/>
        </w:rPr>
      </w:pPr>
      <w:r w:rsidRPr="00490145">
        <w:rPr>
          <w:rFonts w:ascii="Times New Roman" w:eastAsia="Times New Roman" w:hAnsi="Times New Roman" w:cs="Times New Roman"/>
          <w:sz w:val="24"/>
          <w:szCs w:val="24"/>
        </w:rPr>
        <w:t xml:space="preserve">автостоянки и гаражи (в том числе открытого </w:t>
      </w:r>
      <w:r w:rsidR="003E1310" w:rsidRPr="00490145">
        <w:rPr>
          <w:rFonts w:ascii="Times New Roman" w:eastAsia="Times New Roman" w:hAnsi="Times New Roman" w:cs="Times New Roman"/>
          <w:sz w:val="24"/>
          <w:szCs w:val="24"/>
        </w:rPr>
        <w:t>типа, подземные и многоэтажные)</w:t>
      </w:r>
    </w:p>
    <w:p w:rsidR="005709B3" w:rsidRPr="00490145" w:rsidRDefault="005709B3" w:rsidP="00410583">
      <w:pPr>
        <w:pStyle w:val="a3"/>
        <w:numPr>
          <w:ilvl w:val="0"/>
          <w:numId w:val="47"/>
        </w:numPr>
        <w:spacing w:after="0" w:line="240" w:lineRule="auto"/>
        <w:ind w:left="0" w:firstLine="709"/>
        <w:contextualSpacing w:val="0"/>
        <w:jc w:val="both"/>
        <w:rPr>
          <w:rFonts w:ascii="Times New Roman" w:eastAsia="Times New Roman" w:hAnsi="Times New Roman" w:cs="Times New Roman"/>
          <w:sz w:val="24"/>
          <w:szCs w:val="24"/>
        </w:rPr>
      </w:pPr>
      <w:r w:rsidRPr="00490145">
        <w:rPr>
          <w:rFonts w:ascii="Times New Roman" w:eastAsia="Times New Roman" w:hAnsi="Times New Roman" w:cs="Times New Roman"/>
          <w:sz w:val="24"/>
          <w:szCs w:val="24"/>
        </w:rPr>
        <w:t xml:space="preserve">автомобильные проезды и подъезды, оборудованные пешеходные пути, обслуживающие соответствующие участки; </w:t>
      </w:r>
    </w:p>
    <w:p w:rsidR="005709B3" w:rsidRPr="00490145" w:rsidRDefault="005709B3" w:rsidP="00410583">
      <w:pPr>
        <w:pStyle w:val="a3"/>
        <w:numPr>
          <w:ilvl w:val="0"/>
          <w:numId w:val="47"/>
        </w:numPr>
        <w:spacing w:after="0" w:line="240" w:lineRule="auto"/>
        <w:ind w:left="0" w:firstLine="709"/>
        <w:contextualSpacing w:val="0"/>
        <w:jc w:val="both"/>
        <w:rPr>
          <w:rFonts w:ascii="Times New Roman" w:eastAsia="Times New Roman" w:hAnsi="Times New Roman" w:cs="Times New Roman"/>
          <w:sz w:val="24"/>
          <w:szCs w:val="24"/>
        </w:rPr>
      </w:pPr>
      <w:r w:rsidRPr="00490145">
        <w:rPr>
          <w:rFonts w:ascii="Times New Roman" w:eastAsia="Times New Roman" w:hAnsi="Times New Roman" w:cs="Times New Roman"/>
          <w:sz w:val="24"/>
          <w:szCs w:val="24"/>
        </w:rPr>
        <w:t xml:space="preserve">благоустроенные, в том числе озелененные, детские площадки, площадки для отдыха, спортивных занятий; </w:t>
      </w:r>
    </w:p>
    <w:p w:rsidR="005709B3" w:rsidRPr="00490145" w:rsidRDefault="005709B3" w:rsidP="00410583">
      <w:pPr>
        <w:pStyle w:val="a3"/>
        <w:numPr>
          <w:ilvl w:val="0"/>
          <w:numId w:val="47"/>
        </w:numPr>
        <w:spacing w:after="0" w:line="240" w:lineRule="auto"/>
        <w:ind w:left="0" w:firstLine="709"/>
        <w:contextualSpacing w:val="0"/>
        <w:jc w:val="both"/>
        <w:rPr>
          <w:rFonts w:ascii="Times New Roman" w:eastAsia="Times New Roman" w:hAnsi="Times New Roman" w:cs="Times New Roman"/>
          <w:sz w:val="24"/>
          <w:szCs w:val="24"/>
        </w:rPr>
      </w:pPr>
      <w:r w:rsidRPr="00490145">
        <w:rPr>
          <w:rFonts w:ascii="Times New Roman" w:eastAsia="Times New Roman" w:hAnsi="Times New Roman" w:cs="Times New Roman"/>
          <w:sz w:val="24"/>
          <w:szCs w:val="24"/>
        </w:rPr>
        <w:t>площадки хозяйственные, в том числе для мусоросборников;</w:t>
      </w:r>
    </w:p>
    <w:p w:rsidR="005709B3" w:rsidRPr="00490145" w:rsidRDefault="005709B3" w:rsidP="00410583">
      <w:pPr>
        <w:pStyle w:val="a3"/>
        <w:numPr>
          <w:ilvl w:val="0"/>
          <w:numId w:val="47"/>
        </w:numPr>
        <w:spacing w:after="0" w:line="240" w:lineRule="auto"/>
        <w:ind w:left="0" w:firstLine="709"/>
        <w:contextualSpacing w:val="0"/>
        <w:jc w:val="both"/>
        <w:rPr>
          <w:rFonts w:ascii="Times New Roman" w:eastAsia="Times New Roman" w:hAnsi="Times New Roman" w:cs="Times New Roman"/>
          <w:sz w:val="24"/>
          <w:szCs w:val="24"/>
        </w:rPr>
      </w:pPr>
      <w:r w:rsidRPr="00490145">
        <w:rPr>
          <w:rFonts w:ascii="Times New Roman" w:eastAsia="Times New Roman" w:hAnsi="Times New Roman" w:cs="Times New Roman"/>
          <w:sz w:val="24"/>
          <w:szCs w:val="24"/>
        </w:rPr>
        <w:t>площадки для выгула собак;</w:t>
      </w:r>
    </w:p>
    <w:p w:rsidR="005709B3" w:rsidRPr="00490145" w:rsidRDefault="005709B3" w:rsidP="00410583">
      <w:pPr>
        <w:pStyle w:val="a3"/>
        <w:numPr>
          <w:ilvl w:val="0"/>
          <w:numId w:val="47"/>
        </w:numPr>
        <w:spacing w:after="0" w:line="240" w:lineRule="auto"/>
        <w:ind w:left="0" w:firstLine="709"/>
        <w:contextualSpacing w:val="0"/>
        <w:jc w:val="both"/>
        <w:rPr>
          <w:rFonts w:ascii="Times New Roman" w:eastAsia="Times New Roman" w:hAnsi="Times New Roman" w:cs="Times New Roman"/>
          <w:sz w:val="24"/>
          <w:szCs w:val="24"/>
        </w:rPr>
      </w:pPr>
      <w:r w:rsidRPr="00490145">
        <w:rPr>
          <w:rFonts w:ascii="Times New Roman" w:eastAsia="Times New Roman" w:hAnsi="Times New Roman" w:cs="Times New Roman"/>
          <w:sz w:val="24"/>
          <w:szCs w:val="24"/>
        </w:rPr>
        <w:t xml:space="preserve">общественные туалеты (кроме </w:t>
      </w:r>
      <w:proofErr w:type="gramStart"/>
      <w:r w:rsidRPr="00490145">
        <w:rPr>
          <w:rFonts w:ascii="Times New Roman" w:eastAsia="Times New Roman" w:hAnsi="Times New Roman" w:cs="Times New Roman"/>
          <w:sz w:val="24"/>
          <w:szCs w:val="24"/>
        </w:rPr>
        <w:t>встроенных</w:t>
      </w:r>
      <w:proofErr w:type="gramEnd"/>
      <w:r w:rsidRPr="00490145">
        <w:rPr>
          <w:rFonts w:ascii="Times New Roman" w:eastAsia="Times New Roman" w:hAnsi="Times New Roman" w:cs="Times New Roman"/>
          <w:sz w:val="24"/>
          <w:szCs w:val="24"/>
        </w:rPr>
        <w:t xml:space="preserve"> в жилые дома, детские учреждения).</w:t>
      </w:r>
    </w:p>
    <w:p w:rsidR="005709B3" w:rsidRPr="00CD0893" w:rsidRDefault="005709B3" w:rsidP="00490145">
      <w:pPr>
        <w:spacing w:after="0" w:line="240" w:lineRule="auto"/>
        <w:ind w:firstLine="709"/>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 xml:space="preserve">3. На территории земельного участка суммарная общая площадь объектов вспомогательных видов использования не должна превышать общей площади объектов основных и условно разрешенных видов использования, размещенных в зданиях. </w:t>
      </w:r>
    </w:p>
    <w:p w:rsidR="005709B3" w:rsidRPr="00CD0893" w:rsidRDefault="005709B3" w:rsidP="00490145">
      <w:pPr>
        <w:shd w:val="clear" w:color="auto" w:fill="FFFFFF"/>
        <w:spacing w:after="0" w:line="240" w:lineRule="auto"/>
        <w:ind w:firstLine="709"/>
        <w:jc w:val="both"/>
        <w:rPr>
          <w:rFonts w:ascii="Times New Roman" w:eastAsia="Times New Roman" w:hAnsi="Times New Roman" w:cs="Times New Roman"/>
          <w:b/>
          <w:sz w:val="24"/>
          <w:szCs w:val="24"/>
        </w:rPr>
      </w:pPr>
      <w:r w:rsidRPr="00CD0893">
        <w:rPr>
          <w:rFonts w:ascii="Times New Roman" w:eastAsia="Times New Roman" w:hAnsi="Times New Roman" w:cs="Times New Roman"/>
          <w:sz w:val="24"/>
          <w:szCs w:val="24"/>
        </w:rPr>
        <w:t>4. Для земельных участков с объектами основных и условно разрешенных видов использования, представленных площадками или открытыми сооружениями (рынки, автомобильные стоянки, причалы и т.п.), территория, отводимая под вспомогательные виды использования, не должна превышать 25% от площади земельного участка.</w:t>
      </w:r>
    </w:p>
    <w:p w:rsidR="005709B3" w:rsidRPr="00CD0893" w:rsidRDefault="005709B3" w:rsidP="00490145">
      <w:pPr>
        <w:spacing w:after="0" w:line="240" w:lineRule="auto"/>
        <w:ind w:firstLine="709"/>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5. Градостро</w:t>
      </w:r>
      <w:r w:rsidR="00826641">
        <w:rPr>
          <w:rFonts w:ascii="Times New Roman" w:eastAsia="Times New Roman" w:hAnsi="Times New Roman" w:cs="Times New Roman"/>
          <w:sz w:val="24"/>
          <w:szCs w:val="24"/>
        </w:rPr>
        <w:t>ительные регламенты установлены</w:t>
      </w:r>
      <w:r w:rsidRPr="00CD0893">
        <w:rPr>
          <w:rFonts w:ascii="Times New Roman" w:eastAsia="Times New Roman" w:hAnsi="Times New Roman" w:cs="Times New Roman"/>
          <w:sz w:val="24"/>
          <w:szCs w:val="24"/>
        </w:rPr>
        <w:t xml:space="preserve"> на основании </w:t>
      </w:r>
      <w:r w:rsidR="00826641">
        <w:rPr>
          <w:rFonts w:ascii="Times New Roman" w:eastAsia="Times New Roman" w:hAnsi="Times New Roman" w:cs="Times New Roman"/>
          <w:sz w:val="24"/>
          <w:szCs w:val="24"/>
        </w:rPr>
        <w:t>и с учетом требований следующих</w:t>
      </w:r>
      <w:r w:rsidRPr="00CD0893">
        <w:rPr>
          <w:rFonts w:ascii="Times New Roman" w:eastAsia="Times New Roman" w:hAnsi="Times New Roman" w:cs="Times New Roman"/>
          <w:sz w:val="24"/>
          <w:szCs w:val="24"/>
        </w:rPr>
        <w:t xml:space="preserve"> нормативных документов:</w:t>
      </w:r>
    </w:p>
    <w:p w:rsidR="005709B3" w:rsidRPr="00490145" w:rsidRDefault="005709B3" w:rsidP="00410583">
      <w:pPr>
        <w:pStyle w:val="a3"/>
        <w:numPr>
          <w:ilvl w:val="0"/>
          <w:numId w:val="48"/>
        </w:numPr>
        <w:spacing w:after="0" w:line="240" w:lineRule="auto"/>
        <w:ind w:left="0" w:firstLine="709"/>
        <w:contextualSpacing w:val="0"/>
        <w:jc w:val="both"/>
        <w:rPr>
          <w:rFonts w:ascii="Times New Roman" w:eastAsia="Times New Roman" w:hAnsi="Times New Roman" w:cs="Times New Roman"/>
          <w:sz w:val="24"/>
          <w:szCs w:val="24"/>
        </w:rPr>
      </w:pPr>
      <w:r w:rsidRPr="00490145">
        <w:rPr>
          <w:rFonts w:ascii="Times New Roman" w:eastAsia="Times New Roman" w:hAnsi="Times New Roman" w:cs="Times New Roman"/>
          <w:sz w:val="24"/>
          <w:szCs w:val="24"/>
        </w:rPr>
        <w:t>Градостроительного Кодекса Российской Федерации,</w:t>
      </w:r>
    </w:p>
    <w:p w:rsidR="005709B3" w:rsidRPr="00490145" w:rsidRDefault="005709B3" w:rsidP="00410583">
      <w:pPr>
        <w:pStyle w:val="a3"/>
        <w:numPr>
          <w:ilvl w:val="0"/>
          <w:numId w:val="48"/>
        </w:numPr>
        <w:spacing w:after="0" w:line="240" w:lineRule="auto"/>
        <w:ind w:left="0" w:firstLine="709"/>
        <w:contextualSpacing w:val="0"/>
        <w:jc w:val="both"/>
        <w:rPr>
          <w:rFonts w:ascii="Times New Roman" w:eastAsia="Times New Roman" w:hAnsi="Times New Roman" w:cs="Times New Roman"/>
          <w:sz w:val="24"/>
          <w:szCs w:val="24"/>
        </w:rPr>
      </w:pPr>
      <w:r w:rsidRPr="00490145">
        <w:rPr>
          <w:rFonts w:ascii="Times New Roman" w:eastAsia="Times New Roman" w:hAnsi="Times New Roman" w:cs="Times New Roman"/>
          <w:sz w:val="24"/>
          <w:szCs w:val="24"/>
        </w:rPr>
        <w:t>Земельного Кодекса Российской Федерации,</w:t>
      </w:r>
    </w:p>
    <w:p w:rsidR="005709B3" w:rsidRPr="00490145" w:rsidRDefault="005709B3" w:rsidP="00410583">
      <w:pPr>
        <w:pStyle w:val="a3"/>
        <w:numPr>
          <w:ilvl w:val="0"/>
          <w:numId w:val="48"/>
        </w:numPr>
        <w:spacing w:after="0" w:line="240" w:lineRule="auto"/>
        <w:ind w:left="0" w:firstLine="709"/>
        <w:contextualSpacing w:val="0"/>
        <w:jc w:val="both"/>
        <w:rPr>
          <w:rFonts w:ascii="Times New Roman" w:eastAsia="Times New Roman" w:hAnsi="Times New Roman" w:cs="Times New Roman"/>
          <w:sz w:val="24"/>
          <w:szCs w:val="24"/>
        </w:rPr>
      </w:pPr>
      <w:r w:rsidRPr="00490145">
        <w:rPr>
          <w:rFonts w:ascii="Times New Roman" w:eastAsia="Times New Roman" w:hAnsi="Times New Roman" w:cs="Times New Roman"/>
          <w:sz w:val="24"/>
          <w:szCs w:val="24"/>
        </w:rPr>
        <w:lastRenderedPageBreak/>
        <w:t>Водного кодекса Российской Федерации,</w:t>
      </w:r>
    </w:p>
    <w:p w:rsidR="005709B3" w:rsidRPr="00490145" w:rsidRDefault="005709B3" w:rsidP="00410583">
      <w:pPr>
        <w:pStyle w:val="a3"/>
        <w:numPr>
          <w:ilvl w:val="0"/>
          <w:numId w:val="48"/>
        </w:numPr>
        <w:spacing w:after="0" w:line="240" w:lineRule="auto"/>
        <w:ind w:left="0" w:firstLine="709"/>
        <w:contextualSpacing w:val="0"/>
        <w:jc w:val="both"/>
        <w:rPr>
          <w:rFonts w:ascii="Times New Roman" w:eastAsia="Times New Roman" w:hAnsi="Times New Roman" w:cs="Times New Roman"/>
          <w:sz w:val="24"/>
          <w:szCs w:val="24"/>
        </w:rPr>
      </w:pPr>
      <w:r w:rsidRPr="00490145">
        <w:rPr>
          <w:rFonts w:ascii="Times New Roman" w:eastAsia="Times New Roman" w:hAnsi="Times New Roman" w:cs="Times New Roman"/>
          <w:sz w:val="24"/>
          <w:szCs w:val="24"/>
        </w:rPr>
        <w:t>Лесного Кодекса Российской Федерации,</w:t>
      </w:r>
    </w:p>
    <w:p w:rsidR="009A11D9" w:rsidRPr="00477EB5" w:rsidRDefault="009A11D9" w:rsidP="00410583">
      <w:pPr>
        <w:pStyle w:val="a3"/>
        <w:numPr>
          <w:ilvl w:val="0"/>
          <w:numId w:val="48"/>
        </w:numPr>
        <w:spacing w:after="0"/>
        <w:ind w:left="0" w:firstLine="709"/>
        <w:jc w:val="both"/>
        <w:rPr>
          <w:rFonts w:ascii="Times New Roman" w:eastAsia="Times New Roman" w:hAnsi="Times New Roman" w:cs="Times New Roman"/>
          <w:bCs/>
          <w:sz w:val="24"/>
          <w:szCs w:val="24"/>
        </w:rPr>
      </w:pPr>
      <w:r w:rsidRPr="00477EB5">
        <w:rPr>
          <w:rFonts w:ascii="Times New Roman" w:eastAsia="Times New Roman" w:hAnsi="Times New Roman" w:cs="Times New Roman"/>
          <w:bCs/>
          <w:sz w:val="24"/>
          <w:szCs w:val="24"/>
        </w:rPr>
        <w:t>СП 42</w:t>
      </w:r>
      <w:r>
        <w:rPr>
          <w:rFonts w:ascii="Times New Roman" w:eastAsia="Times New Roman" w:hAnsi="Times New Roman" w:cs="Times New Roman"/>
          <w:bCs/>
          <w:sz w:val="24"/>
          <w:szCs w:val="24"/>
        </w:rPr>
        <w:t>.13330.2011 «</w:t>
      </w:r>
      <w:r w:rsidRPr="00477EB5">
        <w:rPr>
          <w:rFonts w:ascii="Times New Roman" w:eastAsia="Times New Roman" w:hAnsi="Times New Roman" w:cs="Times New Roman"/>
          <w:bCs/>
          <w:sz w:val="24"/>
          <w:szCs w:val="24"/>
        </w:rPr>
        <w:t>Градостроительство. Планировка и застройка городских и сельских поселений</w:t>
      </w:r>
      <w:r>
        <w:rPr>
          <w:rFonts w:ascii="Times New Roman" w:eastAsia="Times New Roman" w:hAnsi="Times New Roman" w:cs="Times New Roman"/>
          <w:bCs/>
          <w:sz w:val="24"/>
          <w:szCs w:val="24"/>
        </w:rPr>
        <w:t>»,</w:t>
      </w:r>
    </w:p>
    <w:p w:rsidR="005709B3" w:rsidRPr="00490145" w:rsidRDefault="005709B3" w:rsidP="00410583">
      <w:pPr>
        <w:pStyle w:val="a3"/>
        <w:numPr>
          <w:ilvl w:val="0"/>
          <w:numId w:val="48"/>
        </w:numPr>
        <w:spacing w:after="0" w:line="240" w:lineRule="auto"/>
        <w:ind w:left="0" w:firstLine="709"/>
        <w:contextualSpacing w:val="0"/>
        <w:jc w:val="both"/>
        <w:rPr>
          <w:rFonts w:ascii="Times New Roman" w:eastAsia="Times New Roman" w:hAnsi="Times New Roman" w:cs="Times New Roman"/>
          <w:sz w:val="24"/>
          <w:szCs w:val="24"/>
        </w:rPr>
      </w:pPr>
      <w:r w:rsidRPr="00490145">
        <w:rPr>
          <w:rFonts w:ascii="Times New Roman" w:hAnsi="Times New Roman" w:cs="Times New Roman"/>
          <w:sz w:val="24"/>
          <w:szCs w:val="24"/>
        </w:rPr>
        <w:t>Нормативы гра</w:t>
      </w:r>
      <w:r w:rsidR="00826641">
        <w:rPr>
          <w:rFonts w:ascii="Times New Roman" w:hAnsi="Times New Roman" w:cs="Times New Roman"/>
          <w:sz w:val="24"/>
          <w:szCs w:val="24"/>
        </w:rPr>
        <w:t xml:space="preserve">достроительного проектирования </w:t>
      </w:r>
      <w:r w:rsidRPr="00490145">
        <w:rPr>
          <w:rFonts w:ascii="Times New Roman" w:hAnsi="Times New Roman" w:cs="Times New Roman"/>
          <w:sz w:val="24"/>
          <w:szCs w:val="24"/>
        </w:rPr>
        <w:t>Оренбургской области,</w:t>
      </w:r>
    </w:p>
    <w:p w:rsidR="005709B3" w:rsidRPr="00490145" w:rsidRDefault="005709B3" w:rsidP="00410583">
      <w:pPr>
        <w:pStyle w:val="a3"/>
        <w:numPr>
          <w:ilvl w:val="0"/>
          <w:numId w:val="48"/>
        </w:numPr>
        <w:spacing w:after="0" w:line="240" w:lineRule="auto"/>
        <w:ind w:left="0" w:firstLine="709"/>
        <w:contextualSpacing w:val="0"/>
        <w:jc w:val="both"/>
        <w:rPr>
          <w:rFonts w:ascii="Times New Roman" w:eastAsia="Times New Roman" w:hAnsi="Times New Roman" w:cs="Times New Roman"/>
          <w:sz w:val="24"/>
          <w:szCs w:val="24"/>
        </w:rPr>
      </w:pPr>
      <w:r w:rsidRPr="00490145">
        <w:rPr>
          <w:rFonts w:ascii="Times New Roman" w:eastAsia="Times New Roman" w:hAnsi="Times New Roman" w:cs="Times New Roman"/>
          <w:sz w:val="24"/>
          <w:szCs w:val="24"/>
        </w:rPr>
        <w:t xml:space="preserve">СНиП </w:t>
      </w:r>
      <w:r w:rsidRPr="00490145">
        <w:rPr>
          <w:rFonts w:ascii="Times New Roman" w:hAnsi="Times New Roman" w:cs="Times New Roman"/>
          <w:sz w:val="24"/>
          <w:szCs w:val="24"/>
        </w:rPr>
        <w:t xml:space="preserve"> </w:t>
      </w:r>
      <w:r w:rsidRPr="00490145">
        <w:rPr>
          <w:rFonts w:ascii="Times New Roman" w:eastAsia="Times New Roman" w:hAnsi="Times New Roman" w:cs="Times New Roman"/>
          <w:sz w:val="24"/>
          <w:szCs w:val="24"/>
        </w:rPr>
        <w:t>2.08.02</w:t>
      </w:r>
      <w:r w:rsidR="00063DE2" w:rsidRPr="00490145">
        <w:rPr>
          <w:rFonts w:ascii="Times New Roman" w:eastAsia="Times New Roman" w:hAnsi="Times New Roman" w:cs="Times New Roman"/>
          <w:sz w:val="24"/>
          <w:szCs w:val="24"/>
        </w:rPr>
        <w:t>–</w:t>
      </w:r>
      <w:r w:rsidRPr="00490145">
        <w:rPr>
          <w:rFonts w:ascii="Times New Roman" w:eastAsia="Times New Roman" w:hAnsi="Times New Roman" w:cs="Times New Roman"/>
          <w:sz w:val="24"/>
          <w:szCs w:val="24"/>
        </w:rPr>
        <w:t>89*  «Общественные здания и сооружения»,</w:t>
      </w:r>
    </w:p>
    <w:p w:rsidR="005709B3" w:rsidRPr="00490145" w:rsidRDefault="005709B3" w:rsidP="00410583">
      <w:pPr>
        <w:pStyle w:val="a3"/>
        <w:numPr>
          <w:ilvl w:val="0"/>
          <w:numId w:val="48"/>
        </w:numPr>
        <w:spacing w:after="0" w:line="240" w:lineRule="auto"/>
        <w:ind w:left="0" w:firstLine="709"/>
        <w:contextualSpacing w:val="0"/>
        <w:jc w:val="both"/>
        <w:rPr>
          <w:rFonts w:ascii="Times New Roman" w:eastAsia="Times New Roman" w:hAnsi="Times New Roman" w:cs="Times New Roman"/>
          <w:bCs/>
          <w:sz w:val="24"/>
          <w:szCs w:val="24"/>
        </w:rPr>
      </w:pPr>
      <w:r w:rsidRPr="00490145">
        <w:rPr>
          <w:rFonts w:ascii="Times New Roman" w:eastAsia="Times New Roman" w:hAnsi="Times New Roman" w:cs="Times New Roman"/>
          <w:bCs/>
          <w:sz w:val="24"/>
          <w:szCs w:val="24"/>
        </w:rPr>
        <w:t>СанПиН 2.2.1./2.1.1.1200</w:t>
      </w:r>
      <w:r w:rsidR="00063DE2" w:rsidRPr="00490145">
        <w:rPr>
          <w:rFonts w:ascii="Times New Roman" w:eastAsia="Times New Roman" w:hAnsi="Times New Roman" w:cs="Times New Roman"/>
          <w:bCs/>
          <w:sz w:val="24"/>
          <w:szCs w:val="24"/>
        </w:rPr>
        <w:t>–</w:t>
      </w:r>
      <w:r w:rsidRPr="00490145">
        <w:rPr>
          <w:rFonts w:ascii="Times New Roman" w:eastAsia="Times New Roman" w:hAnsi="Times New Roman" w:cs="Times New Roman"/>
          <w:bCs/>
          <w:sz w:val="24"/>
          <w:szCs w:val="24"/>
        </w:rPr>
        <w:t>03 «</w:t>
      </w:r>
      <w:r w:rsidR="0001121F" w:rsidRPr="00490145">
        <w:rPr>
          <w:rFonts w:ascii="Times New Roman" w:eastAsia="Times New Roman" w:hAnsi="Times New Roman" w:cs="Times New Roman"/>
          <w:bCs/>
          <w:sz w:val="24"/>
          <w:szCs w:val="24"/>
        </w:rPr>
        <w:t>Санитарно-защитные</w:t>
      </w:r>
      <w:r w:rsidRPr="00490145">
        <w:rPr>
          <w:rFonts w:ascii="Times New Roman" w:eastAsia="Times New Roman" w:hAnsi="Times New Roman" w:cs="Times New Roman"/>
          <w:bCs/>
          <w:sz w:val="24"/>
          <w:szCs w:val="24"/>
        </w:rPr>
        <w:t xml:space="preserve"> зоны и санитарная классификация предприятий, сооружений и иных объектов»,</w:t>
      </w:r>
    </w:p>
    <w:p w:rsidR="005709B3" w:rsidRPr="00490145" w:rsidRDefault="005709B3" w:rsidP="00410583">
      <w:pPr>
        <w:pStyle w:val="a3"/>
        <w:numPr>
          <w:ilvl w:val="0"/>
          <w:numId w:val="48"/>
        </w:numPr>
        <w:spacing w:after="0" w:line="240" w:lineRule="auto"/>
        <w:ind w:left="0" w:firstLine="709"/>
        <w:contextualSpacing w:val="0"/>
        <w:jc w:val="both"/>
        <w:rPr>
          <w:rFonts w:ascii="Times New Roman" w:eastAsia="Times New Roman" w:hAnsi="Times New Roman" w:cs="Times New Roman"/>
          <w:sz w:val="24"/>
          <w:szCs w:val="24"/>
        </w:rPr>
      </w:pPr>
      <w:r w:rsidRPr="00490145">
        <w:rPr>
          <w:rFonts w:ascii="Times New Roman" w:eastAsia="Times New Roman" w:hAnsi="Times New Roman" w:cs="Times New Roman"/>
          <w:sz w:val="24"/>
          <w:szCs w:val="24"/>
        </w:rPr>
        <w:t>СанПиН 2.1.4.1110</w:t>
      </w:r>
      <w:r w:rsidR="00063DE2" w:rsidRPr="00490145">
        <w:rPr>
          <w:rFonts w:ascii="Times New Roman" w:eastAsia="Times New Roman" w:hAnsi="Times New Roman" w:cs="Times New Roman"/>
          <w:sz w:val="24"/>
          <w:szCs w:val="24"/>
        </w:rPr>
        <w:t>–</w:t>
      </w:r>
      <w:r w:rsidRPr="00490145">
        <w:rPr>
          <w:rFonts w:ascii="Times New Roman" w:eastAsia="Times New Roman" w:hAnsi="Times New Roman" w:cs="Times New Roman"/>
          <w:sz w:val="24"/>
          <w:szCs w:val="24"/>
        </w:rPr>
        <w:t>02 «Питьевая вода и водоснабжение населенных мест. Зоны санитарной охраны источников водоснабжения и водопроводов питьевого назначения».</w:t>
      </w:r>
    </w:p>
    <w:p w:rsidR="005709B3" w:rsidRPr="00490145" w:rsidRDefault="005709B3" w:rsidP="00410583">
      <w:pPr>
        <w:pStyle w:val="a3"/>
        <w:numPr>
          <w:ilvl w:val="0"/>
          <w:numId w:val="48"/>
        </w:numPr>
        <w:spacing w:after="0" w:line="240" w:lineRule="auto"/>
        <w:ind w:left="0" w:firstLine="709"/>
        <w:contextualSpacing w:val="0"/>
        <w:jc w:val="both"/>
        <w:rPr>
          <w:rFonts w:ascii="Times New Roman" w:eastAsia="Times New Roman" w:hAnsi="Times New Roman" w:cs="Times New Roman"/>
          <w:sz w:val="24"/>
          <w:szCs w:val="24"/>
        </w:rPr>
      </w:pPr>
      <w:r w:rsidRPr="00490145">
        <w:rPr>
          <w:rFonts w:ascii="Times New Roman" w:eastAsia="Times New Roman" w:hAnsi="Times New Roman" w:cs="Times New Roman"/>
          <w:sz w:val="24"/>
          <w:szCs w:val="24"/>
        </w:rPr>
        <w:t>МДС 30</w:t>
      </w:r>
      <w:r w:rsidR="00063DE2" w:rsidRPr="00490145">
        <w:rPr>
          <w:rFonts w:ascii="Times New Roman" w:eastAsia="Times New Roman" w:hAnsi="Times New Roman" w:cs="Times New Roman"/>
          <w:sz w:val="24"/>
          <w:szCs w:val="24"/>
        </w:rPr>
        <w:t>–</w:t>
      </w:r>
      <w:r w:rsidRPr="00490145">
        <w:rPr>
          <w:rFonts w:ascii="Times New Roman" w:eastAsia="Times New Roman" w:hAnsi="Times New Roman" w:cs="Times New Roman"/>
          <w:sz w:val="24"/>
          <w:szCs w:val="24"/>
        </w:rPr>
        <w:t xml:space="preserve">1.99 «Методические рекомендации по разработке схем зонирования территории городов», </w:t>
      </w:r>
    </w:p>
    <w:p w:rsidR="008E4481" w:rsidRDefault="005709B3" w:rsidP="00410583">
      <w:pPr>
        <w:pStyle w:val="a3"/>
        <w:numPr>
          <w:ilvl w:val="0"/>
          <w:numId w:val="48"/>
        </w:numPr>
        <w:spacing w:after="0" w:line="240" w:lineRule="auto"/>
        <w:ind w:left="0" w:firstLine="709"/>
        <w:contextualSpacing w:val="0"/>
        <w:jc w:val="both"/>
        <w:rPr>
          <w:rFonts w:ascii="Calibri" w:eastAsia="Times New Roman" w:hAnsi="Calibri" w:cs="Arial"/>
          <w:sz w:val="24"/>
          <w:szCs w:val="24"/>
        </w:rPr>
      </w:pPr>
      <w:r w:rsidRPr="00490145">
        <w:rPr>
          <w:rFonts w:ascii="Times New Roman" w:eastAsia="Times New Roman" w:hAnsi="Times New Roman" w:cs="Times New Roman"/>
          <w:sz w:val="24"/>
          <w:szCs w:val="24"/>
        </w:rPr>
        <w:t>СП 30</w:t>
      </w:r>
      <w:r w:rsidR="00063DE2" w:rsidRPr="00490145">
        <w:rPr>
          <w:rFonts w:ascii="Times New Roman" w:eastAsia="Times New Roman" w:hAnsi="Times New Roman" w:cs="Times New Roman"/>
          <w:sz w:val="24"/>
          <w:szCs w:val="24"/>
        </w:rPr>
        <w:t>–</w:t>
      </w:r>
      <w:r w:rsidRPr="00490145">
        <w:rPr>
          <w:rFonts w:ascii="Times New Roman" w:eastAsia="Times New Roman" w:hAnsi="Times New Roman" w:cs="Times New Roman"/>
          <w:sz w:val="24"/>
          <w:szCs w:val="24"/>
        </w:rPr>
        <w:t>102</w:t>
      </w:r>
      <w:r w:rsidR="00063DE2" w:rsidRPr="00490145">
        <w:rPr>
          <w:rFonts w:ascii="Times New Roman" w:eastAsia="Times New Roman" w:hAnsi="Times New Roman" w:cs="Times New Roman"/>
          <w:sz w:val="24"/>
          <w:szCs w:val="24"/>
        </w:rPr>
        <w:t>–</w:t>
      </w:r>
      <w:r w:rsidRPr="00490145">
        <w:rPr>
          <w:rFonts w:ascii="Times New Roman" w:eastAsia="Times New Roman" w:hAnsi="Times New Roman" w:cs="Times New Roman"/>
          <w:sz w:val="24"/>
          <w:szCs w:val="24"/>
        </w:rPr>
        <w:t>99 «Планировка и застройка территорий малоэтажного жилищного строительства»</w:t>
      </w:r>
      <w:r w:rsidRPr="00490145">
        <w:rPr>
          <w:rFonts w:ascii="Calibri" w:eastAsia="Times New Roman" w:hAnsi="Calibri" w:cs="Arial"/>
          <w:sz w:val="24"/>
          <w:szCs w:val="24"/>
        </w:rPr>
        <w:t>.</w:t>
      </w:r>
    </w:p>
    <w:p w:rsidR="007C484C" w:rsidRDefault="007C484C" w:rsidP="007C484C">
      <w:pPr>
        <w:spacing w:after="0" w:line="240" w:lineRule="auto"/>
        <w:jc w:val="both"/>
        <w:rPr>
          <w:rFonts w:ascii="Calibri" w:eastAsia="Times New Roman" w:hAnsi="Calibri" w:cs="Arial"/>
          <w:sz w:val="24"/>
          <w:szCs w:val="24"/>
        </w:rPr>
      </w:pPr>
    </w:p>
    <w:p w:rsidR="00AB3AE2" w:rsidRPr="00CD0893" w:rsidRDefault="00AB3AE2" w:rsidP="00EB6D0C">
      <w:pPr>
        <w:pStyle w:val="1"/>
        <w:rPr>
          <w:rFonts w:eastAsia="Times New Roman"/>
        </w:rPr>
      </w:pPr>
      <w:bookmarkStart w:id="13" w:name="_Toc408932582"/>
      <w:r w:rsidRPr="00CD0893">
        <w:rPr>
          <w:i/>
        </w:rPr>
        <w:t>Статья 4</w:t>
      </w:r>
      <w:r w:rsidR="00DC2E5B">
        <w:rPr>
          <w:i/>
        </w:rPr>
        <w:t>6</w:t>
      </w:r>
      <w:r w:rsidRPr="00CD0893">
        <w:rPr>
          <w:i/>
        </w:rPr>
        <w:t>.</w:t>
      </w:r>
      <w:r w:rsidRPr="00CD0893">
        <w:t xml:space="preserve"> </w:t>
      </w:r>
      <w:r w:rsidRPr="00CD0893">
        <w:rPr>
          <w:rFonts w:eastAsia="Times New Roman"/>
        </w:rPr>
        <w:t>Перечень видов разрешенного использования земельных участков и объектов капитального строительства для соответствующих территориальных зон.</w:t>
      </w:r>
      <w:bookmarkEnd w:id="13"/>
    </w:p>
    <w:p w:rsidR="00AB3AE2" w:rsidRPr="00CD0893" w:rsidRDefault="00AB3AE2" w:rsidP="00EB6D0C">
      <w:pPr>
        <w:pStyle w:val="1"/>
      </w:pPr>
      <w:bookmarkStart w:id="14" w:name="_Toc408932583"/>
      <w:r w:rsidRPr="00CD0893">
        <w:rPr>
          <w:i/>
        </w:rPr>
        <w:t>Статья 4</w:t>
      </w:r>
      <w:r w:rsidR="00DC2E5B">
        <w:rPr>
          <w:i/>
        </w:rPr>
        <w:t>6</w:t>
      </w:r>
      <w:r w:rsidRPr="00CD0893">
        <w:rPr>
          <w:i/>
        </w:rPr>
        <w:t>.1</w:t>
      </w:r>
      <w:r w:rsidRPr="00CD0893">
        <w:t xml:space="preserve"> Градостроительные регламенты. Жилые зоны.</w:t>
      </w:r>
      <w:bookmarkEnd w:id="14"/>
    </w:p>
    <w:p w:rsidR="008E4481" w:rsidRDefault="00EB6D0C" w:rsidP="008E66AB">
      <w:pPr>
        <w:spacing w:before="240" w:after="0" w:line="240" w:lineRule="auto"/>
        <w:ind w:firstLine="851"/>
        <w:jc w:val="both"/>
        <w:rPr>
          <w:rFonts w:ascii="Times New Roman" w:hAnsi="Times New Roman" w:cs="Times New Roman"/>
          <w:b/>
          <w:bCs/>
          <w:sz w:val="24"/>
          <w:szCs w:val="24"/>
          <w:u w:val="single"/>
        </w:rPr>
      </w:pPr>
      <w:r w:rsidRPr="00CD0893">
        <w:rPr>
          <w:rFonts w:ascii="Times New Roman" w:hAnsi="Times New Roman" w:cs="Times New Roman"/>
          <w:b/>
          <w:bCs/>
          <w:sz w:val="24"/>
          <w:szCs w:val="24"/>
          <w:u w:val="single"/>
        </w:rPr>
        <w:t xml:space="preserve">Ж.  Зона </w:t>
      </w:r>
      <w:r>
        <w:rPr>
          <w:rFonts w:ascii="Times New Roman" w:hAnsi="Times New Roman" w:cs="Times New Roman"/>
          <w:b/>
          <w:bCs/>
          <w:sz w:val="24"/>
          <w:szCs w:val="24"/>
          <w:u w:val="single"/>
        </w:rPr>
        <w:t>жилой застройки</w:t>
      </w:r>
      <w:r w:rsidRPr="00CD0893">
        <w:rPr>
          <w:rFonts w:ascii="Times New Roman" w:hAnsi="Times New Roman" w:cs="Times New Roman"/>
          <w:b/>
          <w:bCs/>
          <w:sz w:val="24"/>
          <w:szCs w:val="24"/>
          <w:u w:val="single"/>
        </w:rPr>
        <w:t>.</w:t>
      </w:r>
    </w:p>
    <w:p w:rsidR="00EB6D0C" w:rsidRDefault="00EB6D0C" w:rsidP="00EB6D0C">
      <w:pPr>
        <w:spacing w:after="0" w:line="240" w:lineRule="auto"/>
        <w:ind w:firstLine="851"/>
        <w:jc w:val="both"/>
        <w:rPr>
          <w:rFonts w:ascii="Times New Roman" w:eastAsia="Times New Roman" w:hAnsi="Times New Roman" w:cs="Times New Roman"/>
          <w:i/>
          <w:sz w:val="24"/>
          <w:szCs w:val="24"/>
        </w:rPr>
      </w:pPr>
      <w:r w:rsidRPr="001111E3">
        <w:rPr>
          <w:rFonts w:ascii="Times New Roman" w:hAnsi="Times New Roman" w:cs="Times New Roman"/>
          <w:bCs/>
          <w:i/>
          <w:iCs/>
          <w:color w:val="000000"/>
          <w:sz w:val="24"/>
          <w:szCs w:val="24"/>
        </w:rPr>
        <w:t xml:space="preserve">Зона </w:t>
      </w:r>
      <w:r>
        <w:rPr>
          <w:rFonts w:ascii="Times New Roman" w:hAnsi="Times New Roman" w:cs="Times New Roman"/>
          <w:bCs/>
          <w:i/>
          <w:iCs/>
          <w:color w:val="000000"/>
          <w:sz w:val="24"/>
          <w:szCs w:val="24"/>
        </w:rPr>
        <w:t>жилой застройки</w:t>
      </w:r>
      <w:r w:rsidRPr="00CD0893">
        <w:rPr>
          <w:rFonts w:ascii="Times New Roman" w:hAnsi="Times New Roman" w:cs="Times New Roman"/>
          <w:i/>
          <w:iCs/>
          <w:color w:val="000000"/>
          <w:sz w:val="24"/>
          <w:szCs w:val="24"/>
        </w:rPr>
        <w:t xml:space="preserve"> выделена для обеспечения правовых условий формирования жилых районов из отдельно стоящих жилых домов</w:t>
      </w:r>
      <w:r w:rsidRPr="00CD0893">
        <w:rPr>
          <w:rFonts w:ascii="Times New Roman" w:eastAsia="Times New Roman" w:hAnsi="Times New Roman" w:cs="Times New Roman"/>
          <w:i/>
          <w:sz w:val="24"/>
          <w:szCs w:val="24"/>
        </w:rPr>
        <w:t>, допускается размещение объектов социального и культурно-бытового обслуживания населения, преимущественно местного значения, иных объектов согласно градостроительным регламентам.</w:t>
      </w:r>
    </w:p>
    <w:p w:rsidR="00EB6D0C" w:rsidRDefault="00EB6D0C" w:rsidP="00EB6D0C">
      <w:pPr>
        <w:spacing w:before="240" w:after="0" w:line="240" w:lineRule="auto"/>
        <w:ind w:firstLine="851"/>
        <w:jc w:val="both"/>
        <w:rPr>
          <w:rFonts w:ascii="Times New Roman" w:hAnsi="Times New Roman" w:cs="Times New Roman"/>
          <w:b/>
          <w:bCs/>
          <w:i/>
          <w:sz w:val="24"/>
          <w:szCs w:val="24"/>
          <w:u w:val="single"/>
        </w:rPr>
      </w:pPr>
      <w:r w:rsidRPr="00CD0893">
        <w:rPr>
          <w:rFonts w:ascii="Times New Roman" w:hAnsi="Times New Roman" w:cs="Times New Roman"/>
          <w:b/>
          <w:bCs/>
          <w:i/>
          <w:sz w:val="24"/>
          <w:szCs w:val="24"/>
          <w:u w:val="single"/>
        </w:rPr>
        <w:t>Основные виды разрешенного использования:</w:t>
      </w:r>
    </w:p>
    <w:p w:rsidR="00EB6D0C" w:rsidRDefault="00EB6D0C" w:rsidP="00EB6D0C">
      <w:pPr>
        <w:pStyle w:val="a3"/>
        <w:numPr>
          <w:ilvl w:val="0"/>
          <w:numId w:val="5"/>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 xml:space="preserve">индивидуальные жилые дома 1-3 этажа, с приусадебными земельными участками до </w:t>
      </w:r>
      <w:r>
        <w:rPr>
          <w:rFonts w:ascii="Times New Roman" w:hAnsi="Times New Roman" w:cs="Times New Roman"/>
          <w:color w:val="000000" w:themeColor="text1"/>
          <w:sz w:val="24"/>
          <w:szCs w:val="24"/>
        </w:rPr>
        <w:t>2</w:t>
      </w:r>
      <w:r w:rsidRPr="00A3582C">
        <w:rPr>
          <w:rFonts w:ascii="Times New Roman" w:hAnsi="Times New Roman" w:cs="Times New Roman"/>
          <w:color w:val="000000" w:themeColor="text1"/>
          <w:sz w:val="24"/>
          <w:szCs w:val="24"/>
        </w:rPr>
        <w:t>500</w:t>
      </w:r>
      <w:r w:rsidRPr="00CD0893">
        <w:rPr>
          <w:rFonts w:ascii="Times New Roman" w:hAnsi="Times New Roman" w:cs="Times New Roman"/>
          <w:sz w:val="24"/>
          <w:szCs w:val="24"/>
        </w:rPr>
        <w:t xml:space="preserve"> кв</w:t>
      </w:r>
      <w:proofErr w:type="gramStart"/>
      <w:r w:rsidRPr="00CD0893">
        <w:rPr>
          <w:rFonts w:ascii="Times New Roman" w:hAnsi="Times New Roman" w:cs="Times New Roman"/>
          <w:sz w:val="24"/>
          <w:szCs w:val="24"/>
        </w:rPr>
        <w:t>.м</w:t>
      </w:r>
      <w:proofErr w:type="gramEnd"/>
      <w:r w:rsidRPr="00CD0893">
        <w:rPr>
          <w:rFonts w:ascii="Times New Roman" w:hAnsi="Times New Roman" w:cs="Times New Roman"/>
          <w:sz w:val="24"/>
          <w:szCs w:val="24"/>
        </w:rPr>
        <w:t xml:space="preserve"> для ведения крестьянского и личного подсобного хозяйства, не требующей организации санитарно-защитных зон; </w:t>
      </w:r>
    </w:p>
    <w:p w:rsidR="00EB6D0C" w:rsidRPr="00033119" w:rsidRDefault="00EB6D0C" w:rsidP="00EB6D0C">
      <w:pPr>
        <w:pStyle w:val="a3"/>
        <w:numPr>
          <w:ilvl w:val="0"/>
          <w:numId w:val="5"/>
        </w:numPr>
        <w:spacing w:after="0" w:line="240" w:lineRule="auto"/>
        <w:ind w:left="0" w:firstLine="851"/>
        <w:jc w:val="both"/>
        <w:rPr>
          <w:rFonts w:ascii="Times New Roman" w:hAnsi="Times New Roman" w:cs="Times New Roman"/>
          <w:sz w:val="24"/>
          <w:szCs w:val="24"/>
        </w:rPr>
      </w:pPr>
      <w:r w:rsidRPr="00303BA2">
        <w:rPr>
          <w:rFonts w:ascii="Times New Roman" w:eastAsia="Times New Roman" w:hAnsi="Times New Roman" w:cs="Times New Roman"/>
          <w:sz w:val="24"/>
          <w:szCs w:val="24"/>
        </w:rPr>
        <w:t xml:space="preserve">многоквартирные жилые дома </w:t>
      </w:r>
      <w:r>
        <w:rPr>
          <w:rFonts w:ascii="Times New Roman" w:eastAsia="Times New Roman" w:hAnsi="Times New Roman" w:cs="Times New Roman"/>
          <w:sz w:val="24"/>
          <w:szCs w:val="24"/>
        </w:rPr>
        <w:t>не выше 3</w:t>
      </w:r>
      <w:r w:rsidRPr="00CD0893">
        <w:rPr>
          <w:rFonts w:ascii="Times New Roman" w:eastAsia="Times New Roman" w:hAnsi="Times New Roman" w:cs="Times New Roman"/>
          <w:sz w:val="24"/>
          <w:szCs w:val="24"/>
        </w:rPr>
        <w:t xml:space="preserve"> этажей</w:t>
      </w:r>
      <w:r>
        <w:rPr>
          <w:rFonts w:ascii="Times New Roman" w:eastAsia="Times New Roman" w:hAnsi="Times New Roman" w:cs="Times New Roman"/>
          <w:sz w:val="24"/>
          <w:szCs w:val="24"/>
        </w:rPr>
        <w:t>,</w:t>
      </w:r>
      <w:r w:rsidRPr="00904754">
        <w:t xml:space="preserve"> </w:t>
      </w:r>
      <w:r w:rsidRPr="00904754">
        <w:rPr>
          <w:rFonts w:ascii="Times New Roman" w:eastAsia="Times New Roman" w:hAnsi="Times New Roman" w:cs="Times New Roman"/>
          <w:sz w:val="24"/>
          <w:szCs w:val="24"/>
        </w:rPr>
        <w:t xml:space="preserve">с земельными участками при квартирах до </w:t>
      </w:r>
      <w:r>
        <w:rPr>
          <w:rFonts w:ascii="Times New Roman" w:eastAsia="Times New Roman" w:hAnsi="Times New Roman" w:cs="Times New Roman"/>
          <w:sz w:val="24"/>
          <w:szCs w:val="24"/>
        </w:rPr>
        <w:t>8</w:t>
      </w:r>
      <w:r w:rsidR="007A7C8D">
        <w:rPr>
          <w:rFonts w:ascii="Times New Roman" w:eastAsia="Times New Roman" w:hAnsi="Times New Roman" w:cs="Times New Roman"/>
          <w:sz w:val="24"/>
          <w:szCs w:val="24"/>
        </w:rPr>
        <w:t>00 кв</w:t>
      </w:r>
      <w:proofErr w:type="gramStart"/>
      <w:r w:rsidR="007A7C8D">
        <w:rPr>
          <w:rFonts w:ascii="Times New Roman" w:eastAsia="Times New Roman" w:hAnsi="Times New Roman" w:cs="Times New Roman"/>
          <w:sz w:val="24"/>
          <w:szCs w:val="24"/>
        </w:rPr>
        <w:t>.м</w:t>
      </w:r>
      <w:proofErr w:type="gramEnd"/>
      <w:r>
        <w:rPr>
          <w:rFonts w:ascii="Times New Roman" w:eastAsia="Times New Roman" w:hAnsi="Times New Roman" w:cs="Times New Roman"/>
          <w:sz w:val="24"/>
          <w:szCs w:val="24"/>
        </w:rPr>
        <w:t xml:space="preserve"> на одну квартиру</w:t>
      </w:r>
      <w:r w:rsidRPr="00904754">
        <w:rPr>
          <w:rFonts w:ascii="Times New Roman" w:eastAsia="Times New Roman" w:hAnsi="Times New Roman" w:cs="Times New Roman"/>
          <w:sz w:val="24"/>
          <w:szCs w:val="24"/>
        </w:rPr>
        <w:t>;</w:t>
      </w:r>
    </w:p>
    <w:p w:rsidR="00033119" w:rsidRPr="00303BA2" w:rsidRDefault="00033119" w:rsidP="00EB6D0C">
      <w:pPr>
        <w:pStyle w:val="a3"/>
        <w:numPr>
          <w:ilvl w:val="0"/>
          <w:numId w:val="5"/>
        </w:numPr>
        <w:spacing w:after="0" w:line="240" w:lineRule="auto"/>
        <w:ind w:left="0" w:firstLine="851"/>
        <w:jc w:val="both"/>
        <w:rPr>
          <w:rFonts w:ascii="Times New Roman" w:hAnsi="Times New Roman" w:cs="Times New Roman"/>
          <w:sz w:val="24"/>
          <w:szCs w:val="24"/>
        </w:rPr>
      </w:pPr>
      <w:r>
        <w:rPr>
          <w:rFonts w:ascii="Times New Roman" w:hAnsi="Times New Roman" w:cs="Times New Roman"/>
          <w:sz w:val="24"/>
          <w:szCs w:val="24"/>
        </w:rPr>
        <w:t>блокированные</w:t>
      </w:r>
      <w:r w:rsidRPr="00922A31">
        <w:rPr>
          <w:rFonts w:ascii="Times New Roman" w:hAnsi="Times New Roman" w:cs="Times New Roman"/>
          <w:sz w:val="24"/>
          <w:szCs w:val="24"/>
        </w:rPr>
        <w:t xml:space="preserve"> жил</w:t>
      </w:r>
      <w:r>
        <w:rPr>
          <w:rFonts w:ascii="Times New Roman" w:hAnsi="Times New Roman" w:cs="Times New Roman"/>
          <w:sz w:val="24"/>
          <w:szCs w:val="24"/>
        </w:rPr>
        <w:t>ые</w:t>
      </w:r>
      <w:r w:rsidRPr="00922A31">
        <w:rPr>
          <w:rFonts w:ascii="Times New Roman" w:hAnsi="Times New Roman" w:cs="Times New Roman"/>
          <w:sz w:val="24"/>
          <w:szCs w:val="24"/>
        </w:rPr>
        <w:t xml:space="preserve"> дом</w:t>
      </w:r>
      <w:r>
        <w:rPr>
          <w:rFonts w:ascii="Times New Roman" w:hAnsi="Times New Roman" w:cs="Times New Roman"/>
          <w:sz w:val="24"/>
          <w:szCs w:val="24"/>
        </w:rPr>
        <w:t>а</w:t>
      </w:r>
      <w:r w:rsidRPr="00922A31">
        <w:rPr>
          <w:rFonts w:ascii="Times New Roman" w:hAnsi="Times New Roman" w:cs="Times New Roman"/>
          <w:sz w:val="24"/>
          <w:szCs w:val="24"/>
        </w:rPr>
        <w:t xml:space="preserve"> с </w:t>
      </w:r>
      <w:proofErr w:type="gramStart"/>
      <w:r w:rsidRPr="00922A31">
        <w:rPr>
          <w:rFonts w:ascii="Times New Roman" w:hAnsi="Times New Roman" w:cs="Times New Roman"/>
          <w:sz w:val="24"/>
          <w:szCs w:val="24"/>
        </w:rPr>
        <w:t>блок-квартирами</w:t>
      </w:r>
      <w:proofErr w:type="gramEnd"/>
      <w:r w:rsidRPr="00922A31">
        <w:rPr>
          <w:rFonts w:ascii="Times New Roman" w:hAnsi="Times New Roman" w:cs="Times New Roman"/>
          <w:sz w:val="24"/>
          <w:szCs w:val="24"/>
        </w:rPr>
        <w:t xml:space="preserve"> на одну семью до 3-х этажей с придомовыми участками до 800 кв. м;</w:t>
      </w:r>
    </w:p>
    <w:p w:rsidR="00EB6D0C" w:rsidRPr="00CD0893" w:rsidRDefault="00EB6D0C" w:rsidP="00EB6D0C">
      <w:pPr>
        <w:pStyle w:val="a3"/>
        <w:numPr>
          <w:ilvl w:val="0"/>
          <w:numId w:val="5"/>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детские сады, детские дошкольные учреждения;</w:t>
      </w:r>
    </w:p>
    <w:p w:rsidR="00EB6D0C" w:rsidRPr="00CD0893" w:rsidRDefault="00EB6D0C" w:rsidP="00EB6D0C">
      <w:pPr>
        <w:pStyle w:val="a3"/>
        <w:numPr>
          <w:ilvl w:val="0"/>
          <w:numId w:val="5"/>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школы общеобразовательные, начальные и средние;</w:t>
      </w:r>
    </w:p>
    <w:p w:rsidR="00EB6D0C" w:rsidRPr="00CD0893" w:rsidRDefault="00EB6D0C" w:rsidP="00EB6D0C">
      <w:pPr>
        <w:pStyle w:val="a3"/>
        <w:numPr>
          <w:ilvl w:val="0"/>
          <w:numId w:val="5"/>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многопрофильные учреждения дополнительного образования;</w:t>
      </w:r>
    </w:p>
    <w:p w:rsidR="00EB6D0C" w:rsidRPr="00CD0893" w:rsidRDefault="00EB6D0C" w:rsidP="00EB6D0C">
      <w:pPr>
        <w:pStyle w:val="a3"/>
        <w:numPr>
          <w:ilvl w:val="0"/>
          <w:numId w:val="5"/>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пункты оказания первой медицинской помощи;</w:t>
      </w:r>
    </w:p>
    <w:p w:rsidR="00EB6D0C" w:rsidRDefault="00EB6D0C" w:rsidP="00EB6D0C">
      <w:pPr>
        <w:pStyle w:val="a3"/>
        <w:numPr>
          <w:ilvl w:val="0"/>
          <w:numId w:val="5"/>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детские площадки с элементами озеленения, площадки для отдыха с элементами озеленения;</w:t>
      </w:r>
    </w:p>
    <w:p w:rsidR="00EB6D0C" w:rsidRDefault="00EB6D0C" w:rsidP="00EB6D0C">
      <w:pPr>
        <w:pStyle w:val="a3"/>
        <w:numPr>
          <w:ilvl w:val="0"/>
          <w:numId w:val="5"/>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площадки для выгула собак с элементами озеленения</w:t>
      </w:r>
      <w:r>
        <w:rPr>
          <w:rFonts w:ascii="Times New Roman" w:hAnsi="Times New Roman" w:cs="Times New Roman"/>
          <w:sz w:val="24"/>
          <w:szCs w:val="24"/>
        </w:rPr>
        <w:t>.</w:t>
      </w:r>
    </w:p>
    <w:p w:rsidR="00EB6D0C" w:rsidRPr="00CD0893" w:rsidRDefault="00EB6D0C" w:rsidP="00EB6D0C">
      <w:pPr>
        <w:spacing w:before="240" w:after="0" w:line="240" w:lineRule="auto"/>
        <w:ind w:firstLine="851"/>
        <w:jc w:val="both"/>
        <w:rPr>
          <w:rFonts w:ascii="Times New Roman" w:hAnsi="Times New Roman" w:cs="Times New Roman"/>
          <w:b/>
          <w:bCs/>
          <w:i/>
          <w:sz w:val="24"/>
          <w:szCs w:val="24"/>
          <w:u w:val="single"/>
        </w:rPr>
      </w:pPr>
      <w:r w:rsidRPr="00CD0893">
        <w:rPr>
          <w:rFonts w:ascii="Times New Roman" w:hAnsi="Times New Roman" w:cs="Times New Roman"/>
          <w:b/>
          <w:bCs/>
          <w:i/>
          <w:sz w:val="24"/>
          <w:szCs w:val="24"/>
          <w:u w:val="single"/>
        </w:rPr>
        <w:t>Вспомогательные виды разрешенного использования:</w:t>
      </w:r>
    </w:p>
    <w:p w:rsidR="00EB6D0C" w:rsidRPr="00CD0893" w:rsidRDefault="00EB6D0C" w:rsidP="00EB6D0C">
      <w:pPr>
        <w:pStyle w:val="nienie"/>
        <w:numPr>
          <w:ilvl w:val="0"/>
          <w:numId w:val="3"/>
        </w:numPr>
        <w:ind w:left="0" w:firstLine="851"/>
        <w:rPr>
          <w:rFonts w:ascii="Times New Roman" w:hAnsi="Times New Roman" w:cs="Times New Roman"/>
        </w:rPr>
      </w:pPr>
      <w:r w:rsidRPr="00CD0893">
        <w:rPr>
          <w:rFonts w:ascii="Times New Roman" w:hAnsi="Times New Roman" w:cs="Times New Roman"/>
        </w:rPr>
        <w:t>хозяйственные постройки;</w:t>
      </w:r>
    </w:p>
    <w:p w:rsidR="00EB6D0C" w:rsidRPr="00CD0893" w:rsidRDefault="00EB6D0C" w:rsidP="00EB6D0C">
      <w:pPr>
        <w:pStyle w:val="nienie"/>
        <w:numPr>
          <w:ilvl w:val="0"/>
          <w:numId w:val="3"/>
        </w:numPr>
        <w:ind w:left="0" w:firstLine="851"/>
        <w:rPr>
          <w:rFonts w:ascii="Times New Roman" w:hAnsi="Times New Roman" w:cs="Times New Roman"/>
        </w:rPr>
      </w:pPr>
      <w:r w:rsidRPr="00CD0893">
        <w:rPr>
          <w:rFonts w:ascii="Times New Roman" w:hAnsi="Times New Roman" w:cs="Times New Roman"/>
        </w:rPr>
        <w:lastRenderedPageBreak/>
        <w:t>сады, огороды, палисадники;</w:t>
      </w:r>
    </w:p>
    <w:p w:rsidR="00EB6D0C" w:rsidRDefault="00EB6D0C" w:rsidP="00EB6D0C">
      <w:pPr>
        <w:pStyle w:val="nienie"/>
        <w:numPr>
          <w:ilvl w:val="0"/>
          <w:numId w:val="3"/>
        </w:numPr>
        <w:ind w:left="0" w:firstLine="851"/>
        <w:rPr>
          <w:rFonts w:ascii="Times New Roman" w:hAnsi="Times New Roman" w:cs="Times New Roman"/>
        </w:rPr>
      </w:pPr>
      <w:r w:rsidRPr="00CD0893">
        <w:rPr>
          <w:rFonts w:ascii="Times New Roman" w:hAnsi="Times New Roman" w:cs="Times New Roman"/>
        </w:rPr>
        <w:t>теплицы оранжереи;</w:t>
      </w:r>
    </w:p>
    <w:p w:rsidR="00EB6D0C" w:rsidRPr="003C1AC0" w:rsidRDefault="00EB6D0C" w:rsidP="00EB6D0C">
      <w:pPr>
        <w:pStyle w:val="nienie"/>
        <w:numPr>
          <w:ilvl w:val="0"/>
          <w:numId w:val="4"/>
        </w:numPr>
        <w:ind w:left="0" w:firstLine="851"/>
        <w:rPr>
          <w:rFonts w:ascii="Times New Roman" w:hAnsi="Times New Roman" w:cs="Times New Roman"/>
        </w:rPr>
      </w:pPr>
      <w:r w:rsidRPr="00CD0893">
        <w:rPr>
          <w:rFonts w:ascii="Times New Roman" w:hAnsi="Times New Roman" w:cs="Times New Roman"/>
        </w:rPr>
        <w:t>строения для содержания домашнего скота и птицы;</w:t>
      </w:r>
    </w:p>
    <w:p w:rsidR="00EB6D0C" w:rsidRPr="00CD0893" w:rsidRDefault="00EB6D0C" w:rsidP="00EB6D0C">
      <w:pPr>
        <w:pStyle w:val="nienie"/>
        <w:numPr>
          <w:ilvl w:val="0"/>
          <w:numId w:val="3"/>
        </w:numPr>
        <w:ind w:left="0" w:firstLine="851"/>
        <w:rPr>
          <w:rFonts w:ascii="Times New Roman" w:hAnsi="Times New Roman" w:cs="Times New Roman"/>
        </w:rPr>
      </w:pPr>
      <w:r w:rsidRPr="00CD0893">
        <w:rPr>
          <w:rFonts w:ascii="Times New Roman" w:hAnsi="Times New Roman" w:cs="Times New Roman"/>
        </w:rPr>
        <w:t>индивидуальные резервуары для хранения воды, скважины для забора воды, индивидуальные колодцы;</w:t>
      </w:r>
    </w:p>
    <w:p w:rsidR="00EB6D0C" w:rsidRPr="00CD0893" w:rsidRDefault="00EB6D0C" w:rsidP="00EB6D0C">
      <w:pPr>
        <w:pStyle w:val="nienie"/>
        <w:numPr>
          <w:ilvl w:val="0"/>
          <w:numId w:val="3"/>
        </w:numPr>
        <w:ind w:left="0" w:firstLine="851"/>
        <w:rPr>
          <w:rFonts w:ascii="Times New Roman" w:hAnsi="Times New Roman" w:cs="Times New Roman"/>
        </w:rPr>
      </w:pPr>
      <w:r w:rsidRPr="00CD0893">
        <w:rPr>
          <w:rFonts w:ascii="Times New Roman" w:hAnsi="Times New Roman" w:cs="Times New Roman"/>
        </w:rPr>
        <w:t>индивидуальные бани, надворные туалеты;</w:t>
      </w:r>
    </w:p>
    <w:p w:rsidR="00EB6D0C" w:rsidRPr="00CD0893" w:rsidRDefault="00EB6D0C" w:rsidP="00EB6D0C">
      <w:pPr>
        <w:pStyle w:val="nienie"/>
        <w:numPr>
          <w:ilvl w:val="0"/>
          <w:numId w:val="3"/>
        </w:numPr>
        <w:ind w:left="0" w:firstLine="851"/>
        <w:rPr>
          <w:rFonts w:ascii="Times New Roman" w:hAnsi="Times New Roman" w:cs="Times New Roman"/>
        </w:rPr>
      </w:pPr>
      <w:r w:rsidRPr="00CD0893">
        <w:rPr>
          <w:rFonts w:ascii="Times New Roman" w:hAnsi="Times New Roman" w:cs="Times New Roman"/>
        </w:rPr>
        <w:t>оборудование пожарной охраны (гидранты, резервуары);</w:t>
      </w:r>
    </w:p>
    <w:p w:rsidR="00EB6D0C" w:rsidRPr="00CD0893" w:rsidRDefault="00EB6D0C" w:rsidP="00EB6D0C">
      <w:pPr>
        <w:pStyle w:val="a3"/>
        <w:numPr>
          <w:ilvl w:val="0"/>
          <w:numId w:val="5"/>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 xml:space="preserve">площадки для сбора мусора; </w:t>
      </w:r>
    </w:p>
    <w:p w:rsidR="00EB6D0C" w:rsidRPr="00CD0893" w:rsidRDefault="00EB6D0C" w:rsidP="00EB6D0C">
      <w:pPr>
        <w:pStyle w:val="ConsNormal"/>
        <w:widowControl/>
        <w:numPr>
          <w:ilvl w:val="0"/>
          <w:numId w:val="3"/>
        </w:numPr>
        <w:tabs>
          <w:tab w:val="left" w:pos="627"/>
          <w:tab w:val="left" w:pos="855"/>
          <w:tab w:val="left" w:pos="912"/>
        </w:tabs>
        <w:ind w:left="0" w:right="0" w:firstLine="851"/>
        <w:jc w:val="both"/>
        <w:rPr>
          <w:rFonts w:ascii="Times New Roman" w:hAnsi="Times New Roman" w:cs="Times New Roman"/>
          <w:sz w:val="24"/>
          <w:szCs w:val="24"/>
        </w:rPr>
      </w:pPr>
      <w:r w:rsidRPr="00CD0893">
        <w:rPr>
          <w:rFonts w:ascii="Times New Roman" w:hAnsi="Times New Roman" w:cs="Times New Roman"/>
          <w:sz w:val="24"/>
          <w:szCs w:val="24"/>
        </w:rPr>
        <w:t>физкультурно-оздоровительные сооружения;</w:t>
      </w:r>
    </w:p>
    <w:p w:rsidR="00EB6D0C" w:rsidRPr="00CD0893" w:rsidRDefault="00EB6D0C" w:rsidP="00EB6D0C">
      <w:pPr>
        <w:pStyle w:val="nienie"/>
        <w:numPr>
          <w:ilvl w:val="0"/>
          <w:numId w:val="3"/>
        </w:numPr>
        <w:ind w:left="0" w:firstLine="851"/>
        <w:rPr>
          <w:rFonts w:ascii="Times New Roman" w:hAnsi="Times New Roman" w:cs="Times New Roman"/>
        </w:rPr>
      </w:pPr>
      <w:r w:rsidRPr="00CD0893">
        <w:rPr>
          <w:rFonts w:ascii="Times New Roman" w:hAnsi="Times New Roman" w:cs="Times New Roman"/>
        </w:rPr>
        <w:t>гаражи для индивидуальных легковых автомобилей (встроенно-пристроенные, подземные, полуподземные);</w:t>
      </w:r>
    </w:p>
    <w:p w:rsidR="00EB6D0C" w:rsidRPr="00CD0893" w:rsidRDefault="00EB6D0C" w:rsidP="00EB6D0C">
      <w:pPr>
        <w:pStyle w:val="nienie"/>
        <w:numPr>
          <w:ilvl w:val="0"/>
          <w:numId w:val="3"/>
        </w:numPr>
        <w:ind w:left="0" w:firstLine="851"/>
        <w:rPr>
          <w:rFonts w:ascii="Times New Roman" w:hAnsi="Times New Roman" w:cs="Times New Roman"/>
        </w:rPr>
      </w:pPr>
      <w:r w:rsidRPr="00CD0893">
        <w:rPr>
          <w:rFonts w:ascii="Times New Roman" w:hAnsi="Times New Roman" w:cs="Times New Roman"/>
        </w:rPr>
        <w:t>открытые автостоянки для временного хранения индивидуальных легковых автомобилей;</w:t>
      </w:r>
    </w:p>
    <w:p w:rsidR="00EB6D0C" w:rsidRPr="00CD0893" w:rsidRDefault="00EB6D0C" w:rsidP="00EB6D0C">
      <w:pPr>
        <w:pStyle w:val="nienie"/>
        <w:numPr>
          <w:ilvl w:val="0"/>
          <w:numId w:val="3"/>
        </w:numPr>
        <w:ind w:left="0" w:firstLine="851"/>
        <w:rPr>
          <w:rFonts w:ascii="Times New Roman" w:hAnsi="Times New Roman" w:cs="Times New Roman"/>
        </w:rPr>
      </w:pPr>
      <w:r w:rsidRPr="00CD0893">
        <w:rPr>
          <w:rFonts w:ascii="Times New Roman" w:hAnsi="Times New Roman" w:cs="Times New Roman"/>
        </w:rPr>
        <w:t>подземные и полуподземные автостоянки для временного хранения индивидуальных легковых автомобилей;</w:t>
      </w:r>
    </w:p>
    <w:p w:rsidR="00EB6D0C" w:rsidRDefault="00EB6D0C" w:rsidP="00EB6D0C">
      <w:pPr>
        <w:pStyle w:val="nienie"/>
        <w:numPr>
          <w:ilvl w:val="0"/>
          <w:numId w:val="3"/>
        </w:numPr>
        <w:ind w:left="0" w:firstLine="851"/>
        <w:rPr>
          <w:rFonts w:ascii="Times New Roman" w:hAnsi="Times New Roman" w:cs="Times New Roman"/>
        </w:rPr>
      </w:pPr>
      <w:r w:rsidRPr="00CD0893">
        <w:rPr>
          <w:rFonts w:ascii="Times New Roman" w:hAnsi="Times New Roman" w:cs="Times New Roman"/>
        </w:rPr>
        <w:t>открытые гостевые (бесплатные) автостоянки для временного хранения индивидуальных легковых автомобилей;</w:t>
      </w:r>
    </w:p>
    <w:p w:rsidR="00EB6D0C" w:rsidRDefault="00EB6D0C" w:rsidP="00EB6D0C">
      <w:pPr>
        <w:pStyle w:val="nienie"/>
        <w:numPr>
          <w:ilvl w:val="0"/>
          <w:numId w:val="3"/>
        </w:numPr>
        <w:ind w:left="0" w:firstLine="851"/>
        <w:rPr>
          <w:rFonts w:ascii="Times New Roman" w:hAnsi="Times New Roman" w:cs="Times New Roman"/>
        </w:rPr>
      </w:pPr>
      <w:r w:rsidRPr="0023253C">
        <w:rPr>
          <w:rFonts w:ascii="Times New Roman" w:hAnsi="Times New Roman" w:cs="Times New Roman"/>
        </w:rPr>
        <w:t>элементы благоустройства;</w:t>
      </w:r>
    </w:p>
    <w:p w:rsidR="00EB6D0C" w:rsidRDefault="00EB6D0C" w:rsidP="00EB6D0C">
      <w:pPr>
        <w:pStyle w:val="nienie"/>
        <w:numPr>
          <w:ilvl w:val="0"/>
          <w:numId w:val="3"/>
        </w:numPr>
        <w:ind w:left="0" w:firstLine="851"/>
        <w:rPr>
          <w:rFonts w:ascii="Times New Roman" w:hAnsi="Times New Roman" w:cs="Times New Roman"/>
        </w:rPr>
      </w:pPr>
      <w:r w:rsidRPr="0023253C">
        <w:rPr>
          <w:rFonts w:ascii="Times New Roman" w:hAnsi="Times New Roman" w:cs="Times New Roman"/>
        </w:rPr>
        <w:t>парки, скверы;</w:t>
      </w:r>
    </w:p>
    <w:p w:rsidR="00EB6D0C" w:rsidRPr="0023253C" w:rsidRDefault="00EB6D0C" w:rsidP="00EB6D0C">
      <w:pPr>
        <w:pStyle w:val="nienie"/>
        <w:numPr>
          <w:ilvl w:val="0"/>
          <w:numId w:val="3"/>
        </w:numPr>
        <w:ind w:left="0" w:firstLine="851"/>
        <w:rPr>
          <w:rFonts w:ascii="Times New Roman" w:hAnsi="Times New Roman" w:cs="Times New Roman"/>
        </w:rPr>
      </w:pPr>
      <w:r w:rsidRPr="0023253C">
        <w:rPr>
          <w:rFonts w:ascii="Times New Roman" w:hAnsi="Times New Roman" w:cs="Times New Roman"/>
        </w:rPr>
        <w:t>бульвары.</w:t>
      </w:r>
    </w:p>
    <w:p w:rsidR="00EB6D0C" w:rsidRPr="00CD0893" w:rsidRDefault="00EB6D0C" w:rsidP="004B293E">
      <w:pPr>
        <w:spacing w:before="240" w:after="0" w:line="240" w:lineRule="auto"/>
        <w:ind w:firstLine="851"/>
        <w:jc w:val="both"/>
        <w:rPr>
          <w:rFonts w:ascii="Times New Roman" w:hAnsi="Times New Roman" w:cs="Times New Roman"/>
          <w:b/>
          <w:bCs/>
          <w:i/>
          <w:sz w:val="24"/>
          <w:szCs w:val="24"/>
          <w:u w:val="single"/>
        </w:rPr>
      </w:pPr>
      <w:r w:rsidRPr="00CD0893">
        <w:rPr>
          <w:rFonts w:ascii="Times New Roman" w:hAnsi="Times New Roman" w:cs="Times New Roman"/>
          <w:b/>
          <w:bCs/>
          <w:i/>
          <w:sz w:val="24"/>
          <w:szCs w:val="24"/>
          <w:u w:val="single"/>
        </w:rPr>
        <w:t>Условно разрешенные виды использования:</w:t>
      </w:r>
    </w:p>
    <w:p w:rsidR="00EB6D0C" w:rsidRPr="00CD0893" w:rsidRDefault="00EB6D0C" w:rsidP="00EB6D0C">
      <w:pPr>
        <w:pStyle w:val="nienie"/>
        <w:numPr>
          <w:ilvl w:val="0"/>
          <w:numId w:val="4"/>
        </w:numPr>
        <w:ind w:left="0" w:firstLine="851"/>
        <w:rPr>
          <w:rFonts w:ascii="Times New Roman" w:hAnsi="Times New Roman" w:cs="Times New Roman"/>
        </w:rPr>
      </w:pPr>
      <w:r w:rsidRPr="00CD0893">
        <w:rPr>
          <w:rFonts w:ascii="Times New Roman" w:hAnsi="Times New Roman" w:cs="Times New Roman"/>
        </w:rPr>
        <w:t>временные объекты торговли;</w:t>
      </w:r>
    </w:p>
    <w:p w:rsidR="00EB6D0C" w:rsidRPr="00CD0893" w:rsidRDefault="00EB6D0C" w:rsidP="00EB6D0C">
      <w:pPr>
        <w:pStyle w:val="nienie"/>
        <w:numPr>
          <w:ilvl w:val="0"/>
          <w:numId w:val="4"/>
        </w:numPr>
        <w:ind w:left="0" w:firstLine="851"/>
        <w:rPr>
          <w:rFonts w:ascii="Times New Roman" w:hAnsi="Times New Roman" w:cs="Times New Roman"/>
        </w:rPr>
      </w:pPr>
      <w:r w:rsidRPr="00CD0893">
        <w:rPr>
          <w:rFonts w:ascii="Times New Roman" w:hAnsi="Times New Roman" w:cs="Times New Roman"/>
        </w:rPr>
        <w:t>аптеки;</w:t>
      </w:r>
    </w:p>
    <w:p w:rsidR="00EB6D0C" w:rsidRPr="00CD0893" w:rsidRDefault="00EB6D0C" w:rsidP="00EB6D0C">
      <w:pPr>
        <w:pStyle w:val="nienie"/>
        <w:numPr>
          <w:ilvl w:val="0"/>
          <w:numId w:val="4"/>
        </w:numPr>
        <w:ind w:left="0" w:firstLine="851"/>
        <w:rPr>
          <w:rFonts w:ascii="Times New Roman" w:hAnsi="Times New Roman" w:cs="Times New Roman"/>
        </w:rPr>
      </w:pPr>
      <w:r w:rsidRPr="00CD0893">
        <w:rPr>
          <w:rFonts w:ascii="Times New Roman" w:hAnsi="Times New Roman" w:cs="Times New Roman"/>
        </w:rPr>
        <w:t xml:space="preserve">амбулаторно–поликлинические учреждения общей площадью не более 600 кв. м; </w:t>
      </w:r>
    </w:p>
    <w:p w:rsidR="00EB6D0C" w:rsidRDefault="00EB6D0C" w:rsidP="00EB6D0C">
      <w:pPr>
        <w:pStyle w:val="a3"/>
        <w:numPr>
          <w:ilvl w:val="0"/>
          <w:numId w:val="4"/>
        </w:numPr>
        <w:tabs>
          <w:tab w:val="clear" w:pos="785"/>
          <w:tab w:val="num" w:pos="0"/>
        </w:tabs>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отделения, участковые пункты милиции;</w:t>
      </w:r>
    </w:p>
    <w:p w:rsidR="00EB6D0C" w:rsidRPr="008D1F25" w:rsidRDefault="00EB6D0C" w:rsidP="00EB6D0C">
      <w:pPr>
        <w:pStyle w:val="a3"/>
        <w:numPr>
          <w:ilvl w:val="0"/>
          <w:numId w:val="4"/>
        </w:numPr>
        <w:tabs>
          <w:tab w:val="clear" w:pos="785"/>
          <w:tab w:val="num" w:pos="0"/>
        </w:tabs>
        <w:spacing w:after="0"/>
        <w:ind w:left="0" w:firstLine="851"/>
        <w:rPr>
          <w:rFonts w:ascii="Times New Roman" w:hAnsi="Times New Roman" w:cs="Times New Roman"/>
          <w:sz w:val="24"/>
          <w:szCs w:val="24"/>
        </w:rPr>
      </w:pPr>
      <w:r w:rsidRPr="008D1F25">
        <w:rPr>
          <w:rFonts w:ascii="Times New Roman" w:hAnsi="Times New Roman" w:cs="Times New Roman"/>
          <w:sz w:val="24"/>
          <w:szCs w:val="24"/>
        </w:rPr>
        <w:t>конфессиональные объекты;</w:t>
      </w:r>
    </w:p>
    <w:p w:rsidR="00EB6D0C" w:rsidRPr="00CD0893" w:rsidRDefault="00EB6D0C" w:rsidP="00EB6D0C">
      <w:pPr>
        <w:pStyle w:val="nienie"/>
        <w:numPr>
          <w:ilvl w:val="0"/>
          <w:numId w:val="4"/>
        </w:numPr>
        <w:tabs>
          <w:tab w:val="clear" w:pos="785"/>
          <w:tab w:val="num" w:pos="0"/>
        </w:tabs>
        <w:ind w:left="0" w:firstLine="851"/>
        <w:rPr>
          <w:rFonts w:ascii="Times New Roman" w:hAnsi="Times New Roman" w:cs="Times New Roman"/>
        </w:rPr>
      </w:pPr>
      <w:r w:rsidRPr="00CD0893">
        <w:rPr>
          <w:rFonts w:ascii="Times New Roman" w:hAnsi="Times New Roman" w:cs="Times New Roman"/>
        </w:rPr>
        <w:t>приемные пункты прачечных и химчисток;</w:t>
      </w:r>
    </w:p>
    <w:p w:rsidR="00EB6D0C" w:rsidRPr="00CD0893" w:rsidRDefault="00EB6D0C" w:rsidP="00EB6D0C">
      <w:pPr>
        <w:pStyle w:val="nienie"/>
        <w:numPr>
          <w:ilvl w:val="0"/>
          <w:numId w:val="4"/>
        </w:numPr>
        <w:ind w:left="0" w:firstLine="851"/>
        <w:rPr>
          <w:rFonts w:ascii="Times New Roman" w:hAnsi="Times New Roman" w:cs="Times New Roman"/>
        </w:rPr>
      </w:pPr>
      <w:r w:rsidRPr="00CD0893">
        <w:rPr>
          <w:rFonts w:ascii="Times New Roman" w:hAnsi="Times New Roman" w:cs="Times New Roman"/>
        </w:rPr>
        <w:t>спортплощадки, теннисные корты;</w:t>
      </w:r>
    </w:p>
    <w:p w:rsidR="00EB6D0C" w:rsidRPr="00CD0893" w:rsidRDefault="00EB6D0C" w:rsidP="00EB6D0C">
      <w:pPr>
        <w:pStyle w:val="nienie"/>
        <w:numPr>
          <w:ilvl w:val="0"/>
          <w:numId w:val="4"/>
        </w:numPr>
        <w:ind w:left="0" w:firstLine="851"/>
        <w:rPr>
          <w:rFonts w:ascii="Times New Roman" w:hAnsi="Times New Roman" w:cs="Times New Roman"/>
        </w:rPr>
      </w:pPr>
      <w:r w:rsidRPr="00CD0893">
        <w:rPr>
          <w:rFonts w:ascii="Times New Roman" w:hAnsi="Times New Roman" w:cs="Times New Roman"/>
        </w:rPr>
        <w:t>спортзалы, залы рекреации (с бассейном или без);</w:t>
      </w:r>
    </w:p>
    <w:p w:rsidR="00EB6D0C" w:rsidRDefault="00EB6D0C" w:rsidP="00EB6D0C">
      <w:pPr>
        <w:pStyle w:val="nienie"/>
        <w:numPr>
          <w:ilvl w:val="0"/>
          <w:numId w:val="4"/>
        </w:numPr>
        <w:ind w:left="0" w:firstLine="851"/>
        <w:rPr>
          <w:rFonts w:ascii="Times New Roman" w:hAnsi="Times New Roman" w:cs="Times New Roman"/>
        </w:rPr>
      </w:pPr>
      <w:r w:rsidRPr="00CD0893">
        <w:rPr>
          <w:rFonts w:ascii="Times New Roman" w:hAnsi="Times New Roman" w:cs="Times New Roman"/>
        </w:rPr>
        <w:t>залы, клубы многоцелевого и специализированного назначения с ограничением по времени работы;</w:t>
      </w:r>
    </w:p>
    <w:p w:rsidR="00EB6D0C" w:rsidRPr="00CD0893" w:rsidRDefault="00EB6D0C" w:rsidP="00EB6D0C">
      <w:pPr>
        <w:pStyle w:val="nienie"/>
        <w:numPr>
          <w:ilvl w:val="0"/>
          <w:numId w:val="4"/>
        </w:numPr>
        <w:ind w:left="0" w:firstLine="851"/>
        <w:rPr>
          <w:rFonts w:ascii="Times New Roman" w:hAnsi="Times New Roman" w:cs="Times New Roman"/>
        </w:rPr>
      </w:pPr>
      <w:r>
        <w:rPr>
          <w:rFonts w:ascii="Times New Roman" w:hAnsi="Times New Roman" w:cs="Times New Roman"/>
        </w:rPr>
        <w:t>б</w:t>
      </w:r>
      <w:r w:rsidRPr="003C1AC0">
        <w:rPr>
          <w:rFonts w:ascii="Times New Roman" w:hAnsi="Times New Roman" w:cs="Times New Roman"/>
        </w:rPr>
        <w:t>иблиотеки, архивы, информационные центры</w:t>
      </w:r>
      <w:r>
        <w:rPr>
          <w:rFonts w:ascii="Times New Roman" w:hAnsi="Times New Roman" w:cs="Times New Roman"/>
        </w:rPr>
        <w:t>;</w:t>
      </w:r>
    </w:p>
    <w:p w:rsidR="00EB6D0C" w:rsidRPr="00CD0893" w:rsidRDefault="00EB6D0C" w:rsidP="00EB6D0C">
      <w:pPr>
        <w:pStyle w:val="nienie"/>
        <w:numPr>
          <w:ilvl w:val="0"/>
          <w:numId w:val="4"/>
        </w:numPr>
        <w:ind w:left="0" w:firstLine="851"/>
        <w:rPr>
          <w:rFonts w:ascii="Times New Roman" w:hAnsi="Times New Roman" w:cs="Times New Roman"/>
        </w:rPr>
      </w:pPr>
      <w:r w:rsidRPr="00CD0893">
        <w:rPr>
          <w:rFonts w:ascii="Times New Roman" w:hAnsi="Times New Roman" w:cs="Times New Roman"/>
        </w:rPr>
        <w:t>отделения связи;</w:t>
      </w:r>
    </w:p>
    <w:p w:rsidR="00EB6D0C" w:rsidRPr="00CD0893" w:rsidRDefault="00EB6D0C" w:rsidP="00EB6D0C">
      <w:pPr>
        <w:pStyle w:val="nienie"/>
        <w:numPr>
          <w:ilvl w:val="0"/>
          <w:numId w:val="4"/>
        </w:numPr>
        <w:ind w:left="0" w:firstLine="851"/>
        <w:rPr>
          <w:rFonts w:ascii="Times New Roman" w:hAnsi="Times New Roman" w:cs="Times New Roman"/>
        </w:rPr>
      </w:pPr>
      <w:r w:rsidRPr="00CD0893">
        <w:rPr>
          <w:rFonts w:ascii="Times New Roman" w:hAnsi="Times New Roman" w:cs="Times New Roman"/>
        </w:rPr>
        <w:t>киоски, лоточная торговля, павильоны розничной торговли и обслуживания населения;</w:t>
      </w:r>
    </w:p>
    <w:p w:rsidR="00EB6D0C" w:rsidRPr="00CD0893" w:rsidRDefault="00EB6D0C" w:rsidP="00EB6D0C">
      <w:pPr>
        <w:pStyle w:val="nienie"/>
        <w:numPr>
          <w:ilvl w:val="0"/>
          <w:numId w:val="4"/>
        </w:numPr>
        <w:ind w:left="0" w:firstLine="851"/>
        <w:rPr>
          <w:rFonts w:ascii="Times New Roman" w:hAnsi="Times New Roman" w:cs="Times New Roman"/>
        </w:rPr>
      </w:pPr>
      <w:r w:rsidRPr="00CD0893">
        <w:rPr>
          <w:rFonts w:ascii="Times New Roman" w:hAnsi="Times New Roman" w:cs="Times New Roman"/>
        </w:rPr>
        <w:t>магазины товаров первой необходимости общей площадью не более 150 кв</w:t>
      </w:r>
      <w:proofErr w:type="gramStart"/>
      <w:r w:rsidRPr="00CD0893">
        <w:rPr>
          <w:rFonts w:ascii="Times New Roman" w:hAnsi="Times New Roman" w:cs="Times New Roman"/>
        </w:rPr>
        <w:t>.м</w:t>
      </w:r>
      <w:proofErr w:type="gramEnd"/>
      <w:r w:rsidRPr="00CD0893">
        <w:rPr>
          <w:rFonts w:ascii="Times New Roman" w:hAnsi="Times New Roman" w:cs="Times New Roman"/>
        </w:rPr>
        <w:t>;</w:t>
      </w:r>
    </w:p>
    <w:p w:rsidR="00EB6D0C" w:rsidRPr="00CD0893" w:rsidRDefault="00EB6D0C" w:rsidP="00EB6D0C">
      <w:pPr>
        <w:pStyle w:val="nienie"/>
        <w:numPr>
          <w:ilvl w:val="0"/>
          <w:numId w:val="4"/>
        </w:numPr>
        <w:ind w:left="0" w:firstLine="851"/>
        <w:rPr>
          <w:rFonts w:ascii="Times New Roman" w:hAnsi="Times New Roman" w:cs="Times New Roman"/>
        </w:rPr>
      </w:pPr>
      <w:r w:rsidRPr="00CD0893">
        <w:rPr>
          <w:rFonts w:ascii="Times New Roman" w:hAnsi="Times New Roman" w:cs="Times New Roman"/>
        </w:rPr>
        <w:t>кафе, закусочные, столовые в отдельно стоящих зданиях;</w:t>
      </w:r>
    </w:p>
    <w:p w:rsidR="00EB6D0C" w:rsidRPr="00CD0893" w:rsidRDefault="00EB6D0C" w:rsidP="00EB6D0C">
      <w:pPr>
        <w:pStyle w:val="nienie"/>
        <w:numPr>
          <w:ilvl w:val="0"/>
          <w:numId w:val="4"/>
        </w:numPr>
        <w:ind w:left="0" w:firstLine="851"/>
        <w:rPr>
          <w:rFonts w:ascii="Times New Roman" w:hAnsi="Times New Roman" w:cs="Times New Roman"/>
        </w:rPr>
      </w:pPr>
      <w:r w:rsidRPr="00CD0893">
        <w:rPr>
          <w:rFonts w:ascii="Times New Roman" w:hAnsi="Times New Roman" w:cs="Times New Roman"/>
        </w:rPr>
        <w:t>пошивочные ателье, ремонтные мастерские бытовой техники, парикмахерские и иные объекты обслуживания;</w:t>
      </w:r>
    </w:p>
    <w:p w:rsidR="00EB6D0C" w:rsidRPr="00CD0893" w:rsidRDefault="00EB6D0C" w:rsidP="00EB6D0C">
      <w:pPr>
        <w:pStyle w:val="nienie"/>
        <w:numPr>
          <w:ilvl w:val="0"/>
          <w:numId w:val="4"/>
        </w:numPr>
        <w:ind w:left="0" w:firstLine="851"/>
        <w:rPr>
          <w:rFonts w:ascii="Times New Roman" w:hAnsi="Times New Roman" w:cs="Times New Roman"/>
        </w:rPr>
      </w:pPr>
      <w:r w:rsidRPr="00CD0893">
        <w:rPr>
          <w:rFonts w:ascii="Times New Roman" w:hAnsi="Times New Roman" w:cs="Times New Roman"/>
        </w:rPr>
        <w:t>мастерские по изготовлению мелких поделок;</w:t>
      </w:r>
    </w:p>
    <w:p w:rsidR="00EB6D0C" w:rsidRPr="00CD0893" w:rsidRDefault="00EB6D0C" w:rsidP="00EB6D0C">
      <w:pPr>
        <w:pStyle w:val="nienie"/>
        <w:numPr>
          <w:ilvl w:val="0"/>
          <w:numId w:val="4"/>
        </w:numPr>
        <w:ind w:left="0" w:firstLine="851"/>
        <w:rPr>
          <w:rFonts w:ascii="Times New Roman" w:hAnsi="Times New Roman" w:cs="Times New Roman"/>
        </w:rPr>
      </w:pPr>
      <w:r w:rsidRPr="00CD0893">
        <w:rPr>
          <w:rFonts w:ascii="Times New Roman" w:hAnsi="Times New Roman" w:cs="Times New Roman"/>
        </w:rPr>
        <w:t>общественные резервуары для хранения воды;</w:t>
      </w:r>
    </w:p>
    <w:p w:rsidR="00EB6D0C" w:rsidRPr="00CD0893" w:rsidRDefault="00EB6D0C" w:rsidP="00EB6D0C">
      <w:pPr>
        <w:pStyle w:val="nienie"/>
        <w:numPr>
          <w:ilvl w:val="0"/>
          <w:numId w:val="4"/>
        </w:numPr>
        <w:ind w:left="0" w:firstLine="851"/>
        <w:rPr>
          <w:rFonts w:ascii="Times New Roman" w:hAnsi="Times New Roman" w:cs="Times New Roman"/>
        </w:rPr>
      </w:pPr>
      <w:r w:rsidRPr="00CD0893">
        <w:rPr>
          <w:rFonts w:ascii="Times New Roman" w:hAnsi="Times New Roman" w:cs="Times New Roman"/>
        </w:rPr>
        <w:t>ветлечебницы без постоянного содержания животных;</w:t>
      </w:r>
    </w:p>
    <w:p w:rsidR="00EB6D0C" w:rsidRPr="00CD0893" w:rsidRDefault="00EB6D0C" w:rsidP="00EB6D0C">
      <w:pPr>
        <w:pStyle w:val="nienie"/>
        <w:numPr>
          <w:ilvl w:val="0"/>
          <w:numId w:val="4"/>
        </w:numPr>
        <w:ind w:left="0" w:firstLine="851"/>
        <w:rPr>
          <w:rFonts w:ascii="Times New Roman" w:hAnsi="Times New Roman" w:cs="Times New Roman"/>
        </w:rPr>
      </w:pPr>
      <w:r w:rsidRPr="00CD0893">
        <w:rPr>
          <w:rFonts w:ascii="Times New Roman" w:hAnsi="Times New Roman" w:cs="Times New Roman"/>
        </w:rPr>
        <w:t>жилищно-эксплуатационные и аварийно-диспетчерские службы;</w:t>
      </w:r>
    </w:p>
    <w:p w:rsidR="00EB6D0C" w:rsidRPr="00CD0893" w:rsidRDefault="00EB6D0C" w:rsidP="00EB6D0C">
      <w:pPr>
        <w:pStyle w:val="nienie"/>
        <w:numPr>
          <w:ilvl w:val="0"/>
          <w:numId w:val="4"/>
        </w:numPr>
        <w:ind w:left="0" w:firstLine="851"/>
        <w:rPr>
          <w:rFonts w:ascii="Times New Roman" w:hAnsi="Times New Roman" w:cs="Times New Roman"/>
        </w:rPr>
      </w:pPr>
      <w:r w:rsidRPr="00CD0893">
        <w:rPr>
          <w:rFonts w:ascii="Times New Roman" w:hAnsi="Times New Roman" w:cs="Times New Roman"/>
        </w:rPr>
        <w:t>коллективные овощехранилища и ледники;</w:t>
      </w:r>
    </w:p>
    <w:p w:rsidR="00EB6D0C" w:rsidRPr="00CD0893" w:rsidRDefault="00EB6D0C" w:rsidP="00EB6D0C">
      <w:pPr>
        <w:pStyle w:val="nienie"/>
        <w:numPr>
          <w:ilvl w:val="0"/>
          <w:numId w:val="4"/>
        </w:numPr>
        <w:ind w:left="0" w:firstLine="851"/>
        <w:rPr>
          <w:rFonts w:ascii="Times New Roman" w:hAnsi="Times New Roman" w:cs="Times New Roman"/>
        </w:rPr>
      </w:pPr>
      <w:r w:rsidRPr="00CD0893">
        <w:rPr>
          <w:rFonts w:ascii="Times New Roman" w:hAnsi="Times New Roman" w:cs="Times New Roman"/>
        </w:rPr>
        <w:t>парковки перед объектами обслуживающих и коммерческих видов использования;</w:t>
      </w:r>
    </w:p>
    <w:p w:rsidR="00354059" w:rsidRDefault="00EB6D0C" w:rsidP="00354059">
      <w:pPr>
        <w:pStyle w:val="nienie"/>
        <w:numPr>
          <w:ilvl w:val="0"/>
          <w:numId w:val="4"/>
        </w:numPr>
        <w:ind w:left="0" w:firstLine="851"/>
        <w:rPr>
          <w:rFonts w:ascii="Times New Roman" w:hAnsi="Times New Roman" w:cs="Times New Roman"/>
        </w:rPr>
      </w:pPr>
      <w:r w:rsidRPr="00CD0893">
        <w:rPr>
          <w:rFonts w:ascii="Times New Roman" w:hAnsi="Times New Roman" w:cs="Times New Roman"/>
        </w:rPr>
        <w:lastRenderedPageBreak/>
        <w:t>гостевые парковки из расчета 1 машина</w:t>
      </w:r>
      <w:r>
        <w:rPr>
          <w:rFonts w:ascii="Times New Roman" w:hAnsi="Times New Roman" w:cs="Times New Roman"/>
        </w:rPr>
        <w:t>-</w:t>
      </w:r>
      <w:r w:rsidRPr="00CD0893">
        <w:rPr>
          <w:rFonts w:ascii="Times New Roman" w:hAnsi="Times New Roman" w:cs="Times New Roman"/>
        </w:rPr>
        <w:t>место на 2 участка.</w:t>
      </w:r>
    </w:p>
    <w:p w:rsidR="00354059" w:rsidRDefault="00354059" w:rsidP="00354059">
      <w:pPr>
        <w:pStyle w:val="nienie"/>
        <w:ind w:left="851" w:firstLine="0"/>
        <w:rPr>
          <w:rFonts w:ascii="Times New Roman" w:hAnsi="Times New Roman" w:cs="Times New Roman"/>
        </w:rPr>
      </w:pPr>
    </w:p>
    <w:p w:rsidR="00354059" w:rsidRDefault="00354059" w:rsidP="00354059">
      <w:pPr>
        <w:pStyle w:val="nienie"/>
        <w:ind w:left="851" w:firstLine="0"/>
        <w:rPr>
          <w:rFonts w:ascii="Times New Roman" w:hAnsi="Times New Roman" w:cs="Times New Roman"/>
        </w:rPr>
      </w:pPr>
    </w:p>
    <w:p w:rsidR="00354059" w:rsidRDefault="00354059" w:rsidP="00354059">
      <w:pPr>
        <w:pStyle w:val="nienie"/>
        <w:ind w:left="851" w:firstLine="0"/>
        <w:rPr>
          <w:rFonts w:ascii="Times New Roman" w:hAnsi="Times New Roman" w:cs="Times New Roman"/>
        </w:rPr>
      </w:pPr>
    </w:p>
    <w:p w:rsidR="00354059" w:rsidRDefault="00354059" w:rsidP="00354059">
      <w:pPr>
        <w:pStyle w:val="nienie"/>
        <w:ind w:left="851" w:firstLine="0"/>
        <w:rPr>
          <w:rFonts w:ascii="Times New Roman" w:hAnsi="Times New Roman" w:cs="Times New Roman"/>
        </w:rPr>
      </w:pPr>
    </w:p>
    <w:p w:rsidR="00354059" w:rsidRPr="00354059" w:rsidRDefault="00354059" w:rsidP="00354059">
      <w:pPr>
        <w:pStyle w:val="nienie"/>
        <w:ind w:left="851" w:firstLine="0"/>
        <w:rPr>
          <w:rFonts w:ascii="Times New Roman" w:hAnsi="Times New Roman" w:cs="Times New Roman"/>
        </w:rPr>
      </w:pPr>
    </w:p>
    <w:p w:rsidR="00EB6D0C" w:rsidRPr="00FC5AB1" w:rsidRDefault="00DA7310" w:rsidP="003B53BA">
      <w:pPr>
        <w:pStyle w:val="nienie"/>
        <w:spacing w:line="276" w:lineRule="auto"/>
        <w:ind w:left="0" w:firstLine="851"/>
        <w:rPr>
          <w:rFonts w:ascii="Times New Roman" w:hAnsi="Times New Roman" w:cs="Times New Roman"/>
          <w:i/>
        </w:rPr>
      </w:pPr>
      <w:r>
        <w:rPr>
          <w:rFonts w:ascii="Times New Roman" w:hAnsi="Times New Roman" w:cs="Times New Roman"/>
          <w:i/>
        </w:rPr>
        <w:t>Таблица 2</w:t>
      </w:r>
      <w:r w:rsidR="00EB6D0C" w:rsidRPr="00FC5AB1">
        <w:rPr>
          <w:rFonts w:ascii="Times New Roman" w:hAnsi="Times New Roman" w:cs="Times New Roman"/>
          <w:i/>
        </w:rPr>
        <w:t xml:space="preserve"> Предельные</w:t>
      </w:r>
      <w:r w:rsidR="00EB6D0C" w:rsidRPr="00FC5AB1">
        <w:rPr>
          <w:i/>
        </w:rPr>
        <w:t xml:space="preserve"> размеры земельных участков и предельные параметры разрешенного строительства</w:t>
      </w:r>
      <w:r w:rsidR="00EB6D0C" w:rsidRPr="00FC5AB1">
        <w:rPr>
          <w:rFonts w:ascii="Times New Roman" w:hAnsi="Times New Roman" w:cs="Times New Roman"/>
          <w:i/>
        </w:rPr>
        <w:t xml:space="preserve"> индивидуальных жилых домов в 1-3 этажа</w:t>
      </w:r>
    </w:p>
    <w:tbl>
      <w:tblPr>
        <w:tblW w:w="9781"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tblPr>
      <w:tblGrid>
        <w:gridCol w:w="6061"/>
        <w:gridCol w:w="35"/>
        <w:gridCol w:w="674"/>
        <w:gridCol w:w="34"/>
        <w:gridCol w:w="2942"/>
        <w:gridCol w:w="35"/>
      </w:tblGrid>
      <w:tr w:rsidR="00EB6D0C" w:rsidRPr="008C04CD" w:rsidTr="003B53BA">
        <w:trPr>
          <w:gridAfter w:val="1"/>
          <w:wAfter w:w="30" w:type="dxa"/>
          <w:trHeight w:val="1251"/>
        </w:trPr>
        <w:tc>
          <w:tcPr>
            <w:tcW w:w="6770" w:type="dxa"/>
            <w:gridSpan w:val="3"/>
            <w:vMerge w:val="restart"/>
            <w:tcBorders>
              <w:top w:val="single" w:sz="4" w:space="0" w:color="auto"/>
              <w:left w:val="single" w:sz="4" w:space="0" w:color="auto"/>
              <w:right w:val="single" w:sz="4" w:space="0" w:color="auto"/>
            </w:tcBorders>
            <w:vAlign w:val="center"/>
          </w:tcPr>
          <w:p w:rsidR="00EB6D0C" w:rsidRPr="00CD0893" w:rsidRDefault="00EB6D0C" w:rsidP="003B53BA">
            <w:pPr>
              <w:numPr>
                <w:ilvl w:val="12"/>
                <w:numId w:val="0"/>
              </w:numPr>
              <w:spacing w:after="0"/>
              <w:jc w:val="center"/>
              <w:rPr>
                <w:rFonts w:ascii="Times New Roman" w:hAnsi="Times New Roman" w:cs="Times New Roman"/>
                <w:sz w:val="24"/>
                <w:szCs w:val="24"/>
              </w:rPr>
            </w:pPr>
            <w:r w:rsidRPr="00CD0893">
              <w:rPr>
                <w:rFonts w:ascii="Times New Roman" w:hAnsi="Times New Roman" w:cs="Times New Roman"/>
                <w:sz w:val="24"/>
                <w:szCs w:val="24"/>
              </w:rPr>
              <w:t xml:space="preserve">Виды параметров и единицы </w:t>
            </w:r>
            <w:r w:rsidRPr="00CD0893">
              <w:rPr>
                <w:rFonts w:ascii="Times New Roman" w:hAnsi="Times New Roman" w:cs="Times New Roman"/>
                <w:sz w:val="24"/>
                <w:szCs w:val="24"/>
              </w:rPr>
              <w:br/>
              <w:t>измерения</w:t>
            </w:r>
          </w:p>
        </w:tc>
        <w:tc>
          <w:tcPr>
            <w:tcW w:w="2976" w:type="dxa"/>
            <w:gridSpan w:val="2"/>
            <w:tcBorders>
              <w:top w:val="single" w:sz="4" w:space="0" w:color="auto"/>
              <w:left w:val="single" w:sz="4" w:space="0" w:color="auto"/>
              <w:bottom w:val="single" w:sz="4" w:space="0" w:color="auto"/>
              <w:right w:val="single" w:sz="4" w:space="0" w:color="auto"/>
            </w:tcBorders>
          </w:tcPr>
          <w:p w:rsidR="00EB6D0C" w:rsidRPr="00CD0893" w:rsidRDefault="00EB6D0C" w:rsidP="003B53BA">
            <w:pPr>
              <w:numPr>
                <w:ilvl w:val="12"/>
                <w:numId w:val="0"/>
              </w:numPr>
              <w:spacing w:after="0"/>
              <w:jc w:val="center"/>
              <w:rPr>
                <w:rFonts w:ascii="Times New Roman" w:hAnsi="Times New Roman" w:cs="Times New Roman"/>
                <w:sz w:val="24"/>
                <w:szCs w:val="24"/>
              </w:rPr>
            </w:pPr>
            <w:r w:rsidRPr="00CD0893">
              <w:rPr>
                <w:rFonts w:ascii="Times New Roman" w:hAnsi="Times New Roman" w:cs="Times New Roman"/>
                <w:sz w:val="24"/>
                <w:szCs w:val="24"/>
              </w:rPr>
              <w:t>Значения параметров применительно к основным разрешенным видам использования недвижимости</w:t>
            </w:r>
          </w:p>
        </w:tc>
      </w:tr>
      <w:tr w:rsidR="00EB6D0C" w:rsidRPr="008C04CD" w:rsidTr="003B53BA">
        <w:trPr>
          <w:gridAfter w:val="1"/>
          <w:wAfter w:w="30" w:type="dxa"/>
          <w:cantSplit/>
          <w:trHeight w:val="483"/>
        </w:trPr>
        <w:tc>
          <w:tcPr>
            <w:tcW w:w="6770" w:type="dxa"/>
            <w:gridSpan w:val="3"/>
            <w:vMerge/>
            <w:tcBorders>
              <w:left w:val="single" w:sz="4" w:space="0" w:color="auto"/>
              <w:bottom w:val="single" w:sz="4" w:space="0" w:color="auto"/>
              <w:right w:val="single" w:sz="4" w:space="0" w:color="auto"/>
            </w:tcBorders>
          </w:tcPr>
          <w:p w:rsidR="00EB6D0C" w:rsidRPr="00CD0893" w:rsidRDefault="00EB6D0C" w:rsidP="003B53BA">
            <w:pPr>
              <w:numPr>
                <w:ilvl w:val="12"/>
                <w:numId w:val="0"/>
              </w:numPr>
              <w:spacing w:after="0"/>
              <w:jc w:val="center"/>
              <w:rPr>
                <w:rFonts w:ascii="Times New Roman" w:hAnsi="Times New Roman" w:cs="Times New Roman"/>
                <w:sz w:val="24"/>
                <w:szCs w:val="24"/>
              </w:rPr>
            </w:pPr>
          </w:p>
        </w:tc>
        <w:tc>
          <w:tcPr>
            <w:tcW w:w="2976" w:type="dxa"/>
            <w:gridSpan w:val="2"/>
            <w:tcBorders>
              <w:top w:val="single" w:sz="4" w:space="0" w:color="auto"/>
              <w:left w:val="single" w:sz="4" w:space="0" w:color="auto"/>
              <w:bottom w:val="single" w:sz="4" w:space="0" w:color="auto"/>
              <w:right w:val="single" w:sz="4" w:space="0" w:color="auto"/>
            </w:tcBorders>
          </w:tcPr>
          <w:p w:rsidR="00EB6D0C" w:rsidRPr="00CD0893" w:rsidRDefault="00EB6D0C" w:rsidP="003B53BA">
            <w:pPr>
              <w:numPr>
                <w:ilvl w:val="12"/>
                <w:numId w:val="0"/>
              </w:numPr>
              <w:spacing w:after="0"/>
              <w:jc w:val="center"/>
              <w:rPr>
                <w:rFonts w:ascii="Times New Roman" w:hAnsi="Times New Roman" w:cs="Times New Roman"/>
                <w:sz w:val="24"/>
                <w:szCs w:val="24"/>
              </w:rPr>
            </w:pPr>
            <w:r w:rsidRPr="00CD0893">
              <w:rPr>
                <w:rFonts w:ascii="Times New Roman" w:hAnsi="Times New Roman" w:cs="Times New Roman"/>
                <w:sz w:val="24"/>
                <w:szCs w:val="24"/>
              </w:rPr>
              <w:t>Отдельно стоящий односемейный дом</w:t>
            </w:r>
          </w:p>
        </w:tc>
      </w:tr>
      <w:tr w:rsidR="00EB6D0C" w:rsidRPr="008C04CD" w:rsidTr="003B53BA">
        <w:trPr>
          <w:gridAfter w:val="1"/>
          <w:wAfter w:w="30" w:type="dxa"/>
        </w:trPr>
        <w:tc>
          <w:tcPr>
            <w:tcW w:w="6770" w:type="dxa"/>
            <w:gridSpan w:val="3"/>
            <w:tcBorders>
              <w:top w:val="single" w:sz="4" w:space="0" w:color="auto"/>
              <w:left w:val="single" w:sz="4" w:space="0" w:color="auto"/>
              <w:bottom w:val="single" w:sz="4" w:space="0" w:color="auto"/>
              <w:right w:val="single" w:sz="4" w:space="0" w:color="auto"/>
            </w:tcBorders>
          </w:tcPr>
          <w:p w:rsidR="00EB6D0C" w:rsidRPr="00CD0893" w:rsidRDefault="00EB6D0C" w:rsidP="003B53BA">
            <w:pPr>
              <w:numPr>
                <w:ilvl w:val="12"/>
                <w:numId w:val="0"/>
              </w:numPr>
              <w:spacing w:after="0"/>
              <w:ind w:left="57"/>
              <w:rPr>
                <w:rFonts w:ascii="Times New Roman" w:hAnsi="Times New Roman" w:cs="Times New Roman"/>
                <w:sz w:val="24"/>
                <w:szCs w:val="24"/>
              </w:rPr>
            </w:pPr>
            <w:r w:rsidRPr="00CD0893">
              <w:rPr>
                <w:rFonts w:ascii="Times New Roman" w:hAnsi="Times New Roman" w:cs="Times New Roman"/>
                <w:b/>
                <w:bCs/>
                <w:sz w:val="24"/>
                <w:szCs w:val="24"/>
              </w:rPr>
              <w:t>Предельные параметры земельных участков</w:t>
            </w:r>
          </w:p>
        </w:tc>
        <w:tc>
          <w:tcPr>
            <w:tcW w:w="2976" w:type="dxa"/>
            <w:gridSpan w:val="2"/>
            <w:tcBorders>
              <w:top w:val="single" w:sz="4" w:space="0" w:color="auto"/>
              <w:left w:val="single" w:sz="4" w:space="0" w:color="auto"/>
              <w:bottom w:val="single" w:sz="4" w:space="0" w:color="auto"/>
              <w:right w:val="single" w:sz="4" w:space="0" w:color="auto"/>
            </w:tcBorders>
          </w:tcPr>
          <w:p w:rsidR="00EB6D0C" w:rsidRPr="002329D1" w:rsidRDefault="00EB6D0C" w:rsidP="003B53BA">
            <w:pPr>
              <w:numPr>
                <w:ilvl w:val="12"/>
                <w:numId w:val="0"/>
              </w:numPr>
              <w:spacing w:after="0"/>
              <w:rPr>
                <w:rFonts w:ascii="Times New Roman" w:hAnsi="Times New Roman" w:cs="Times New Roman"/>
                <w:sz w:val="24"/>
                <w:szCs w:val="24"/>
              </w:rPr>
            </w:pPr>
          </w:p>
        </w:tc>
      </w:tr>
      <w:tr w:rsidR="00EB6D0C" w:rsidRPr="008C04CD" w:rsidTr="003B53BA">
        <w:trPr>
          <w:gridAfter w:val="1"/>
          <w:wAfter w:w="30" w:type="dxa"/>
          <w:trHeight w:val="288"/>
        </w:trPr>
        <w:tc>
          <w:tcPr>
            <w:tcW w:w="6061" w:type="dxa"/>
            <w:tcBorders>
              <w:top w:val="single" w:sz="4" w:space="0" w:color="auto"/>
              <w:left w:val="single" w:sz="4" w:space="0" w:color="auto"/>
              <w:bottom w:val="single" w:sz="4" w:space="0" w:color="auto"/>
              <w:right w:val="single" w:sz="4" w:space="0" w:color="auto"/>
            </w:tcBorders>
          </w:tcPr>
          <w:p w:rsidR="00EB6D0C" w:rsidRPr="00CD0893" w:rsidRDefault="00EB6D0C" w:rsidP="003B53BA">
            <w:pPr>
              <w:numPr>
                <w:ilvl w:val="12"/>
                <w:numId w:val="0"/>
              </w:numPr>
              <w:tabs>
                <w:tab w:val="right" w:pos="-2943"/>
              </w:tabs>
              <w:spacing w:after="0"/>
              <w:ind w:left="340"/>
              <w:rPr>
                <w:rFonts w:ascii="Times New Roman" w:hAnsi="Times New Roman" w:cs="Times New Roman"/>
                <w:sz w:val="24"/>
                <w:szCs w:val="24"/>
              </w:rPr>
            </w:pPr>
            <w:r w:rsidRPr="00CD0893">
              <w:rPr>
                <w:rFonts w:ascii="Times New Roman" w:hAnsi="Times New Roman" w:cs="Times New Roman"/>
                <w:sz w:val="24"/>
                <w:szCs w:val="24"/>
              </w:rPr>
              <w:t>- Минимальная площадь</w:t>
            </w:r>
          </w:p>
        </w:tc>
        <w:tc>
          <w:tcPr>
            <w:tcW w:w="709" w:type="dxa"/>
            <w:gridSpan w:val="2"/>
            <w:tcBorders>
              <w:top w:val="single" w:sz="4" w:space="0" w:color="auto"/>
              <w:left w:val="single" w:sz="4" w:space="0" w:color="auto"/>
              <w:bottom w:val="single" w:sz="4" w:space="0" w:color="auto"/>
              <w:right w:val="single" w:sz="4" w:space="0" w:color="auto"/>
            </w:tcBorders>
          </w:tcPr>
          <w:p w:rsidR="00EB6D0C" w:rsidRPr="002329D1" w:rsidRDefault="00EB6D0C" w:rsidP="003B53BA">
            <w:pPr>
              <w:numPr>
                <w:ilvl w:val="12"/>
                <w:numId w:val="0"/>
              </w:numPr>
              <w:tabs>
                <w:tab w:val="right" w:pos="493"/>
              </w:tabs>
              <w:spacing w:after="0"/>
              <w:jc w:val="center"/>
              <w:rPr>
                <w:rFonts w:ascii="Times New Roman" w:hAnsi="Times New Roman" w:cs="Times New Roman"/>
                <w:sz w:val="24"/>
                <w:szCs w:val="24"/>
              </w:rPr>
            </w:pPr>
            <w:r w:rsidRPr="002329D1">
              <w:rPr>
                <w:rFonts w:ascii="Times New Roman" w:hAnsi="Times New Roman" w:cs="Times New Roman"/>
                <w:sz w:val="24"/>
                <w:szCs w:val="24"/>
              </w:rPr>
              <w:t>кв.м</w:t>
            </w:r>
          </w:p>
        </w:tc>
        <w:tc>
          <w:tcPr>
            <w:tcW w:w="2976" w:type="dxa"/>
            <w:gridSpan w:val="2"/>
            <w:tcBorders>
              <w:top w:val="single" w:sz="4" w:space="0" w:color="auto"/>
              <w:left w:val="single" w:sz="4" w:space="0" w:color="auto"/>
              <w:bottom w:val="single" w:sz="4" w:space="0" w:color="auto"/>
              <w:right w:val="single" w:sz="4" w:space="0" w:color="auto"/>
            </w:tcBorders>
          </w:tcPr>
          <w:p w:rsidR="00EB6D0C" w:rsidRPr="002329D1" w:rsidRDefault="00EB6D0C" w:rsidP="003B53BA">
            <w:pPr>
              <w:numPr>
                <w:ilvl w:val="12"/>
                <w:numId w:val="0"/>
              </w:numPr>
              <w:spacing w:after="0"/>
              <w:ind w:firstLine="34"/>
              <w:jc w:val="center"/>
              <w:rPr>
                <w:rFonts w:ascii="Times New Roman" w:hAnsi="Times New Roman" w:cs="Times New Roman"/>
                <w:sz w:val="24"/>
                <w:szCs w:val="24"/>
              </w:rPr>
            </w:pPr>
            <w:r>
              <w:rPr>
                <w:rFonts w:ascii="Times New Roman" w:hAnsi="Times New Roman" w:cs="Times New Roman"/>
                <w:sz w:val="24"/>
                <w:szCs w:val="24"/>
              </w:rPr>
              <w:t>6</w:t>
            </w:r>
            <w:r w:rsidRPr="002329D1">
              <w:rPr>
                <w:rFonts w:ascii="Times New Roman" w:hAnsi="Times New Roman" w:cs="Times New Roman"/>
                <w:sz w:val="24"/>
                <w:szCs w:val="24"/>
              </w:rPr>
              <w:t>00</w:t>
            </w:r>
          </w:p>
        </w:tc>
      </w:tr>
      <w:tr w:rsidR="00EB6D0C" w:rsidRPr="008C04CD" w:rsidTr="003B53BA">
        <w:trPr>
          <w:gridAfter w:val="1"/>
          <w:wAfter w:w="30" w:type="dxa"/>
          <w:trHeight w:val="288"/>
        </w:trPr>
        <w:tc>
          <w:tcPr>
            <w:tcW w:w="6061" w:type="dxa"/>
            <w:tcBorders>
              <w:top w:val="single" w:sz="4" w:space="0" w:color="auto"/>
              <w:left w:val="single" w:sz="4" w:space="0" w:color="auto"/>
              <w:bottom w:val="single" w:sz="4" w:space="0" w:color="auto"/>
              <w:right w:val="single" w:sz="4" w:space="0" w:color="auto"/>
            </w:tcBorders>
          </w:tcPr>
          <w:p w:rsidR="00EB6D0C" w:rsidRPr="00CD0893" w:rsidRDefault="00EB6D0C" w:rsidP="003B53BA">
            <w:pPr>
              <w:numPr>
                <w:ilvl w:val="12"/>
                <w:numId w:val="0"/>
              </w:numPr>
              <w:tabs>
                <w:tab w:val="right" w:pos="-2943"/>
              </w:tabs>
              <w:spacing w:after="0"/>
              <w:ind w:left="340"/>
              <w:rPr>
                <w:rFonts w:ascii="Times New Roman" w:hAnsi="Times New Roman" w:cs="Times New Roman"/>
                <w:sz w:val="24"/>
                <w:szCs w:val="24"/>
              </w:rPr>
            </w:pPr>
            <w:r>
              <w:rPr>
                <w:rFonts w:ascii="Times New Roman" w:hAnsi="Times New Roman" w:cs="Times New Roman"/>
                <w:sz w:val="24"/>
                <w:szCs w:val="24"/>
              </w:rPr>
              <w:t>- Максимальная площадь</w:t>
            </w:r>
          </w:p>
        </w:tc>
        <w:tc>
          <w:tcPr>
            <w:tcW w:w="709" w:type="dxa"/>
            <w:gridSpan w:val="2"/>
            <w:tcBorders>
              <w:top w:val="single" w:sz="4" w:space="0" w:color="auto"/>
              <w:left w:val="single" w:sz="4" w:space="0" w:color="auto"/>
              <w:bottom w:val="single" w:sz="4" w:space="0" w:color="auto"/>
              <w:right w:val="single" w:sz="4" w:space="0" w:color="auto"/>
            </w:tcBorders>
          </w:tcPr>
          <w:p w:rsidR="00EB6D0C" w:rsidRPr="002329D1" w:rsidRDefault="00EB6D0C" w:rsidP="003B53BA">
            <w:pPr>
              <w:numPr>
                <w:ilvl w:val="12"/>
                <w:numId w:val="0"/>
              </w:numPr>
              <w:tabs>
                <w:tab w:val="right" w:pos="493"/>
              </w:tabs>
              <w:spacing w:after="0"/>
              <w:jc w:val="center"/>
              <w:rPr>
                <w:rFonts w:ascii="Times New Roman" w:hAnsi="Times New Roman" w:cs="Times New Roman"/>
                <w:sz w:val="24"/>
                <w:szCs w:val="24"/>
              </w:rPr>
            </w:pPr>
            <w:r>
              <w:rPr>
                <w:rFonts w:ascii="Times New Roman" w:hAnsi="Times New Roman" w:cs="Times New Roman"/>
                <w:sz w:val="24"/>
                <w:szCs w:val="24"/>
              </w:rPr>
              <w:t>кв.м</w:t>
            </w:r>
          </w:p>
        </w:tc>
        <w:tc>
          <w:tcPr>
            <w:tcW w:w="2976" w:type="dxa"/>
            <w:gridSpan w:val="2"/>
            <w:tcBorders>
              <w:top w:val="single" w:sz="4" w:space="0" w:color="auto"/>
              <w:left w:val="single" w:sz="4" w:space="0" w:color="auto"/>
              <w:bottom w:val="single" w:sz="4" w:space="0" w:color="auto"/>
              <w:right w:val="single" w:sz="4" w:space="0" w:color="auto"/>
            </w:tcBorders>
          </w:tcPr>
          <w:p w:rsidR="00EB6D0C" w:rsidRPr="00DC6203" w:rsidRDefault="00EB6D0C" w:rsidP="003B53BA">
            <w:pPr>
              <w:numPr>
                <w:ilvl w:val="12"/>
                <w:numId w:val="0"/>
              </w:numPr>
              <w:spacing w:after="0"/>
              <w:ind w:firstLine="34"/>
              <w:jc w:val="center"/>
              <w:rPr>
                <w:rFonts w:ascii="Times New Roman" w:hAnsi="Times New Roman" w:cs="Times New Roman"/>
                <w:sz w:val="24"/>
                <w:szCs w:val="24"/>
              </w:rPr>
            </w:pPr>
            <w:r>
              <w:rPr>
                <w:rFonts w:ascii="Times New Roman" w:hAnsi="Times New Roman" w:cs="Times New Roman"/>
                <w:sz w:val="24"/>
                <w:szCs w:val="24"/>
              </w:rPr>
              <w:t>25</w:t>
            </w:r>
            <w:r w:rsidRPr="00DC6203">
              <w:rPr>
                <w:rFonts w:ascii="Times New Roman" w:hAnsi="Times New Roman" w:cs="Times New Roman"/>
                <w:sz w:val="24"/>
                <w:szCs w:val="24"/>
              </w:rPr>
              <w:t>00</w:t>
            </w:r>
          </w:p>
        </w:tc>
      </w:tr>
      <w:tr w:rsidR="00EB6D0C" w:rsidRPr="008C04CD" w:rsidTr="003B53BA">
        <w:trPr>
          <w:gridAfter w:val="1"/>
          <w:wAfter w:w="30" w:type="dxa"/>
        </w:trPr>
        <w:tc>
          <w:tcPr>
            <w:tcW w:w="6061" w:type="dxa"/>
            <w:tcBorders>
              <w:top w:val="single" w:sz="4" w:space="0" w:color="auto"/>
              <w:left w:val="single" w:sz="4" w:space="0" w:color="auto"/>
              <w:bottom w:val="single" w:sz="4" w:space="0" w:color="auto"/>
              <w:right w:val="single" w:sz="4" w:space="0" w:color="auto"/>
            </w:tcBorders>
          </w:tcPr>
          <w:p w:rsidR="00EB6D0C" w:rsidRPr="00CD0893" w:rsidRDefault="00EB6D0C" w:rsidP="003B53BA">
            <w:pPr>
              <w:numPr>
                <w:ilvl w:val="12"/>
                <w:numId w:val="0"/>
              </w:numPr>
              <w:tabs>
                <w:tab w:val="right" w:pos="-2943"/>
              </w:tabs>
              <w:spacing w:after="0"/>
              <w:ind w:left="340"/>
              <w:rPr>
                <w:rFonts w:ascii="Times New Roman" w:hAnsi="Times New Roman" w:cs="Times New Roman"/>
                <w:sz w:val="24"/>
                <w:szCs w:val="24"/>
              </w:rPr>
            </w:pPr>
            <w:r w:rsidRPr="00CD0893">
              <w:rPr>
                <w:rFonts w:ascii="Times New Roman" w:hAnsi="Times New Roman" w:cs="Times New Roman"/>
                <w:sz w:val="24"/>
                <w:szCs w:val="24"/>
              </w:rPr>
              <w:t xml:space="preserve">- Минимальная ширина участка вдоль фронта улицы </w:t>
            </w:r>
          </w:p>
        </w:tc>
        <w:tc>
          <w:tcPr>
            <w:tcW w:w="709" w:type="dxa"/>
            <w:gridSpan w:val="2"/>
            <w:tcBorders>
              <w:top w:val="single" w:sz="4" w:space="0" w:color="auto"/>
              <w:left w:val="single" w:sz="4" w:space="0" w:color="auto"/>
              <w:bottom w:val="single" w:sz="4" w:space="0" w:color="auto"/>
              <w:right w:val="single" w:sz="4" w:space="0" w:color="auto"/>
            </w:tcBorders>
          </w:tcPr>
          <w:p w:rsidR="00EB6D0C" w:rsidRPr="002329D1" w:rsidRDefault="00EB6D0C" w:rsidP="003B53BA">
            <w:pPr>
              <w:numPr>
                <w:ilvl w:val="12"/>
                <w:numId w:val="0"/>
              </w:numPr>
              <w:tabs>
                <w:tab w:val="right" w:pos="493"/>
              </w:tabs>
              <w:spacing w:after="0"/>
              <w:jc w:val="center"/>
              <w:rPr>
                <w:rFonts w:ascii="Times New Roman" w:hAnsi="Times New Roman" w:cs="Times New Roman"/>
                <w:sz w:val="24"/>
                <w:szCs w:val="24"/>
              </w:rPr>
            </w:pPr>
            <w:r w:rsidRPr="002329D1">
              <w:rPr>
                <w:rFonts w:ascii="Times New Roman" w:hAnsi="Times New Roman" w:cs="Times New Roman"/>
                <w:sz w:val="24"/>
                <w:szCs w:val="24"/>
              </w:rPr>
              <w:t>м</w:t>
            </w:r>
          </w:p>
        </w:tc>
        <w:tc>
          <w:tcPr>
            <w:tcW w:w="2976" w:type="dxa"/>
            <w:gridSpan w:val="2"/>
            <w:tcBorders>
              <w:top w:val="single" w:sz="4" w:space="0" w:color="auto"/>
              <w:left w:val="single" w:sz="4" w:space="0" w:color="auto"/>
              <w:bottom w:val="single" w:sz="4" w:space="0" w:color="auto"/>
              <w:right w:val="single" w:sz="4" w:space="0" w:color="auto"/>
            </w:tcBorders>
          </w:tcPr>
          <w:p w:rsidR="00EB6D0C" w:rsidRPr="002329D1" w:rsidRDefault="00EB6D0C" w:rsidP="003B53BA">
            <w:pPr>
              <w:numPr>
                <w:ilvl w:val="12"/>
                <w:numId w:val="0"/>
              </w:numPr>
              <w:spacing w:after="0"/>
              <w:ind w:firstLine="34"/>
              <w:jc w:val="center"/>
              <w:rPr>
                <w:rFonts w:ascii="Times New Roman" w:hAnsi="Times New Roman" w:cs="Times New Roman"/>
                <w:sz w:val="24"/>
                <w:szCs w:val="24"/>
              </w:rPr>
            </w:pPr>
            <w:r w:rsidRPr="002329D1">
              <w:rPr>
                <w:rFonts w:ascii="Times New Roman" w:hAnsi="Times New Roman" w:cs="Times New Roman"/>
                <w:sz w:val="24"/>
                <w:szCs w:val="24"/>
              </w:rPr>
              <w:t>20</w:t>
            </w:r>
          </w:p>
        </w:tc>
      </w:tr>
      <w:tr w:rsidR="00EB6D0C" w:rsidRPr="008C04CD" w:rsidTr="003B53BA">
        <w:trPr>
          <w:gridAfter w:val="1"/>
          <w:wAfter w:w="30" w:type="dxa"/>
          <w:cantSplit/>
        </w:trPr>
        <w:tc>
          <w:tcPr>
            <w:tcW w:w="6770" w:type="dxa"/>
            <w:gridSpan w:val="3"/>
            <w:tcBorders>
              <w:top w:val="single" w:sz="4" w:space="0" w:color="auto"/>
              <w:left w:val="single" w:sz="4" w:space="0" w:color="auto"/>
              <w:bottom w:val="single" w:sz="4" w:space="0" w:color="auto"/>
              <w:right w:val="single" w:sz="4" w:space="0" w:color="auto"/>
            </w:tcBorders>
          </w:tcPr>
          <w:p w:rsidR="00EB6D0C" w:rsidRPr="00CD0893" w:rsidRDefault="00EB6D0C" w:rsidP="003B53BA">
            <w:pPr>
              <w:numPr>
                <w:ilvl w:val="12"/>
                <w:numId w:val="0"/>
              </w:numPr>
              <w:spacing w:after="0"/>
              <w:rPr>
                <w:rFonts w:ascii="Times New Roman" w:hAnsi="Times New Roman" w:cs="Times New Roman"/>
                <w:sz w:val="24"/>
                <w:szCs w:val="24"/>
              </w:rPr>
            </w:pPr>
            <w:r w:rsidRPr="00CD0893">
              <w:rPr>
                <w:rFonts w:ascii="Times New Roman" w:hAnsi="Times New Roman" w:cs="Times New Roman"/>
                <w:b/>
                <w:bCs/>
                <w:sz w:val="24"/>
                <w:szCs w:val="24"/>
              </w:rPr>
              <w:t>Предельные параметры разрешенного строительства в пределах участков</w:t>
            </w:r>
          </w:p>
        </w:tc>
        <w:tc>
          <w:tcPr>
            <w:tcW w:w="2976" w:type="dxa"/>
            <w:gridSpan w:val="2"/>
            <w:tcBorders>
              <w:top w:val="single" w:sz="4" w:space="0" w:color="auto"/>
              <w:left w:val="single" w:sz="4" w:space="0" w:color="auto"/>
              <w:bottom w:val="single" w:sz="4" w:space="0" w:color="auto"/>
              <w:right w:val="single" w:sz="4" w:space="0" w:color="auto"/>
            </w:tcBorders>
          </w:tcPr>
          <w:p w:rsidR="00EB6D0C" w:rsidRPr="002329D1" w:rsidRDefault="00EB6D0C" w:rsidP="003B53BA">
            <w:pPr>
              <w:numPr>
                <w:ilvl w:val="12"/>
                <w:numId w:val="0"/>
              </w:numPr>
              <w:spacing w:after="0"/>
              <w:rPr>
                <w:rFonts w:ascii="Times New Roman" w:hAnsi="Times New Roman" w:cs="Times New Roman"/>
                <w:sz w:val="24"/>
                <w:szCs w:val="24"/>
              </w:rPr>
            </w:pPr>
          </w:p>
        </w:tc>
      </w:tr>
      <w:tr w:rsidR="00EB6D0C" w:rsidRPr="008C04CD" w:rsidTr="003B53BA">
        <w:trPr>
          <w:gridAfter w:val="1"/>
          <w:wAfter w:w="30" w:type="dxa"/>
        </w:trPr>
        <w:tc>
          <w:tcPr>
            <w:tcW w:w="6061" w:type="dxa"/>
            <w:tcBorders>
              <w:top w:val="single" w:sz="4" w:space="0" w:color="auto"/>
              <w:left w:val="single" w:sz="4" w:space="0" w:color="auto"/>
              <w:bottom w:val="single" w:sz="4" w:space="0" w:color="auto"/>
              <w:right w:val="single" w:sz="4" w:space="0" w:color="auto"/>
            </w:tcBorders>
          </w:tcPr>
          <w:p w:rsidR="00EB6D0C" w:rsidRPr="00CD0893" w:rsidRDefault="00EB6D0C" w:rsidP="003B53BA">
            <w:pPr>
              <w:numPr>
                <w:ilvl w:val="12"/>
                <w:numId w:val="0"/>
              </w:numPr>
              <w:spacing w:after="0"/>
              <w:ind w:left="340"/>
              <w:rPr>
                <w:rFonts w:ascii="Times New Roman" w:hAnsi="Times New Roman" w:cs="Times New Roman"/>
                <w:sz w:val="24"/>
                <w:szCs w:val="24"/>
              </w:rPr>
            </w:pPr>
            <w:r w:rsidRPr="00CD0893">
              <w:rPr>
                <w:rFonts w:ascii="Times New Roman" w:hAnsi="Times New Roman" w:cs="Times New Roman"/>
                <w:sz w:val="24"/>
                <w:szCs w:val="24"/>
              </w:rPr>
              <w:t>- Минимальный отступ строений от красной линии улиц (в случаях, если иной показатель не установлен линией регулирования застройки)</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EB6D0C" w:rsidRDefault="00EB6D0C" w:rsidP="003B53BA">
            <w:pPr>
              <w:numPr>
                <w:ilvl w:val="12"/>
                <w:numId w:val="0"/>
              </w:numPr>
              <w:tabs>
                <w:tab w:val="right" w:pos="493"/>
              </w:tabs>
              <w:spacing w:after="0"/>
              <w:jc w:val="center"/>
              <w:rPr>
                <w:rFonts w:ascii="Times New Roman" w:hAnsi="Times New Roman" w:cs="Times New Roman"/>
                <w:sz w:val="24"/>
                <w:szCs w:val="24"/>
              </w:rPr>
            </w:pPr>
          </w:p>
          <w:p w:rsidR="00EB6D0C" w:rsidRPr="002329D1" w:rsidRDefault="00EB6D0C" w:rsidP="003B53BA">
            <w:pPr>
              <w:numPr>
                <w:ilvl w:val="12"/>
                <w:numId w:val="0"/>
              </w:numPr>
              <w:tabs>
                <w:tab w:val="right" w:pos="493"/>
              </w:tabs>
              <w:spacing w:after="0"/>
              <w:jc w:val="center"/>
              <w:rPr>
                <w:rFonts w:ascii="Times New Roman" w:hAnsi="Times New Roman" w:cs="Times New Roman"/>
                <w:sz w:val="24"/>
                <w:szCs w:val="24"/>
              </w:rPr>
            </w:pPr>
            <w:r w:rsidRPr="002329D1">
              <w:rPr>
                <w:rFonts w:ascii="Times New Roman" w:hAnsi="Times New Roman" w:cs="Times New Roman"/>
                <w:sz w:val="24"/>
                <w:szCs w:val="24"/>
              </w:rPr>
              <w:t>м</w:t>
            </w:r>
          </w:p>
        </w:tc>
        <w:tc>
          <w:tcPr>
            <w:tcW w:w="2976" w:type="dxa"/>
            <w:gridSpan w:val="2"/>
            <w:tcBorders>
              <w:top w:val="single" w:sz="4" w:space="0" w:color="auto"/>
              <w:left w:val="single" w:sz="4" w:space="0" w:color="auto"/>
              <w:bottom w:val="single" w:sz="4" w:space="0" w:color="auto"/>
              <w:right w:val="single" w:sz="4" w:space="0" w:color="auto"/>
            </w:tcBorders>
            <w:vAlign w:val="center"/>
          </w:tcPr>
          <w:p w:rsidR="00EB6D0C" w:rsidRPr="002329D1" w:rsidRDefault="00EB6D0C" w:rsidP="003B53BA">
            <w:pPr>
              <w:numPr>
                <w:ilvl w:val="12"/>
                <w:numId w:val="0"/>
              </w:numPr>
              <w:spacing w:after="0"/>
              <w:jc w:val="center"/>
              <w:rPr>
                <w:rFonts w:ascii="Times New Roman" w:hAnsi="Times New Roman" w:cs="Times New Roman"/>
                <w:sz w:val="24"/>
                <w:szCs w:val="24"/>
              </w:rPr>
            </w:pPr>
          </w:p>
          <w:p w:rsidR="00EB6D0C" w:rsidRPr="002329D1" w:rsidRDefault="00EB6D0C" w:rsidP="003B53BA">
            <w:pPr>
              <w:numPr>
                <w:ilvl w:val="12"/>
                <w:numId w:val="0"/>
              </w:numPr>
              <w:spacing w:after="0"/>
              <w:ind w:firstLine="34"/>
              <w:jc w:val="center"/>
              <w:rPr>
                <w:rFonts w:ascii="Times New Roman" w:hAnsi="Times New Roman" w:cs="Times New Roman"/>
                <w:sz w:val="24"/>
                <w:szCs w:val="24"/>
              </w:rPr>
            </w:pPr>
            <w:r>
              <w:rPr>
                <w:rFonts w:ascii="Times New Roman" w:hAnsi="Times New Roman" w:cs="Times New Roman"/>
                <w:sz w:val="24"/>
                <w:szCs w:val="24"/>
              </w:rPr>
              <w:t>5</w:t>
            </w:r>
          </w:p>
        </w:tc>
      </w:tr>
      <w:tr w:rsidR="00EB6D0C" w:rsidRPr="008C04CD" w:rsidTr="003B53BA">
        <w:trPr>
          <w:gridAfter w:val="1"/>
          <w:wAfter w:w="30" w:type="dxa"/>
        </w:trPr>
        <w:tc>
          <w:tcPr>
            <w:tcW w:w="6061" w:type="dxa"/>
            <w:tcBorders>
              <w:top w:val="single" w:sz="4" w:space="0" w:color="auto"/>
              <w:left w:val="single" w:sz="4" w:space="0" w:color="auto"/>
              <w:bottom w:val="single" w:sz="4" w:space="0" w:color="auto"/>
              <w:right w:val="single" w:sz="4" w:space="0" w:color="auto"/>
            </w:tcBorders>
          </w:tcPr>
          <w:p w:rsidR="00EB6D0C" w:rsidRPr="00CD0893" w:rsidRDefault="00EB6D0C" w:rsidP="003B53BA">
            <w:pPr>
              <w:numPr>
                <w:ilvl w:val="12"/>
                <w:numId w:val="0"/>
              </w:numPr>
              <w:spacing w:after="0"/>
              <w:ind w:left="340"/>
              <w:rPr>
                <w:rFonts w:ascii="Times New Roman" w:hAnsi="Times New Roman" w:cs="Times New Roman"/>
                <w:sz w:val="24"/>
                <w:szCs w:val="24"/>
              </w:rPr>
            </w:pPr>
            <w:r w:rsidRPr="00CD0893">
              <w:rPr>
                <w:rFonts w:ascii="Times New Roman" w:hAnsi="Times New Roman" w:cs="Times New Roman"/>
                <w:sz w:val="24"/>
                <w:szCs w:val="24"/>
              </w:rPr>
              <w:t xml:space="preserve">Минимальный отступ от красной линии проездов </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EB6D0C" w:rsidRPr="002329D1" w:rsidRDefault="00EB6D0C" w:rsidP="003B53BA">
            <w:pPr>
              <w:numPr>
                <w:ilvl w:val="12"/>
                <w:numId w:val="0"/>
              </w:numPr>
              <w:tabs>
                <w:tab w:val="right" w:pos="493"/>
              </w:tabs>
              <w:spacing w:after="0"/>
              <w:jc w:val="center"/>
              <w:rPr>
                <w:rFonts w:ascii="Times New Roman" w:hAnsi="Times New Roman" w:cs="Times New Roman"/>
                <w:sz w:val="24"/>
                <w:szCs w:val="24"/>
              </w:rPr>
            </w:pPr>
            <w:r>
              <w:rPr>
                <w:rFonts w:ascii="Times New Roman" w:hAnsi="Times New Roman" w:cs="Times New Roman"/>
                <w:sz w:val="24"/>
                <w:szCs w:val="24"/>
              </w:rPr>
              <w:t>м</w:t>
            </w:r>
          </w:p>
        </w:tc>
        <w:tc>
          <w:tcPr>
            <w:tcW w:w="2976" w:type="dxa"/>
            <w:gridSpan w:val="2"/>
            <w:tcBorders>
              <w:top w:val="single" w:sz="4" w:space="0" w:color="auto"/>
              <w:left w:val="single" w:sz="4" w:space="0" w:color="auto"/>
              <w:bottom w:val="single" w:sz="4" w:space="0" w:color="auto"/>
              <w:right w:val="single" w:sz="4" w:space="0" w:color="auto"/>
            </w:tcBorders>
            <w:vAlign w:val="center"/>
          </w:tcPr>
          <w:p w:rsidR="00EB6D0C" w:rsidRPr="002329D1" w:rsidRDefault="00EB6D0C" w:rsidP="003B53BA">
            <w:pPr>
              <w:numPr>
                <w:ilvl w:val="12"/>
                <w:numId w:val="0"/>
              </w:numPr>
              <w:spacing w:after="0"/>
              <w:jc w:val="center"/>
              <w:rPr>
                <w:rFonts w:ascii="Times New Roman" w:hAnsi="Times New Roman" w:cs="Times New Roman"/>
                <w:sz w:val="24"/>
                <w:szCs w:val="24"/>
              </w:rPr>
            </w:pPr>
            <w:r>
              <w:rPr>
                <w:rFonts w:ascii="Times New Roman" w:hAnsi="Times New Roman" w:cs="Times New Roman"/>
                <w:sz w:val="24"/>
                <w:szCs w:val="24"/>
              </w:rPr>
              <w:t>3</w:t>
            </w:r>
          </w:p>
        </w:tc>
      </w:tr>
      <w:tr w:rsidR="00EB6D0C" w:rsidRPr="008C04CD" w:rsidTr="003B53BA">
        <w:trPr>
          <w:gridAfter w:val="1"/>
          <w:wAfter w:w="30" w:type="dxa"/>
        </w:trPr>
        <w:tc>
          <w:tcPr>
            <w:tcW w:w="6061" w:type="dxa"/>
            <w:tcBorders>
              <w:top w:val="single" w:sz="4" w:space="0" w:color="auto"/>
              <w:left w:val="single" w:sz="4" w:space="0" w:color="auto"/>
              <w:bottom w:val="single" w:sz="4" w:space="0" w:color="auto"/>
              <w:right w:val="single" w:sz="4" w:space="0" w:color="auto"/>
            </w:tcBorders>
          </w:tcPr>
          <w:p w:rsidR="00EB6D0C" w:rsidRPr="00CD0893" w:rsidRDefault="00EB6D0C" w:rsidP="003B53BA">
            <w:pPr>
              <w:numPr>
                <w:ilvl w:val="12"/>
                <w:numId w:val="0"/>
              </w:numPr>
              <w:spacing w:after="0"/>
              <w:ind w:left="340"/>
              <w:rPr>
                <w:rFonts w:ascii="Times New Roman" w:hAnsi="Times New Roman" w:cs="Times New Roman"/>
                <w:sz w:val="24"/>
                <w:szCs w:val="24"/>
              </w:rPr>
            </w:pPr>
            <w:r w:rsidRPr="00CD0893">
              <w:rPr>
                <w:rFonts w:ascii="Times New Roman" w:hAnsi="Times New Roman" w:cs="Times New Roman"/>
                <w:sz w:val="24"/>
                <w:szCs w:val="24"/>
              </w:rPr>
              <w:t xml:space="preserve">- Минимальный отступ от боковой границы земельного участка до дома </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EB6D0C" w:rsidRPr="002329D1" w:rsidRDefault="00EB6D0C" w:rsidP="003B53BA">
            <w:pPr>
              <w:numPr>
                <w:ilvl w:val="12"/>
                <w:numId w:val="0"/>
              </w:numPr>
              <w:tabs>
                <w:tab w:val="right" w:pos="493"/>
              </w:tabs>
              <w:spacing w:after="0"/>
              <w:jc w:val="center"/>
              <w:rPr>
                <w:rFonts w:ascii="Times New Roman" w:hAnsi="Times New Roman" w:cs="Times New Roman"/>
                <w:sz w:val="24"/>
                <w:szCs w:val="24"/>
              </w:rPr>
            </w:pPr>
            <w:r w:rsidRPr="002329D1">
              <w:rPr>
                <w:rFonts w:ascii="Times New Roman" w:hAnsi="Times New Roman" w:cs="Times New Roman"/>
                <w:sz w:val="24"/>
                <w:szCs w:val="24"/>
              </w:rPr>
              <w:t>м</w:t>
            </w:r>
          </w:p>
        </w:tc>
        <w:tc>
          <w:tcPr>
            <w:tcW w:w="2976" w:type="dxa"/>
            <w:gridSpan w:val="2"/>
            <w:tcBorders>
              <w:top w:val="single" w:sz="4" w:space="0" w:color="auto"/>
              <w:left w:val="single" w:sz="4" w:space="0" w:color="auto"/>
              <w:bottom w:val="single" w:sz="4" w:space="0" w:color="auto"/>
              <w:right w:val="single" w:sz="4" w:space="0" w:color="auto"/>
            </w:tcBorders>
            <w:vAlign w:val="center"/>
          </w:tcPr>
          <w:p w:rsidR="00EB6D0C" w:rsidRPr="002329D1" w:rsidRDefault="00EB6D0C" w:rsidP="003B53BA">
            <w:pPr>
              <w:numPr>
                <w:ilvl w:val="12"/>
                <w:numId w:val="0"/>
              </w:numPr>
              <w:spacing w:after="0"/>
              <w:ind w:firstLine="34"/>
              <w:jc w:val="center"/>
              <w:rPr>
                <w:rFonts w:ascii="Times New Roman" w:hAnsi="Times New Roman" w:cs="Times New Roman"/>
                <w:sz w:val="24"/>
                <w:szCs w:val="24"/>
              </w:rPr>
            </w:pPr>
            <w:r w:rsidRPr="002329D1">
              <w:rPr>
                <w:rFonts w:ascii="Times New Roman" w:hAnsi="Times New Roman" w:cs="Times New Roman"/>
                <w:sz w:val="24"/>
                <w:szCs w:val="24"/>
              </w:rPr>
              <w:t>3</w:t>
            </w:r>
          </w:p>
        </w:tc>
      </w:tr>
      <w:tr w:rsidR="00EB6D0C" w:rsidRPr="008C04CD" w:rsidTr="003B53BA">
        <w:trPr>
          <w:gridAfter w:val="1"/>
          <w:wAfter w:w="30" w:type="dxa"/>
        </w:trPr>
        <w:tc>
          <w:tcPr>
            <w:tcW w:w="6061" w:type="dxa"/>
            <w:tcBorders>
              <w:top w:val="single" w:sz="4" w:space="0" w:color="auto"/>
              <w:left w:val="single" w:sz="4" w:space="0" w:color="auto"/>
              <w:bottom w:val="single" w:sz="4" w:space="0" w:color="auto"/>
              <w:right w:val="single" w:sz="4" w:space="0" w:color="auto"/>
            </w:tcBorders>
          </w:tcPr>
          <w:p w:rsidR="00EB6D0C" w:rsidRPr="00CD0893" w:rsidRDefault="00EB6D0C" w:rsidP="003B53BA">
            <w:pPr>
              <w:numPr>
                <w:ilvl w:val="12"/>
                <w:numId w:val="0"/>
              </w:numPr>
              <w:spacing w:after="0"/>
              <w:ind w:left="340"/>
              <w:rPr>
                <w:rFonts w:ascii="Times New Roman" w:hAnsi="Times New Roman" w:cs="Times New Roman"/>
                <w:sz w:val="24"/>
                <w:szCs w:val="24"/>
              </w:rPr>
            </w:pPr>
            <w:r w:rsidRPr="00CD0893">
              <w:rPr>
                <w:rFonts w:ascii="Times New Roman" w:hAnsi="Times New Roman" w:cs="Times New Roman"/>
                <w:sz w:val="24"/>
                <w:szCs w:val="24"/>
              </w:rPr>
              <w:t xml:space="preserve">-Минимальный отступ строений от задней границы участка </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EB6D0C" w:rsidRPr="002329D1" w:rsidRDefault="00EB6D0C" w:rsidP="003B53BA">
            <w:pPr>
              <w:numPr>
                <w:ilvl w:val="12"/>
                <w:numId w:val="0"/>
              </w:numPr>
              <w:tabs>
                <w:tab w:val="right" w:pos="493"/>
              </w:tabs>
              <w:spacing w:after="0"/>
              <w:jc w:val="center"/>
              <w:rPr>
                <w:rFonts w:ascii="Times New Roman" w:hAnsi="Times New Roman" w:cs="Times New Roman"/>
                <w:sz w:val="24"/>
                <w:szCs w:val="24"/>
              </w:rPr>
            </w:pPr>
            <w:r w:rsidRPr="002329D1">
              <w:rPr>
                <w:rFonts w:ascii="Times New Roman" w:hAnsi="Times New Roman" w:cs="Times New Roman"/>
                <w:sz w:val="24"/>
                <w:szCs w:val="24"/>
              </w:rPr>
              <w:t>м</w:t>
            </w:r>
          </w:p>
        </w:tc>
        <w:tc>
          <w:tcPr>
            <w:tcW w:w="2976" w:type="dxa"/>
            <w:gridSpan w:val="2"/>
            <w:tcBorders>
              <w:top w:val="single" w:sz="4" w:space="0" w:color="auto"/>
              <w:left w:val="single" w:sz="4" w:space="0" w:color="auto"/>
              <w:bottom w:val="single" w:sz="4" w:space="0" w:color="auto"/>
              <w:right w:val="single" w:sz="4" w:space="0" w:color="auto"/>
            </w:tcBorders>
            <w:vAlign w:val="center"/>
          </w:tcPr>
          <w:p w:rsidR="00EB6D0C" w:rsidRPr="002329D1" w:rsidRDefault="00EB6D0C" w:rsidP="003B53BA">
            <w:pPr>
              <w:numPr>
                <w:ilvl w:val="12"/>
                <w:numId w:val="0"/>
              </w:numPr>
              <w:spacing w:after="0"/>
              <w:ind w:firstLine="34"/>
              <w:jc w:val="center"/>
              <w:rPr>
                <w:rFonts w:ascii="Times New Roman" w:hAnsi="Times New Roman" w:cs="Times New Roman"/>
                <w:sz w:val="24"/>
                <w:szCs w:val="24"/>
              </w:rPr>
            </w:pPr>
            <w:r w:rsidRPr="002329D1">
              <w:rPr>
                <w:rFonts w:ascii="Times New Roman" w:hAnsi="Times New Roman" w:cs="Times New Roman"/>
                <w:sz w:val="24"/>
                <w:szCs w:val="24"/>
              </w:rPr>
              <w:t>3</w:t>
            </w:r>
          </w:p>
        </w:tc>
      </w:tr>
      <w:tr w:rsidR="00EB6D0C" w:rsidRPr="008C04CD" w:rsidTr="003B53BA">
        <w:trPr>
          <w:gridAfter w:val="1"/>
          <w:wAfter w:w="30" w:type="dxa"/>
        </w:trPr>
        <w:tc>
          <w:tcPr>
            <w:tcW w:w="6061" w:type="dxa"/>
            <w:tcBorders>
              <w:top w:val="single" w:sz="4" w:space="0" w:color="auto"/>
              <w:left w:val="single" w:sz="4" w:space="0" w:color="auto"/>
              <w:bottom w:val="single" w:sz="4" w:space="0" w:color="auto"/>
              <w:right w:val="single" w:sz="4" w:space="0" w:color="auto"/>
            </w:tcBorders>
          </w:tcPr>
          <w:p w:rsidR="00EB6D0C" w:rsidRPr="00CD0893" w:rsidRDefault="00EB6D0C" w:rsidP="003B53BA">
            <w:pPr>
              <w:numPr>
                <w:ilvl w:val="12"/>
                <w:numId w:val="0"/>
              </w:numPr>
              <w:spacing w:after="0"/>
              <w:ind w:left="340"/>
              <w:rPr>
                <w:rFonts w:ascii="Times New Roman" w:hAnsi="Times New Roman" w:cs="Times New Roman"/>
                <w:sz w:val="24"/>
                <w:szCs w:val="24"/>
              </w:rPr>
            </w:pPr>
            <w:r w:rsidRPr="00CD0893">
              <w:rPr>
                <w:rFonts w:ascii="Times New Roman" w:hAnsi="Times New Roman" w:cs="Times New Roman"/>
                <w:sz w:val="24"/>
                <w:szCs w:val="24"/>
              </w:rPr>
              <w:t>-Максимальная высота строений (до конька крыши)</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EB6D0C" w:rsidRPr="002329D1" w:rsidRDefault="00EB6D0C" w:rsidP="003B53BA">
            <w:pPr>
              <w:numPr>
                <w:ilvl w:val="12"/>
                <w:numId w:val="0"/>
              </w:numPr>
              <w:tabs>
                <w:tab w:val="right" w:pos="493"/>
              </w:tabs>
              <w:spacing w:after="0"/>
              <w:jc w:val="center"/>
              <w:rPr>
                <w:rFonts w:ascii="Times New Roman" w:hAnsi="Times New Roman" w:cs="Times New Roman"/>
                <w:sz w:val="24"/>
                <w:szCs w:val="24"/>
              </w:rPr>
            </w:pPr>
            <w:r w:rsidRPr="002329D1">
              <w:rPr>
                <w:rFonts w:ascii="Times New Roman" w:hAnsi="Times New Roman" w:cs="Times New Roman"/>
                <w:sz w:val="24"/>
                <w:szCs w:val="24"/>
              </w:rPr>
              <w:t>м</w:t>
            </w:r>
          </w:p>
        </w:tc>
        <w:tc>
          <w:tcPr>
            <w:tcW w:w="2976" w:type="dxa"/>
            <w:gridSpan w:val="2"/>
            <w:tcBorders>
              <w:top w:val="single" w:sz="4" w:space="0" w:color="auto"/>
              <w:left w:val="single" w:sz="4" w:space="0" w:color="auto"/>
              <w:bottom w:val="single" w:sz="4" w:space="0" w:color="auto"/>
              <w:right w:val="single" w:sz="4" w:space="0" w:color="auto"/>
            </w:tcBorders>
            <w:vAlign w:val="center"/>
          </w:tcPr>
          <w:p w:rsidR="00EB6D0C" w:rsidRPr="002329D1" w:rsidRDefault="00EB6D0C" w:rsidP="003B53BA">
            <w:pPr>
              <w:numPr>
                <w:ilvl w:val="12"/>
                <w:numId w:val="0"/>
              </w:numPr>
              <w:spacing w:after="0"/>
              <w:ind w:firstLine="34"/>
              <w:jc w:val="center"/>
              <w:rPr>
                <w:rFonts w:ascii="Times New Roman" w:hAnsi="Times New Roman" w:cs="Times New Roman"/>
                <w:sz w:val="24"/>
                <w:szCs w:val="24"/>
              </w:rPr>
            </w:pPr>
            <w:r>
              <w:rPr>
                <w:rFonts w:ascii="Times New Roman" w:hAnsi="Times New Roman" w:cs="Times New Roman"/>
                <w:sz w:val="24"/>
                <w:szCs w:val="24"/>
              </w:rPr>
              <w:t>12</w:t>
            </w:r>
          </w:p>
        </w:tc>
      </w:tr>
      <w:tr w:rsidR="00EB6D0C" w:rsidRPr="008C04CD" w:rsidTr="003B53BA">
        <w:trPr>
          <w:gridAfter w:val="1"/>
          <w:wAfter w:w="30" w:type="dxa"/>
        </w:trPr>
        <w:tc>
          <w:tcPr>
            <w:tcW w:w="6061" w:type="dxa"/>
            <w:tcBorders>
              <w:top w:val="single" w:sz="4" w:space="0" w:color="auto"/>
              <w:left w:val="single" w:sz="4" w:space="0" w:color="auto"/>
              <w:bottom w:val="single" w:sz="4" w:space="0" w:color="auto"/>
              <w:right w:val="single" w:sz="4" w:space="0" w:color="auto"/>
            </w:tcBorders>
          </w:tcPr>
          <w:p w:rsidR="00EB6D0C" w:rsidRPr="00CD0893" w:rsidRDefault="00EB6D0C" w:rsidP="003B53BA">
            <w:pPr>
              <w:numPr>
                <w:ilvl w:val="12"/>
                <w:numId w:val="0"/>
              </w:numPr>
              <w:spacing w:after="0"/>
              <w:ind w:left="340"/>
              <w:rPr>
                <w:rFonts w:ascii="Times New Roman" w:hAnsi="Times New Roman" w:cs="Times New Roman"/>
                <w:sz w:val="24"/>
                <w:szCs w:val="24"/>
              </w:rPr>
            </w:pPr>
            <w:r w:rsidRPr="00CD0893">
              <w:rPr>
                <w:rFonts w:ascii="Times New Roman" w:hAnsi="Times New Roman" w:cs="Times New Roman"/>
                <w:sz w:val="24"/>
                <w:szCs w:val="24"/>
              </w:rPr>
              <w:t>-Минимальное расстояние от окон объекта индивидуального жилищного строительства до объектов капитального строительства, отнесенных к вспомогательным видам разрешенного использования и расположенных на соседнем земельном участке</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EB6D0C" w:rsidRPr="002329D1" w:rsidRDefault="00EB6D0C" w:rsidP="003B53BA">
            <w:pPr>
              <w:numPr>
                <w:ilvl w:val="12"/>
                <w:numId w:val="0"/>
              </w:numPr>
              <w:tabs>
                <w:tab w:val="right" w:pos="493"/>
              </w:tabs>
              <w:spacing w:after="0"/>
              <w:jc w:val="center"/>
              <w:rPr>
                <w:rFonts w:ascii="Times New Roman" w:hAnsi="Times New Roman" w:cs="Times New Roman"/>
                <w:sz w:val="24"/>
                <w:szCs w:val="24"/>
              </w:rPr>
            </w:pPr>
            <w:r w:rsidRPr="002329D1">
              <w:rPr>
                <w:rFonts w:ascii="Times New Roman" w:hAnsi="Times New Roman" w:cs="Times New Roman"/>
                <w:sz w:val="24"/>
                <w:szCs w:val="24"/>
              </w:rPr>
              <w:t>м</w:t>
            </w:r>
          </w:p>
        </w:tc>
        <w:tc>
          <w:tcPr>
            <w:tcW w:w="2976" w:type="dxa"/>
            <w:gridSpan w:val="2"/>
            <w:tcBorders>
              <w:top w:val="single" w:sz="4" w:space="0" w:color="auto"/>
              <w:left w:val="single" w:sz="4" w:space="0" w:color="auto"/>
              <w:bottom w:val="single" w:sz="4" w:space="0" w:color="auto"/>
              <w:right w:val="single" w:sz="4" w:space="0" w:color="auto"/>
            </w:tcBorders>
            <w:vAlign w:val="center"/>
          </w:tcPr>
          <w:p w:rsidR="00EB6D0C" w:rsidRPr="002329D1" w:rsidRDefault="00EB6D0C" w:rsidP="003B53BA">
            <w:pPr>
              <w:numPr>
                <w:ilvl w:val="12"/>
                <w:numId w:val="0"/>
              </w:numPr>
              <w:spacing w:after="0"/>
              <w:ind w:firstLine="34"/>
              <w:jc w:val="center"/>
              <w:rPr>
                <w:rFonts w:ascii="Times New Roman" w:hAnsi="Times New Roman" w:cs="Times New Roman"/>
                <w:sz w:val="24"/>
                <w:szCs w:val="24"/>
              </w:rPr>
            </w:pPr>
            <w:r>
              <w:rPr>
                <w:rFonts w:ascii="Times New Roman" w:hAnsi="Times New Roman" w:cs="Times New Roman"/>
                <w:sz w:val="24"/>
                <w:szCs w:val="24"/>
              </w:rPr>
              <w:t>6</w:t>
            </w:r>
          </w:p>
        </w:tc>
      </w:tr>
      <w:tr w:rsidR="00EB6D0C" w:rsidRPr="008C04CD" w:rsidTr="003B53BA">
        <w:trPr>
          <w:gridAfter w:val="1"/>
          <w:wAfter w:w="30" w:type="dxa"/>
        </w:trPr>
        <w:tc>
          <w:tcPr>
            <w:tcW w:w="6061" w:type="dxa"/>
            <w:tcBorders>
              <w:top w:val="single" w:sz="4" w:space="0" w:color="auto"/>
              <w:left w:val="single" w:sz="4" w:space="0" w:color="auto"/>
              <w:bottom w:val="single" w:sz="4" w:space="0" w:color="auto"/>
              <w:right w:val="single" w:sz="4" w:space="0" w:color="auto"/>
            </w:tcBorders>
          </w:tcPr>
          <w:p w:rsidR="00EB6D0C" w:rsidRPr="00CD0893" w:rsidRDefault="00EB6D0C" w:rsidP="003B53BA">
            <w:pPr>
              <w:numPr>
                <w:ilvl w:val="12"/>
                <w:numId w:val="0"/>
              </w:numPr>
              <w:spacing w:after="0"/>
              <w:ind w:left="340"/>
              <w:rPr>
                <w:rFonts w:ascii="Times New Roman" w:hAnsi="Times New Roman" w:cs="Times New Roman"/>
                <w:sz w:val="24"/>
                <w:szCs w:val="24"/>
              </w:rPr>
            </w:pPr>
            <w:r w:rsidRPr="00CD0893">
              <w:rPr>
                <w:rFonts w:ascii="Times New Roman" w:hAnsi="Times New Roman" w:cs="Times New Roman"/>
                <w:sz w:val="24"/>
                <w:szCs w:val="24"/>
              </w:rPr>
              <w:t>-Минимальное расстояние от границ земельного участка до объектов капитального строительства, отнесенных к вспомогательным видам разрешенного использования, на земельном участке объекта индивидуального жилищного строительства</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EB6D0C" w:rsidRPr="002329D1" w:rsidRDefault="00EB6D0C" w:rsidP="003B53BA">
            <w:pPr>
              <w:numPr>
                <w:ilvl w:val="12"/>
                <w:numId w:val="0"/>
              </w:numPr>
              <w:tabs>
                <w:tab w:val="right" w:pos="493"/>
              </w:tabs>
              <w:spacing w:after="0"/>
              <w:jc w:val="center"/>
              <w:rPr>
                <w:rFonts w:ascii="Times New Roman" w:hAnsi="Times New Roman" w:cs="Times New Roman"/>
                <w:sz w:val="24"/>
                <w:szCs w:val="24"/>
              </w:rPr>
            </w:pPr>
            <w:r w:rsidRPr="002329D1">
              <w:rPr>
                <w:rFonts w:ascii="Times New Roman" w:hAnsi="Times New Roman" w:cs="Times New Roman"/>
                <w:sz w:val="24"/>
                <w:szCs w:val="24"/>
              </w:rPr>
              <w:t>м</w:t>
            </w:r>
          </w:p>
        </w:tc>
        <w:tc>
          <w:tcPr>
            <w:tcW w:w="2976" w:type="dxa"/>
            <w:gridSpan w:val="2"/>
            <w:tcBorders>
              <w:top w:val="single" w:sz="4" w:space="0" w:color="auto"/>
              <w:left w:val="single" w:sz="4" w:space="0" w:color="auto"/>
              <w:bottom w:val="single" w:sz="4" w:space="0" w:color="auto"/>
              <w:right w:val="single" w:sz="4" w:space="0" w:color="auto"/>
            </w:tcBorders>
            <w:vAlign w:val="center"/>
          </w:tcPr>
          <w:p w:rsidR="00EB6D0C" w:rsidRPr="002329D1" w:rsidRDefault="00EB6D0C" w:rsidP="003B53BA">
            <w:pPr>
              <w:numPr>
                <w:ilvl w:val="12"/>
                <w:numId w:val="0"/>
              </w:numPr>
              <w:spacing w:after="0"/>
              <w:ind w:firstLine="34"/>
              <w:jc w:val="center"/>
              <w:rPr>
                <w:rFonts w:ascii="Times New Roman" w:hAnsi="Times New Roman" w:cs="Times New Roman"/>
                <w:sz w:val="24"/>
                <w:szCs w:val="24"/>
              </w:rPr>
            </w:pPr>
            <w:r w:rsidRPr="002329D1">
              <w:rPr>
                <w:rFonts w:ascii="Times New Roman" w:hAnsi="Times New Roman" w:cs="Times New Roman"/>
                <w:sz w:val="24"/>
                <w:szCs w:val="24"/>
              </w:rPr>
              <w:t>1</w:t>
            </w:r>
          </w:p>
        </w:tc>
      </w:tr>
      <w:tr w:rsidR="003B53BA" w:rsidRPr="008C04CD" w:rsidTr="003B53BA">
        <w:trPr>
          <w:trHeight w:val="347"/>
        </w:trPr>
        <w:tc>
          <w:tcPr>
            <w:tcW w:w="6096" w:type="dxa"/>
            <w:gridSpan w:val="2"/>
            <w:tcBorders>
              <w:top w:val="single" w:sz="4" w:space="0" w:color="auto"/>
              <w:left w:val="single" w:sz="4" w:space="0" w:color="auto"/>
              <w:bottom w:val="single" w:sz="4" w:space="0" w:color="auto"/>
              <w:right w:val="single" w:sz="4" w:space="0" w:color="auto"/>
            </w:tcBorders>
          </w:tcPr>
          <w:p w:rsidR="003B53BA" w:rsidRPr="00CD0893" w:rsidRDefault="003B53BA" w:rsidP="003B53BA">
            <w:pPr>
              <w:numPr>
                <w:ilvl w:val="12"/>
                <w:numId w:val="0"/>
              </w:numPr>
              <w:spacing w:after="0"/>
              <w:ind w:left="284"/>
              <w:jc w:val="both"/>
              <w:rPr>
                <w:rFonts w:ascii="Times New Roman" w:hAnsi="Times New Roman" w:cs="Times New Roman"/>
                <w:sz w:val="24"/>
                <w:szCs w:val="24"/>
              </w:rPr>
            </w:pPr>
            <w:r>
              <w:rPr>
                <w:rFonts w:ascii="Times New Roman" w:hAnsi="Times New Roman" w:cs="Times New Roman"/>
                <w:sz w:val="24"/>
                <w:szCs w:val="24"/>
              </w:rPr>
              <w:t>-М</w:t>
            </w:r>
            <w:r w:rsidRPr="007E6398">
              <w:rPr>
                <w:rFonts w:ascii="Times New Roman" w:hAnsi="Times New Roman" w:cs="Times New Roman"/>
                <w:sz w:val="24"/>
                <w:szCs w:val="24"/>
              </w:rPr>
              <w:t xml:space="preserve">аксимальный процент застройки в границах земельного участка, определяемый как отношение </w:t>
            </w:r>
            <w:r w:rsidRPr="007E6398">
              <w:rPr>
                <w:rFonts w:ascii="Times New Roman" w:hAnsi="Times New Roman" w:cs="Times New Roman"/>
                <w:sz w:val="24"/>
                <w:szCs w:val="24"/>
              </w:rPr>
              <w:lastRenderedPageBreak/>
              <w:t>суммарной площади земельного участка, которая может быть застроена, ко всей площади земельного участка</w:t>
            </w:r>
          </w:p>
        </w:tc>
        <w:tc>
          <w:tcPr>
            <w:tcW w:w="708" w:type="dxa"/>
            <w:gridSpan w:val="2"/>
            <w:tcBorders>
              <w:top w:val="single" w:sz="4" w:space="0" w:color="auto"/>
              <w:left w:val="single" w:sz="4" w:space="0" w:color="auto"/>
              <w:bottom w:val="single" w:sz="4" w:space="0" w:color="auto"/>
              <w:right w:val="single" w:sz="4" w:space="0" w:color="auto"/>
            </w:tcBorders>
            <w:vAlign w:val="center"/>
          </w:tcPr>
          <w:p w:rsidR="003B53BA" w:rsidRPr="002329D1" w:rsidRDefault="003B53BA" w:rsidP="003B53BA">
            <w:pPr>
              <w:numPr>
                <w:ilvl w:val="12"/>
                <w:numId w:val="0"/>
              </w:numPr>
              <w:tabs>
                <w:tab w:val="right" w:pos="493"/>
              </w:tabs>
              <w:spacing w:after="0"/>
              <w:jc w:val="center"/>
              <w:rPr>
                <w:rFonts w:ascii="Times New Roman" w:hAnsi="Times New Roman" w:cs="Times New Roman"/>
                <w:sz w:val="24"/>
                <w:szCs w:val="24"/>
              </w:rPr>
            </w:pPr>
            <w:r>
              <w:rPr>
                <w:rFonts w:ascii="Times New Roman" w:hAnsi="Times New Roman" w:cs="Times New Roman"/>
                <w:sz w:val="24"/>
                <w:szCs w:val="24"/>
              </w:rPr>
              <w:lastRenderedPageBreak/>
              <w:t>%</w:t>
            </w:r>
          </w:p>
        </w:tc>
        <w:tc>
          <w:tcPr>
            <w:tcW w:w="2977" w:type="dxa"/>
            <w:gridSpan w:val="2"/>
            <w:tcBorders>
              <w:top w:val="single" w:sz="4" w:space="0" w:color="auto"/>
              <w:left w:val="single" w:sz="4" w:space="0" w:color="auto"/>
              <w:bottom w:val="single" w:sz="4" w:space="0" w:color="auto"/>
              <w:right w:val="single" w:sz="4" w:space="0" w:color="auto"/>
            </w:tcBorders>
            <w:vAlign w:val="center"/>
          </w:tcPr>
          <w:p w:rsidR="003B53BA" w:rsidRPr="002329D1" w:rsidRDefault="003B53BA" w:rsidP="003B53BA">
            <w:pPr>
              <w:numPr>
                <w:ilvl w:val="12"/>
                <w:numId w:val="0"/>
              </w:numPr>
              <w:spacing w:after="0"/>
              <w:ind w:firstLine="34"/>
              <w:jc w:val="center"/>
              <w:rPr>
                <w:rFonts w:ascii="Times New Roman" w:hAnsi="Times New Roman" w:cs="Times New Roman"/>
                <w:sz w:val="24"/>
                <w:szCs w:val="24"/>
              </w:rPr>
            </w:pPr>
            <w:r>
              <w:rPr>
                <w:rFonts w:ascii="Times New Roman" w:hAnsi="Times New Roman" w:cs="Times New Roman"/>
                <w:sz w:val="24"/>
                <w:szCs w:val="24"/>
              </w:rPr>
              <w:t>20</w:t>
            </w:r>
          </w:p>
        </w:tc>
      </w:tr>
    </w:tbl>
    <w:p w:rsidR="00EB6D0C" w:rsidRPr="00517EF5" w:rsidRDefault="00EB6D0C" w:rsidP="00EB6D0C">
      <w:pPr>
        <w:pStyle w:val="ConsNormal"/>
        <w:tabs>
          <w:tab w:val="left" w:pos="900"/>
          <w:tab w:val="left" w:pos="9064"/>
        </w:tabs>
        <w:ind w:right="0" w:firstLine="851"/>
        <w:rPr>
          <w:rFonts w:ascii="Times New Roman" w:hAnsi="Times New Roman" w:cs="Times New Roman"/>
          <w:bCs/>
          <w:i/>
          <w:iCs/>
          <w:sz w:val="24"/>
          <w:szCs w:val="24"/>
          <w:lang w:val="en-US"/>
        </w:rPr>
      </w:pPr>
    </w:p>
    <w:p w:rsidR="00B07AAD" w:rsidRPr="00CD0893" w:rsidRDefault="00B07AAD" w:rsidP="00B07AAD">
      <w:pPr>
        <w:pStyle w:val="ConsNormal"/>
        <w:tabs>
          <w:tab w:val="left" w:pos="900"/>
          <w:tab w:val="left" w:pos="9064"/>
        </w:tabs>
        <w:ind w:right="0" w:firstLine="709"/>
        <w:jc w:val="both"/>
        <w:rPr>
          <w:rFonts w:ascii="Times New Roman" w:hAnsi="Times New Roman" w:cs="Times New Roman"/>
          <w:sz w:val="24"/>
          <w:szCs w:val="24"/>
        </w:rPr>
      </w:pPr>
      <w:r w:rsidRPr="00CD0893">
        <w:rPr>
          <w:rFonts w:ascii="Times New Roman" w:hAnsi="Times New Roman" w:cs="Times New Roman"/>
          <w:bCs/>
          <w:i/>
          <w:iCs/>
          <w:sz w:val="24"/>
          <w:szCs w:val="24"/>
        </w:rPr>
        <w:t>Примечания к таблице:</w:t>
      </w:r>
      <w:r w:rsidRPr="00CD0893">
        <w:rPr>
          <w:rFonts w:ascii="Times New Roman" w:hAnsi="Times New Roman" w:cs="Times New Roman"/>
          <w:bCs/>
          <w:i/>
          <w:iCs/>
          <w:sz w:val="24"/>
          <w:szCs w:val="24"/>
        </w:rPr>
        <w:tab/>
      </w:r>
    </w:p>
    <w:p w:rsidR="00B07AAD" w:rsidRDefault="00B07AAD" w:rsidP="00410583">
      <w:pPr>
        <w:pStyle w:val="ConsNormal"/>
        <w:numPr>
          <w:ilvl w:val="0"/>
          <w:numId w:val="6"/>
        </w:numPr>
        <w:tabs>
          <w:tab w:val="left" w:pos="0"/>
        </w:tabs>
        <w:ind w:left="0" w:right="0" w:firstLine="709"/>
        <w:jc w:val="both"/>
        <w:rPr>
          <w:rFonts w:ascii="Times New Roman" w:hAnsi="Times New Roman" w:cs="Times New Roman"/>
          <w:i/>
          <w:iCs/>
          <w:sz w:val="24"/>
          <w:szCs w:val="24"/>
        </w:rPr>
      </w:pPr>
      <w:r w:rsidRPr="00CD0893">
        <w:rPr>
          <w:rFonts w:ascii="Times New Roman" w:hAnsi="Times New Roman" w:cs="Times New Roman"/>
          <w:i/>
          <w:iCs/>
          <w:sz w:val="24"/>
          <w:szCs w:val="24"/>
        </w:rPr>
        <w:t>Расстояние от границы соседнего земельного участка до постройки для со</w:t>
      </w:r>
      <w:r>
        <w:rPr>
          <w:rFonts w:ascii="Times New Roman" w:hAnsi="Times New Roman" w:cs="Times New Roman"/>
          <w:i/>
          <w:iCs/>
          <w:sz w:val="24"/>
          <w:szCs w:val="24"/>
        </w:rPr>
        <w:t>держания скота и птицы – 4 м, до</w:t>
      </w:r>
      <w:r w:rsidRPr="00CD0893">
        <w:rPr>
          <w:rFonts w:ascii="Times New Roman" w:hAnsi="Times New Roman" w:cs="Times New Roman"/>
          <w:i/>
          <w:iCs/>
          <w:sz w:val="24"/>
          <w:szCs w:val="24"/>
        </w:rPr>
        <w:t xml:space="preserve"> других построек (бани, гаража</w:t>
      </w:r>
      <w:r>
        <w:rPr>
          <w:rFonts w:ascii="Times New Roman" w:hAnsi="Times New Roman" w:cs="Times New Roman"/>
          <w:i/>
          <w:iCs/>
          <w:sz w:val="24"/>
          <w:szCs w:val="24"/>
        </w:rPr>
        <w:t xml:space="preserve">, </w:t>
      </w:r>
      <w:r w:rsidRPr="003C1AC0">
        <w:rPr>
          <w:rFonts w:ascii="Times New Roman" w:hAnsi="Times New Roman" w:cs="Times New Roman"/>
          <w:i/>
          <w:iCs/>
          <w:sz w:val="24"/>
          <w:szCs w:val="24"/>
        </w:rPr>
        <w:t>летней кухни и др</w:t>
      </w:r>
      <w:r>
        <w:rPr>
          <w:rFonts w:ascii="Times New Roman" w:hAnsi="Times New Roman" w:cs="Times New Roman"/>
          <w:i/>
          <w:iCs/>
          <w:sz w:val="24"/>
          <w:szCs w:val="24"/>
        </w:rPr>
        <w:t>.</w:t>
      </w:r>
      <w:r w:rsidRPr="00CD0893">
        <w:rPr>
          <w:rFonts w:ascii="Times New Roman" w:hAnsi="Times New Roman" w:cs="Times New Roman"/>
          <w:i/>
          <w:iCs/>
          <w:sz w:val="24"/>
          <w:szCs w:val="24"/>
        </w:rPr>
        <w:t xml:space="preserve">)  </w:t>
      </w:r>
      <w:r>
        <w:rPr>
          <w:rFonts w:ascii="Times New Roman" w:hAnsi="Times New Roman" w:cs="Times New Roman"/>
          <w:i/>
          <w:iCs/>
          <w:sz w:val="24"/>
          <w:szCs w:val="24"/>
        </w:rPr>
        <w:t>–</w:t>
      </w:r>
      <w:r w:rsidRPr="00CD0893">
        <w:rPr>
          <w:rFonts w:ascii="Times New Roman" w:hAnsi="Times New Roman" w:cs="Times New Roman"/>
          <w:i/>
          <w:iCs/>
          <w:sz w:val="24"/>
          <w:szCs w:val="24"/>
        </w:rPr>
        <w:t xml:space="preserve"> 1 м.</w:t>
      </w:r>
    </w:p>
    <w:p w:rsidR="00B07AAD" w:rsidRPr="00CD0893" w:rsidRDefault="004B293E" w:rsidP="00B07AAD">
      <w:pPr>
        <w:pStyle w:val="ConsNormal"/>
        <w:tabs>
          <w:tab w:val="left" w:pos="900"/>
        </w:tabs>
        <w:ind w:right="0" w:firstLine="709"/>
        <w:jc w:val="both"/>
        <w:rPr>
          <w:rFonts w:ascii="Times New Roman" w:hAnsi="Times New Roman" w:cs="Times New Roman"/>
          <w:i/>
          <w:iCs/>
          <w:sz w:val="24"/>
          <w:szCs w:val="24"/>
        </w:rPr>
      </w:pPr>
      <w:r>
        <w:rPr>
          <w:rFonts w:ascii="Times New Roman" w:hAnsi="Times New Roman" w:cs="Times New Roman"/>
          <w:i/>
          <w:iCs/>
          <w:sz w:val="24"/>
          <w:szCs w:val="24"/>
        </w:rPr>
        <w:t>2</w:t>
      </w:r>
      <w:r w:rsidR="00B07AAD" w:rsidRPr="00CD0893">
        <w:rPr>
          <w:rFonts w:ascii="Times New Roman" w:hAnsi="Times New Roman" w:cs="Times New Roman"/>
          <w:i/>
          <w:iCs/>
          <w:sz w:val="24"/>
          <w:szCs w:val="24"/>
        </w:rPr>
        <w:t>.</w:t>
      </w:r>
      <w:r w:rsidR="00B07AAD" w:rsidRPr="00CD0893">
        <w:rPr>
          <w:rFonts w:ascii="Times New Roman" w:hAnsi="Times New Roman" w:cs="Times New Roman"/>
          <w:i/>
          <w:iCs/>
          <w:sz w:val="24"/>
          <w:szCs w:val="24"/>
        </w:rPr>
        <w:tab/>
      </w:r>
      <w:r w:rsidR="00625281">
        <w:rPr>
          <w:rFonts w:ascii="Times New Roman" w:hAnsi="Times New Roman" w:cs="Times New Roman"/>
          <w:i/>
          <w:iCs/>
          <w:sz w:val="24"/>
          <w:szCs w:val="24"/>
        </w:rPr>
        <w:t xml:space="preserve"> </w:t>
      </w:r>
      <w:r w:rsidR="00B07AAD" w:rsidRPr="00CD0893">
        <w:rPr>
          <w:rFonts w:ascii="Times New Roman" w:hAnsi="Times New Roman" w:cs="Times New Roman"/>
          <w:i/>
          <w:iCs/>
          <w:sz w:val="24"/>
          <w:szCs w:val="24"/>
        </w:rPr>
        <w:t>Земельные участки под объектами индивидуального жилищного строительства должны быть огорожены</w:t>
      </w:r>
      <w:r w:rsidR="00B07AAD">
        <w:rPr>
          <w:rFonts w:ascii="Times New Roman" w:hAnsi="Times New Roman" w:cs="Times New Roman"/>
          <w:i/>
          <w:iCs/>
          <w:sz w:val="24"/>
          <w:szCs w:val="24"/>
        </w:rPr>
        <w:t xml:space="preserve"> вдоль линий улиц, проулков</w:t>
      </w:r>
      <w:r w:rsidR="00B07AAD" w:rsidRPr="00CD0893">
        <w:rPr>
          <w:rFonts w:ascii="Times New Roman" w:hAnsi="Times New Roman" w:cs="Times New Roman"/>
          <w:i/>
          <w:iCs/>
          <w:sz w:val="24"/>
          <w:szCs w:val="24"/>
        </w:rPr>
        <w:t>. Ограждение должно быть выполнено из доброкачественных</w:t>
      </w:r>
      <w:r w:rsidR="00B07AAD">
        <w:rPr>
          <w:rFonts w:ascii="Times New Roman" w:hAnsi="Times New Roman" w:cs="Times New Roman"/>
          <w:i/>
          <w:iCs/>
          <w:sz w:val="24"/>
          <w:szCs w:val="24"/>
        </w:rPr>
        <w:t xml:space="preserve"> и эстетичных</w:t>
      </w:r>
      <w:r w:rsidR="00B07AAD" w:rsidRPr="00CD0893">
        <w:rPr>
          <w:rFonts w:ascii="Times New Roman" w:hAnsi="Times New Roman" w:cs="Times New Roman"/>
          <w:i/>
          <w:iCs/>
          <w:sz w:val="24"/>
          <w:szCs w:val="24"/>
        </w:rPr>
        <w:t xml:space="preserve"> материалов. Высота о</w:t>
      </w:r>
      <w:r w:rsidR="00B07AAD">
        <w:rPr>
          <w:rFonts w:ascii="Times New Roman" w:hAnsi="Times New Roman" w:cs="Times New Roman"/>
          <w:i/>
          <w:iCs/>
          <w:sz w:val="24"/>
          <w:szCs w:val="24"/>
        </w:rPr>
        <w:t>граждения должна быть не более 2 метра 2</w:t>
      </w:r>
      <w:r w:rsidR="00B07AAD" w:rsidRPr="00CD0893">
        <w:rPr>
          <w:rFonts w:ascii="Times New Roman" w:hAnsi="Times New Roman" w:cs="Times New Roman"/>
          <w:i/>
          <w:iCs/>
          <w:sz w:val="24"/>
          <w:szCs w:val="24"/>
        </w:rPr>
        <w:t>0 сантиметров до наиболее высокой части ограждения.</w:t>
      </w:r>
    </w:p>
    <w:p w:rsidR="00B07AAD" w:rsidRPr="00CD0893" w:rsidRDefault="004B293E" w:rsidP="00B07AAD">
      <w:pPr>
        <w:pStyle w:val="ConsNormal"/>
        <w:tabs>
          <w:tab w:val="left" w:pos="900"/>
        </w:tabs>
        <w:ind w:right="0" w:firstLine="709"/>
        <w:jc w:val="both"/>
        <w:rPr>
          <w:rFonts w:ascii="Times New Roman" w:hAnsi="Times New Roman" w:cs="Times New Roman"/>
          <w:i/>
          <w:iCs/>
          <w:sz w:val="24"/>
          <w:szCs w:val="24"/>
        </w:rPr>
      </w:pPr>
      <w:r>
        <w:rPr>
          <w:rFonts w:ascii="Times New Roman" w:hAnsi="Times New Roman" w:cs="Times New Roman"/>
          <w:i/>
          <w:iCs/>
          <w:sz w:val="24"/>
          <w:szCs w:val="24"/>
        </w:rPr>
        <w:t>3</w:t>
      </w:r>
      <w:r w:rsidR="00B07AAD" w:rsidRPr="00CD0893">
        <w:rPr>
          <w:rFonts w:ascii="Times New Roman" w:hAnsi="Times New Roman" w:cs="Times New Roman"/>
          <w:i/>
          <w:iCs/>
          <w:sz w:val="24"/>
          <w:szCs w:val="24"/>
        </w:rPr>
        <w:t>.</w:t>
      </w:r>
      <w:r w:rsidR="00B07AAD" w:rsidRPr="00CD0893">
        <w:rPr>
          <w:rFonts w:ascii="Times New Roman" w:hAnsi="Times New Roman" w:cs="Times New Roman"/>
          <w:i/>
          <w:iCs/>
          <w:sz w:val="24"/>
          <w:szCs w:val="24"/>
        </w:rPr>
        <w:tab/>
        <w:t xml:space="preserve">Максимальная высота помещения вновь размещаемых и реконструируемых встроенных или </w:t>
      </w:r>
      <w:proofErr w:type="spellStart"/>
      <w:r w:rsidR="00B07AAD" w:rsidRPr="00CD0893">
        <w:rPr>
          <w:rFonts w:ascii="Times New Roman" w:hAnsi="Times New Roman" w:cs="Times New Roman"/>
          <w:i/>
          <w:iCs/>
          <w:sz w:val="24"/>
          <w:szCs w:val="24"/>
        </w:rPr>
        <w:t>отдельностоящих</w:t>
      </w:r>
      <w:proofErr w:type="spellEnd"/>
      <w:r w:rsidR="00B07AAD" w:rsidRPr="00CD0893">
        <w:rPr>
          <w:rFonts w:ascii="Times New Roman" w:hAnsi="Times New Roman" w:cs="Times New Roman"/>
          <w:i/>
          <w:iCs/>
          <w:sz w:val="24"/>
          <w:szCs w:val="24"/>
        </w:rPr>
        <w:t xml:space="preserve"> гаражей, открытых стояно</w:t>
      </w:r>
      <w:r w:rsidR="00826641">
        <w:rPr>
          <w:rFonts w:ascii="Times New Roman" w:hAnsi="Times New Roman" w:cs="Times New Roman"/>
          <w:i/>
          <w:iCs/>
          <w:sz w:val="24"/>
          <w:szCs w:val="24"/>
        </w:rPr>
        <w:t>к без технического обслуживания</w:t>
      </w:r>
      <w:r w:rsidR="00B07AAD" w:rsidRPr="00CD0893">
        <w:rPr>
          <w:rFonts w:ascii="Times New Roman" w:hAnsi="Times New Roman" w:cs="Times New Roman"/>
          <w:i/>
          <w:iCs/>
          <w:sz w:val="24"/>
          <w:szCs w:val="24"/>
        </w:rPr>
        <w:t xml:space="preserve"> на 1</w:t>
      </w:r>
      <w:r w:rsidR="00B07AAD">
        <w:rPr>
          <w:rFonts w:ascii="Times New Roman" w:hAnsi="Times New Roman" w:cs="Times New Roman"/>
          <w:i/>
          <w:iCs/>
          <w:sz w:val="24"/>
          <w:szCs w:val="24"/>
        </w:rPr>
        <w:t>–</w:t>
      </w:r>
      <w:r w:rsidR="00B07AAD" w:rsidRPr="00CD0893">
        <w:rPr>
          <w:rFonts w:ascii="Times New Roman" w:hAnsi="Times New Roman" w:cs="Times New Roman"/>
          <w:i/>
          <w:iCs/>
          <w:sz w:val="24"/>
          <w:szCs w:val="24"/>
        </w:rPr>
        <w:t>2 легковые машины, на земельном участке объекта индивидуального жилищного строительства или жилого дома блокированной застройки, отнесенных к вспомогательным видам разрешенного использовани</w:t>
      </w:r>
      <w:r w:rsidR="00B07AAD">
        <w:rPr>
          <w:rFonts w:ascii="Times New Roman" w:hAnsi="Times New Roman" w:cs="Times New Roman"/>
          <w:i/>
          <w:iCs/>
          <w:sz w:val="24"/>
          <w:szCs w:val="24"/>
        </w:rPr>
        <w:t>я не должна превышать 6–и</w:t>
      </w:r>
      <w:r w:rsidR="00B07AAD" w:rsidRPr="00CD0893">
        <w:rPr>
          <w:rFonts w:ascii="Times New Roman" w:hAnsi="Times New Roman" w:cs="Times New Roman"/>
          <w:i/>
          <w:iCs/>
          <w:sz w:val="24"/>
          <w:szCs w:val="24"/>
        </w:rPr>
        <w:t xml:space="preserve"> метров. Максимальная общая площадь вновь размещаемых и реконструируемых встроенных или </w:t>
      </w:r>
      <w:proofErr w:type="spellStart"/>
      <w:r w:rsidR="00B07AAD" w:rsidRPr="00CD0893">
        <w:rPr>
          <w:rFonts w:ascii="Times New Roman" w:hAnsi="Times New Roman" w:cs="Times New Roman"/>
          <w:i/>
          <w:iCs/>
          <w:sz w:val="24"/>
          <w:szCs w:val="24"/>
        </w:rPr>
        <w:t>отдельностоящих</w:t>
      </w:r>
      <w:proofErr w:type="spellEnd"/>
      <w:r w:rsidR="00B07AAD" w:rsidRPr="00CD0893">
        <w:rPr>
          <w:rFonts w:ascii="Times New Roman" w:hAnsi="Times New Roman" w:cs="Times New Roman"/>
          <w:i/>
          <w:iCs/>
          <w:sz w:val="24"/>
          <w:szCs w:val="24"/>
        </w:rPr>
        <w:t xml:space="preserve"> гаражей, открытых стоянок без технического обслуживания на 1</w:t>
      </w:r>
      <w:r w:rsidR="00B07AAD">
        <w:rPr>
          <w:rFonts w:ascii="Times New Roman" w:hAnsi="Times New Roman" w:cs="Times New Roman"/>
          <w:i/>
          <w:iCs/>
          <w:sz w:val="24"/>
          <w:szCs w:val="24"/>
        </w:rPr>
        <w:t>–</w:t>
      </w:r>
      <w:r w:rsidR="00B07AAD" w:rsidRPr="00CD0893">
        <w:rPr>
          <w:rFonts w:ascii="Times New Roman" w:hAnsi="Times New Roman" w:cs="Times New Roman"/>
          <w:i/>
          <w:iCs/>
          <w:sz w:val="24"/>
          <w:szCs w:val="24"/>
        </w:rPr>
        <w:t>2 легковые машины, отнесенных к вспомогательным видам разрешенного использования не должна превышать 60 кв. м.</w:t>
      </w:r>
    </w:p>
    <w:p w:rsidR="00B07AAD" w:rsidRPr="00CD0893" w:rsidRDefault="004B293E" w:rsidP="00B07AAD">
      <w:pPr>
        <w:pStyle w:val="ConsNormal"/>
        <w:ind w:right="0" w:firstLine="709"/>
        <w:jc w:val="both"/>
        <w:rPr>
          <w:rFonts w:ascii="Times New Roman" w:hAnsi="Times New Roman" w:cs="Times New Roman"/>
          <w:i/>
          <w:iCs/>
          <w:sz w:val="24"/>
          <w:szCs w:val="24"/>
        </w:rPr>
      </w:pPr>
      <w:r>
        <w:rPr>
          <w:rFonts w:ascii="Times New Roman" w:hAnsi="Times New Roman" w:cs="Times New Roman"/>
          <w:i/>
          <w:iCs/>
          <w:sz w:val="24"/>
          <w:szCs w:val="24"/>
        </w:rPr>
        <w:t>4</w:t>
      </w:r>
      <w:r w:rsidR="00B07AAD" w:rsidRPr="00CD0893">
        <w:rPr>
          <w:rFonts w:ascii="Times New Roman" w:hAnsi="Times New Roman" w:cs="Times New Roman"/>
          <w:i/>
          <w:iCs/>
          <w:sz w:val="24"/>
          <w:szCs w:val="24"/>
        </w:rPr>
        <w:t>.</w:t>
      </w:r>
      <w:r w:rsidR="00B07AAD" w:rsidRPr="00CD0893">
        <w:rPr>
          <w:rFonts w:ascii="Times New Roman" w:hAnsi="Times New Roman" w:cs="Times New Roman"/>
          <w:i/>
          <w:iCs/>
          <w:sz w:val="24"/>
          <w:szCs w:val="24"/>
        </w:rPr>
        <w:tab/>
        <w:t>Максимальная высота объекта капитального строительства, отнесенного к вспомогательным видам разрешенного использования не должна превышать 2/3 высоты объ</w:t>
      </w:r>
      <w:r w:rsidR="00826641">
        <w:rPr>
          <w:rFonts w:ascii="Times New Roman" w:hAnsi="Times New Roman" w:cs="Times New Roman"/>
          <w:i/>
          <w:iCs/>
          <w:sz w:val="24"/>
          <w:szCs w:val="24"/>
        </w:rPr>
        <w:t>екта капитального строительства</w:t>
      </w:r>
      <w:r w:rsidR="00B07AAD" w:rsidRPr="00CD0893">
        <w:rPr>
          <w:rFonts w:ascii="Times New Roman" w:hAnsi="Times New Roman" w:cs="Times New Roman"/>
          <w:i/>
          <w:iCs/>
          <w:sz w:val="24"/>
          <w:szCs w:val="24"/>
        </w:rPr>
        <w:t xml:space="preserve"> отнесенного к основному виду разрешенного использо</w:t>
      </w:r>
      <w:r w:rsidR="00826641">
        <w:rPr>
          <w:rFonts w:ascii="Times New Roman" w:hAnsi="Times New Roman" w:cs="Times New Roman"/>
          <w:i/>
          <w:iCs/>
          <w:sz w:val="24"/>
          <w:szCs w:val="24"/>
        </w:rPr>
        <w:t>вания и размещенному на</w:t>
      </w:r>
      <w:r w:rsidR="00B07AAD" w:rsidRPr="00CD0893">
        <w:rPr>
          <w:rFonts w:ascii="Times New Roman" w:hAnsi="Times New Roman" w:cs="Times New Roman"/>
          <w:i/>
          <w:iCs/>
          <w:sz w:val="24"/>
          <w:szCs w:val="24"/>
        </w:rPr>
        <w:t xml:space="preserve"> одном с ним земельном участке. Максимальная площадь отдельно стоящего объекта капитального строительства, кроме гаражей, отнесенного к вспомогательным видам разрешенного использования не должна превышать</w:t>
      </w:r>
      <w:r w:rsidR="00B07AAD">
        <w:rPr>
          <w:rFonts w:ascii="Times New Roman" w:hAnsi="Times New Roman" w:cs="Times New Roman"/>
          <w:i/>
          <w:iCs/>
          <w:sz w:val="24"/>
          <w:szCs w:val="24"/>
        </w:rPr>
        <w:t xml:space="preserve"> </w:t>
      </w:r>
      <w:r w:rsidR="00B07AAD" w:rsidRPr="00CD0893">
        <w:rPr>
          <w:rFonts w:ascii="Times New Roman" w:hAnsi="Times New Roman" w:cs="Times New Roman"/>
          <w:i/>
          <w:iCs/>
          <w:sz w:val="24"/>
          <w:szCs w:val="24"/>
        </w:rPr>
        <w:t>общей площади объе</w:t>
      </w:r>
      <w:r w:rsidR="00826641">
        <w:rPr>
          <w:rFonts w:ascii="Times New Roman" w:hAnsi="Times New Roman" w:cs="Times New Roman"/>
          <w:i/>
          <w:iCs/>
          <w:sz w:val="24"/>
          <w:szCs w:val="24"/>
        </w:rPr>
        <w:t xml:space="preserve">кта капитального строительства </w:t>
      </w:r>
      <w:r w:rsidR="00B07AAD" w:rsidRPr="00CD0893">
        <w:rPr>
          <w:rFonts w:ascii="Times New Roman" w:hAnsi="Times New Roman" w:cs="Times New Roman"/>
          <w:i/>
          <w:iCs/>
          <w:sz w:val="24"/>
          <w:szCs w:val="24"/>
        </w:rPr>
        <w:t xml:space="preserve">отнесенного к основному виду разрешенного </w:t>
      </w:r>
      <w:r w:rsidR="00826641">
        <w:rPr>
          <w:rFonts w:ascii="Times New Roman" w:hAnsi="Times New Roman" w:cs="Times New Roman"/>
          <w:i/>
          <w:iCs/>
          <w:sz w:val="24"/>
          <w:szCs w:val="24"/>
        </w:rPr>
        <w:t>использования и размещенному на</w:t>
      </w:r>
      <w:r w:rsidR="00B07AAD" w:rsidRPr="00CD0893">
        <w:rPr>
          <w:rFonts w:ascii="Times New Roman" w:hAnsi="Times New Roman" w:cs="Times New Roman"/>
          <w:i/>
          <w:iCs/>
          <w:sz w:val="24"/>
          <w:szCs w:val="24"/>
        </w:rPr>
        <w:t xml:space="preserve"> одном с ним земельном участке.</w:t>
      </w:r>
    </w:p>
    <w:p w:rsidR="00B07AAD" w:rsidRPr="00CD0893" w:rsidRDefault="004B293E" w:rsidP="00B07AAD">
      <w:pPr>
        <w:pStyle w:val="ConsNormal"/>
        <w:tabs>
          <w:tab w:val="left" w:pos="900"/>
        </w:tabs>
        <w:ind w:right="0" w:firstLine="709"/>
        <w:jc w:val="both"/>
        <w:rPr>
          <w:rFonts w:ascii="Times New Roman" w:hAnsi="Times New Roman" w:cs="Times New Roman"/>
          <w:i/>
          <w:iCs/>
          <w:sz w:val="24"/>
          <w:szCs w:val="24"/>
        </w:rPr>
      </w:pPr>
      <w:r>
        <w:rPr>
          <w:rFonts w:ascii="Times New Roman" w:hAnsi="Times New Roman" w:cs="Times New Roman"/>
          <w:i/>
          <w:iCs/>
          <w:sz w:val="24"/>
          <w:szCs w:val="24"/>
        </w:rPr>
        <w:t>5</w:t>
      </w:r>
      <w:r w:rsidR="00B07AAD" w:rsidRPr="00CD0893">
        <w:rPr>
          <w:rFonts w:ascii="Times New Roman" w:hAnsi="Times New Roman" w:cs="Times New Roman"/>
          <w:i/>
          <w:iCs/>
          <w:sz w:val="24"/>
          <w:szCs w:val="24"/>
        </w:rPr>
        <w:t>. Иные предельные параметры разрешенного строительства, реконструкции объектов капитального строительства устанавливаются в соответствии с утвержденной документацией по планировке территории.</w:t>
      </w:r>
    </w:p>
    <w:p w:rsidR="00B07AAD" w:rsidRPr="00CD0893" w:rsidRDefault="004B293E" w:rsidP="00B07AAD">
      <w:pPr>
        <w:numPr>
          <w:ilvl w:val="12"/>
          <w:numId w:val="0"/>
        </w:num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6</w:t>
      </w:r>
      <w:r w:rsidR="00B07AAD" w:rsidRPr="00CD0893">
        <w:rPr>
          <w:rFonts w:ascii="Times New Roman" w:hAnsi="Times New Roman" w:cs="Times New Roman"/>
          <w:i/>
          <w:iCs/>
          <w:sz w:val="24"/>
          <w:szCs w:val="24"/>
        </w:rPr>
        <w:t>.</w:t>
      </w:r>
      <w:r w:rsidR="00B07AAD" w:rsidRPr="00CD0893">
        <w:rPr>
          <w:rFonts w:ascii="Times New Roman" w:hAnsi="Times New Roman" w:cs="Times New Roman"/>
          <w:i/>
          <w:iCs/>
          <w:sz w:val="24"/>
          <w:szCs w:val="24"/>
        </w:rPr>
        <w:tab/>
        <w:t>Формирование земельных участков посредством разделения исходного участка на несколько участков меньшего размера может быть осуществлено при условии, что площади вновь формируемых участков не будут меньше установленных для данной зоны минимальных показателей. Исключения могут быть предоставлены только по процедурам специальных согласований, проводимых в порядке статей 25,</w:t>
      </w:r>
      <w:r w:rsidR="00B07AAD" w:rsidRPr="00CD0893">
        <w:rPr>
          <w:rFonts w:ascii="Times New Roman" w:hAnsi="Times New Roman" w:cs="Times New Roman"/>
          <w:i/>
          <w:iCs/>
          <w:color w:val="008000"/>
          <w:sz w:val="24"/>
          <w:szCs w:val="24"/>
        </w:rPr>
        <w:t xml:space="preserve"> </w:t>
      </w:r>
      <w:r w:rsidR="00B07AAD" w:rsidRPr="00CD0893">
        <w:rPr>
          <w:rFonts w:ascii="Times New Roman" w:hAnsi="Times New Roman" w:cs="Times New Roman"/>
          <w:i/>
          <w:iCs/>
          <w:sz w:val="24"/>
          <w:szCs w:val="24"/>
        </w:rPr>
        <w:t>26 настоящих Правил.</w:t>
      </w:r>
    </w:p>
    <w:p w:rsidR="00B07AAD" w:rsidRPr="00CD0893" w:rsidRDefault="004B293E" w:rsidP="00B07AAD">
      <w:pPr>
        <w:numPr>
          <w:ilvl w:val="12"/>
          <w:numId w:val="0"/>
        </w:num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7</w:t>
      </w:r>
      <w:r w:rsidR="00B07AAD" w:rsidRPr="00CD0893">
        <w:rPr>
          <w:rFonts w:ascii="Times New Roman" w:hAnsi="Times New Roman" w:cs="Times New Roman"/>
          <w:i/>
          <w:iCs/>
          <w:sz w:val="24"/>
          <w:szCs w:val="24"/>
        </w:rPr>
        <w:t>.</w:t>
      </w:r>
      <w:r w:rsidR="00B07AAD" w:rsidRPr="00CD0893">
        <w:rPr>
          <w:rFonts w:ascii="Times New Roman" w:hAnsi="Times New Roman" w:cs="Times New Roman"/>
          <w:i/>
          <w:iCs/>
          <w:sz w:val="24"/>
          <w:szCs w:val="24"/>
        </w:rPr>
        <w:tab/>
        <w:t>Допускаются отклонения от представленных в таблице показателей отступов строений от боковых и задних границ земельных участков при условии, что:</w:t>
      </w:r>
    </w:p>
    <w:p w:rsidR="00B07AAD" w:rsidRPr="00CD0893" w:rsidRDefault="00B07AAD" w:rsidP="00410583">
      <w:pPr>
        <w:pStyle w:val="a3"/>
        <w:numPr>
          <w:ilvl w:val="0"/>
          <w:numId w:val="7"/>
        </w:numPr>
        <w:spacing w:after="0" w:line="240" w:lineRule="auto"/>
        <w:ind w:left="0" w:firstLine="709"/>
        <w:contextualSpacing w:val="0"/>
        <w:jc w:val="both"/>
        <w:rPr>
          <w:rFonts w:ascii="Times New Roman" w:hAnsi="Times New Roman" w:cs="Times New Roman"/>
          <w:i/>
          <w:iCs/>
          <w:sz w:val="24"/>
          <w:szCs w:val="24"/>
        </w:rPr>
      </w:pPr>
      <w:r w:rsidRPr="00CD0893">
        <w:rPr>
          <w:rFonts w:ascii="Times New Roman" w:hAnsi="Times New Roman" w:cs="Times New Roman"/>
          <w:i/>
          <w:iCs/>
          <w:sz w:val="24"/>
          <w:szCs w:val="24"/>
        </w:rPr>
        <w:t xml:space="preserve"> имеется взаимное </w:t>
      </w:r>
      <w:r>
        <w:rPr>
          <w:rFonts w:ascii="Times New Roman" w:hAnsi="Times New Roman" w:cs="Times New Roman"/>
          <w:i/>
          <w:iCs/>
          <w:sz w:val="24"/>
          <w:szCs w:val="24"/>
        </w:rPr>
        <w:t xml:space="preserve">письменное </w:t>
      </w:r>
      <w:r w:rsidRPr="00CD0893">
        <w:rPr>
          <w:rFonts w:ascii="Times New Roman" w:hAnsi="Times New Roman" w:cs="Times New Roman"/>
          <w:i/>
          <w:iCs/>
          <w:sz w:val="24"/>
          <w:szCs w:val="24"/>
        </w:rPr>
        <w:t>согласие владельцев земельных участков на указанные отклонения;</w:t>
      </w:r>
    </w:p>
    <w:p w:rsidR="00B07AAD" w:rsidRPr="00E6428B" w:rsidRDefault="00B07AAD" w:rsidP="00410583">
      <w:pPr>
        <w:pStyle w:val="a3"/>
        <w:numPr>
          <w:ilvl w:val="0"/>
          <w:numId w:val="7"/>
        </w:numPr>
        <w:spacing w:after="0" w:line="240" w:lineRule="auto"/>
        <w:ind w:left="0" w:firstLine="709"/>
        <w:contextualSpacing w:val="0"/>
        <w:jc w:val="both"/>
        <w:rPr>
          <w:rFonts w:ascii="Times New Roman" w:hAnsi="Times New Roman" w:cs="Times New Roman"/>
          <w:i/>
          <w:iCs/>
          <w:sz w:val="24"/>
          <w:szCs w:val="24"/>
        </w:rPr>
      </w:pPr>
      <w:r>
        <w:rPr>
          <w:rFonts w:ascii="Times New Roman" w:eastAsiaTheme="minorHAnsi" w:hAnsi="Times New Roman" w:cs="Times New Roman"/>
          <w:i/>
          <w:iCs/>
          <w:sz w:val="24"/>
          <w:szCs w:val="24"/>
          <w:lang w:eastAsia="en-US"/>
        </w:rPr>
        <w:t xml:space="preserve">согласованно с органами </w:t>
      </w:r>
      <w:proofErr w:type="spellStart"/>
      <w:r>
        <w:rPr>
          <w:rFonts w:ascii="Times New Roman" w:eastAsiaTheme="minorHAnsi" w:hAnsi="Times New Roman" w:cs="Times New Roman"/>
          <w:i/>
          <w:iCs/>
          <w:sz w:val="24"/>
          <w:szCs w:val="24"/>
          <w:lang w:eastAsia="en-US"/>
        </w:rPr>
        <w:t>госпожнадзора</w:t>
      </w:r>
      <w:proofErr w:type="spellEnd"/>
      <w:r>
        <w:rPr>
          <w:rFonts w:ascii="Times New Roman" w:eastAsiaTheme="minorHAnsi" w:hAnsi="Times New Roman" w:cs="Times New Roman"/>
          <w:i/>
          <w:iCs/>
          <w:sz w:val="24"/>
          <w:szCs w:val="24"/>
          <w:lang w:eastAsia="en-US"/>
        </w:rPr>
        <w:t>.</w:t>
      </w:r>
    </w:p>
    <w:p w:rsidR="00B07AAD" w:rsidRPr="00E6428B" w:rsidRDefault="004B293E" w:rsidP="00B07AAD">
      <w:pPr>
        <w:pStyle w:val="a3"/>
        <w:spacing w:after="0" w:line="240" w:lineRule="auto"/>
        <w:ind w:left="0" w:firstLine="709"/>
        <w:contextualSpacing w:val="0"/>
        <w:jc w:val="both"/>
        <w:rPr>
          <w:rFonts w:ascii="Times New Roman" w:eastAsiaTheme="minorHAnsi" w:hAnsi="Times New Roman" w:cs="Times New Roman"/>
          <w:i/>
          <w:iCs/>
          <w:sz w:val="24"/>
          <w:szCs w:val="24"/>
          <w:lang w:eastAsia="en-US"/>
        </w:rPr>
      </w:pPr>
      <w:r>
        <w:rPr>
          <w:rFonts w:ascii="Times New Roman" w:eastAsiaTheme="minorHAnsi" w:hAnsi="Times New Roman" w:cs="Times New Roman"/>
          <w:i/>
          <w:iCs/>
          <w:sz w:val="24"/>
          <w:szCs w:val="24"/>
          <w:lang w:eastAsia="en-US"/>
        </w:rPr>
        <w:t>8</w:t>
      </w:r>
      <w:r w:rsidR="00B07AAD">
        <w:rPr>
          <w:rFonts w:ascii="Times New Roman" w:eastAsiaTheme="minorHAnsi" w:hAnsi="Times New Roman" w:cs="Times New Roman"/>
          <w:i/>
          <w:iCs/>
          <w:sz w:val="24"/>
          <w:szCs w:val="24"/>
          <w:lang w:eastAsia="en-US"/>
        </w:rPr>
        <w:t>. Минимальные расстояния до</w:t>
      </w:r>
      <w:r w:rsidR="00B07AAD" w:rsidRPr="00E6428B">
        <w:rPr>
          <w:rFonts w:ascii="Times New Roman" w:eastAsiaTheme="minorHAnsi" w:hAnsi="Times New Roman" w:cs="Times New Roman"/>
          <w:i/>
          <w:iCs/>
          <w:sz w:val="24"/>
          <w:szCs w:val="24"/>
          <w:lang w:eastAsia="en-US"/>
        </w:rPr>
        <w:t xml:space="preserve"> границы соседнего участка по санитарно</w:t>
      </w:r>
      <w:r w:rsidR="00B07AAD">
        <w:rPr>
          <w:rFonts w:ascii="Times New Roman" w:eastAsiaTheme="minorHAnsi" w:hAnsi="Times New Roman" w:cs="Times New Roman"/>
          <w:i/>
          <w:iCs/>
          <w:sz w:val="24"/>
          <w:szCs w:val="24"/>
          <w:lang w:eastAsia="en-US"/>
        </w:rPr>
        <w:t>–</w:t>
      </w:r>
      <w:r w:rsidR="00B07AAD" w:rsidRPr="00E6428B">
        <w:rPr>
          <w:rFonts w:ascii="Times New Roman" w:eastAsiaTheme="minorHAnsi" w:hAnsi="Times New Roman" w:cs="Times New Roman"/>
          <w:i/>
          <w:iCs/>
          <w:sz w:val="24"/>
          <w:szCs w:val="24"/>
          <w:lang w:eastAsia="en-US"/>
        </w:rPr>
        <w:t>бытовым условиям должны быть:</w:t>
      </w:r>
    </w:p>
    <w:p w:rsidR="00B07AAD" w:rsidRPr="00E6428B" w:rsidRDefault="00B07AAD" w:rsidP="00410583">
      <w:pPr>
        <w:pStyle w:val="a3"/>
        <w:numPr>
          <w:ilvl w:val="0"/>
          <w:numId w:val="49"/>
        </w:numPr>
        <w:spacing w:after="0" w:line="240" w:lineRule="auto"/>
        <w:ind w:left="0" w:firstLine="709"/>
        <w:contextualSpacing w:val="0"/>
        <w:jc w:val="both"/>
        <w:rPr>
          <w:rFonts w:ascii="Times New Roman" w:eastAsiaTheme="minorHAnsi" w:hAnsi="Times New Roman" w:cs="Times New Roman"/>
          <w:i/>
          <w:iCs/>
          <w:sz w:val="24"/>
          <w:szCs w:val="24"/>
          <w:lang w:eastAsia="en-US"/>
        </w:rPr>
      </w:pPr>
      <w:r w:rsidRPr="00E6428B">
        <w:rPr>
          <w:rFonts w:ascii="Times New Roman" w:eastAsiaTheme="minorHAnsi" w:hAnsi="Times New Roman" w:cs="Times New Roman"/>
          <w:i/>
          <w:iCs/>
          <w:sz w:val="24"/>
          <w:szCs w:val="24"/>
          <w:lang w:eastAsia="en-US"/>
        </w:rPr>
        <w:t xml:space="preserve">от стволов высокорослых деревьев </w:t>
      </w:r>
      <w:r>
        <w:rPr>
          <w:rFonts w:ascii="Times New Roman" w:eastAsiaTheme="minorHAnsi" w:hAnsi="Times New Roman" w:cs="Times New Roman"/>
          <w:i/>
          <w:iCs/>
          <w:sz w:val="24"/>
          <w:szCs w:val="24"/>
          <w:lang w:eastAsia="en-US"/>
        </w:rPr>
        <w:t>–</w:t>
      </w:r>
      <w:r w:rsidRPr="00E6428B">
        <w:rPr>
          <w:rFonts w:ascii="Times New Roman" w:eastAsiaTheme="minorHAnsi" w:hAnsi="Times New Roman" w:cs="Times New Roman"/>
          <w:i/>
          <w:iCs/>
          <w:sz w:val="24"/>
          <w:szCs w:val="24"/>
          <w:lang w:eastAsia="en-US"/>
        </w:rPr>
        <w:t xml:space="preserve"> 4, среднерослых </w:t>
      </w:r>
      <w:r>
        <w:rPr>
          <w:rFonts w:ascii="Times New Roman" w:eastAsiaTheme="minorHAnsi" w:hAnsi="Times New Roman" w:cs="Times New Roman"/>
          <w:i/>
          <w:iCs/>
          <w:sz w:val="24"/>
          <w:szCs w:val="24"/>
          <w:lang w:eastAsia="en-US"/>
        </w:rPr>
        <w:t>–</w:t>
      </w:r>
      <w:r w:rsidRPr="00E6428B">
        <w:rPr>
          <w:rFonts w:ascii="Times New Roman" w:eastAsiaTheme="minorHAnsi" w:hAnsi="Times New Roman" w:cs="Times New Roman"/>
          <w:i/>
          <w:iCs/>
          <w:sz w:val="24"/>
          <w:szCs w:val="24"/>
          <w:lang w:eastAsia="en-US"/>
        </w:rPr>
        <w:t xml:space="preserve"> 2;</w:t>
      </w:r>
    </w:p>
    <w:p w:rsidR="00B07AAD" w:rsidRDefault="00B07AAD" w:rsidP="00410583">
      <w:pPr>
        <w:pStyle w:val="a3"/>
        <w:numPr>
          <w:ilvl w:val="0"/>
          <w:numId w:val="49"/>
        </w:numPr>
        <w:spacing w:after="0" w:line="240" w:lineRule="auto"/>
        <w:ind w:left="0" w:firstLine="709"/>
        <w:contextualSpacing w:val="0"/>
        <w:jc w:val="both"/>
        <w:rPr>
          <w:rFonts w:ascii="Times New Roman" w:eastAsiaTheme="minorHAnsi" w:hAnsi="Times New Roman" w:cs="Times New Roman"/>
          <w:i/>
          <w:iCs/>
          <w:sz w:val="24"/>
          <w:szCs w:val="24"/>
          <w:lang w:eastAsia="en-US"/>
        </w:rPr>
      </w:pPr>
      <w:r w:rsidRPr="00E6428B">
        <w:rPr>
          <w:rFonts w:ascii="Times New Roman" w:eastAsiaTheme="minorHAnsi" w:hAnsi="Times New Roman" w:cs="Times New Roman"/>
          <w:i/>
          <w:iCs/>
          <w:sz w:val="24"/>
          <w:szCs w:val="24"/>
          <w:lang w:eastAsia="en-US"/>
        </w:rPr>
        <w:t xml:space="preserve">от кустарника </w:t>
      </w:r>
      <w:r>
        <w:rPr>
          <w:rFonts w:ascii="Times New Roman" w:eastAsiaTheme="minorHAnsi" w:hAnsi="Times New Roman" w:cs="Times New Roman"/>
          <w:i/>
          <w:iCs/>
          <w:sz w:val="24"/>
          <w:szCs w:val="24"/>
          <w:lang w:eastAsia="en-US"/>
        </w:rPr>
        <w:t>–</w:t>
      </w:r>
      <w:r w:rsidRPr="00E6428B">
        <w:rPr>
          <w:rFonts w:ascii="Times New Roman" w:eastAsiaTheme="minorHAnsi" w:hAnsi="Times New Roman" w:cs="Times New Roman"/>
          <w:i/>
          <w:iCs/>
          <w:sz w:val="24"/>
          <w:szCs w:val="24"/>
          <w:lang w:eastAsia="en-US"/>
        </w:rPr>
        <w:t xml:space="preserve"> 1 м.</w:t>
      </w:r>
    </w:p>
    <w:p w:rsidR="00B07AAD" w:rsidRPr="00BD724C" w:rsidRDefault="004B293E" w:rsidP="00B07AAD">
      <w:pPr>
        <w:pStyle w:val="a3"/>
        <w:spacing w:after="0" w:line="240" w:lineRule="auto"/>
        <w:ind w:left="0" w:firstLine="709"/>
        <w:contextualSpacing w:val="0"/>
        <w:jc w:val="both"/>
        <w:rPr>
          <w:rFonts w:ascii="Times New Roman" w:hAnsi="Times New Roman" w:cs="Times New Roman"/>
          <w:i/>
          <w:iCs/>
          <w:sz w:val="24"/>
          <w:szCs w:val="24"/>
        </w:rPr>
      </w:pPr>
      <w:r>
        <w:rPr>
          <w:rFonts w:ascii="Times New Roman" w:eastAsiaTheme="minorHAnsi" w:hAnsi="Times New Roman" w:cs="Times New Roman"/>
          <w:i/>
          <w:iCs/>
          <w:sz w:val="24"/>
          <w:szCs w:val="24"/>
          <w:lang w:eastAsia="en-US"/>
        </w:rPr>
        <w:t>9</w:t>
      </w:r>
      <w:r w:rsidR="00B07AAD">
        <w:rPr>
          <w:rFonts w:ascii="Times New Roman" w:eastAsiaTheme="minorHAnsi" w:hAnsi="Times New Roman" w:cs="Times New Roman"/>
          <w:i/>
          <w:iCs/>
          <w:sz w:val="24"/>
          <w:szCs w:val="24"/>
          <w:lang w:eastAsia="en-US"/>
        </w:rPr>
        <w:t xml:space="preserve">. </w:t>
      </w:r>
      <w:r w:rsidR="00B07AAD" w:rsidRPr="00BD724C">
        <w:rPr>
          <w:rFonts w:ascii="Times New Roman" w:hAnsi="Times New Roman" w:cs="Times New Roman"/>
          <w:i/>
          <w:iCs/>
          <w:sz w:val="24"/>
          <w:szCs w:val="24"/>
        </w:rPr>
        <w:t xml:space="preserve">Минимальные расстояния до </w:t>
      </w:r>
      <w:r w:rsidR="00B07AAD">
        <w:rPr>
          <w:rFonts w:ascii="Times New Roman" w:hAnsi="Times New Roman" w:cs="Times New Roman"/>
          <w:i/>
          <w:iCs/>
          <w:sz w:val="24"/>
          <w:szCs w:val="24"/>
        </w:rPr>
        <w:t xml:space="preserve">стен жилых домов </w:t>
      </w:r>
      <w:r w:rsidR="00B07AAD" w:rsidRPr="00BD724C">
        <w:rPr>
          <w:rFonts w:ascii="Times New Roman" w:hAnsi="Times New Roman" w:cs="Times New Roman"/>
          <w:i/>
          <w:iCs/>
          <w:sz w:val="24"/>
          <w:szCs w:val="24"/>
        </w:rPr>
        <w:t>должны быть:</w:t>
      </w:r>
    </w:p>
    <w:p w:rsidR="00B07AAD" w:rsidRPr="00BD724C" w:rsidRDefault="00B07AAD" w:rsidP="00410583">
      <w:pPr>
        <w:pStyle w:val="a3"/>
        <w:numPr>
          <w:ilvl w:val="0"/>
          <w:numId w:val="49"/>
        </w:numPr>
        <w:spacing w:after="0" w:line="240" w:lineRule="auto"/>
        <w:ind w:left="0" w:firstLine="709"/>
        <w:contextualSpacing w:val="0"/>
        <w:jc w:val="both"/>
        <w:rPr>
          <w:rFonts w:ascii="Times New Roman" w:hAnsi="Times New Roman" w:cs="Times New Roman"/>
          <w:i/>
          <w:iCs/>
          <w:sz w:val="24"/>
          <w:szCs w:val="24"/>
        </w:rPr>
      </w:pPr>
      <w:r>
        <w:rPr>
          <w:rFonts w:ascii="Times New Roman" w:hAnsi="Times New Roman" w:cs="Times New Roman"/>
          <w:i/>
          <w:iCs/>
          <w:sz w:val="24"/>
          <w:szCs w:val="24"/>
        </w:rPr>
        <w:t>от стволов  деревьев – 5 м</w:t>
      </w:r>
      <w:r w:rsidRPr="00BD724C">
        <w:rPr>
          <w:rFonts w:ascii="Times New Roman" w:hAnsi="Times New Roman" w:cs="Times New Roman"/>
          <w:i/>
          <w:iCs/>
          <w:sz w:val="24"/>
          <w:szCs w:val="24"/>
        </w:rPr>
        <w:t>;</w:t>
      </w:r>
    </w:p>
    <w:p w:rsidR="00B07AAD" w:rsidRDefault="00B07AAD" w:rsidP="00410583">
      <w:pPr>
        <w:pStyle w:val="a3"/>
        <w:numPr>
          <w:ilvl w:val="0"/>
          <w:numId w:val="49"/>
        </w:numPr>
        <w:spacing w:after="0" w:line="240" w:lineRule="auto"/>
        <w:ind w:left="0" w:firstLine="709"/>
        <w:contextualSpacing w:val="0"/>
        <w:jc w:val="both"/>
        <w:rPr>
          <w:rFonts w:ascii="Times New Roman" w:hAnsi="Times New Roman" w:cs="Times New Roman"/>
          <w:i/>
          <w:iCs/>
          <w:sz w:val="24"/>
          <w:szCs w:val="24"/>
        </w:rPr>
      </w:pPr>
      <w:r w:rsidRPr="00BD724C">
        <w:rPr>
          <w:rFonts w:ascii="Times New Roman" w:hAnsi="Times New Roman" w:cs="Times New Roman"/>
          <w:i/>
          <w:iCs/>
          <w:sz w:val="24"/>
          <w:szCs w:val="24"/>
        </w:rPr>
        <w:t xml:space="preserve">от кустарника </w:t>
      </w:r>
      <w:r>
        <w:rPr>
          <w:rFonts w:ascii="Times New Roman" w:hAnsi="Times New Roman" w:cs="Times New Roman"/>
          <w:i/>
          <w:iCs/>
          <w:sz w:val="24"/>
          <w:szCs w:val="24"/>
        </w:rPr>
        <w:t>–</w:t>
      </w:r>
      <w:r w:rsidRPr="00BD724C">
        <w:rPr>
          <w:rFonts w:ascii="Times New Roman" w:hAnsi="Times New Roman" w:cs="Times New Roman"/>
          <w:i/>
          <w:iCs/>
          <w:sz w:val="24"/>
          <w:szCs w:val="24"/>
        </w:rPr>
        <w:t xml:space="preserve"> 1</w:t>
      </w:r>
      <w:r>
        <w:rPr>
          <w:rFonts w:ascii="Times New Roman" w:hAnsi="Times New Roman" w:cs="Times New Roman"/>
          <w:i/>
          <w:iCs/>
          <w:sz w:val="24"/>
          <w:szCs w:val="24"/>
        </w:rPr>
        <w:t xml:space="preserve">,5 </w:t>
      </w:r>
      <w:r w:rsidRPr="00BD724C">
        <w:rPr>
          <w:rFonts w:ascii="Times New Roman" w:hAnsi="Times New Roman" w:cs="Times New Roman"/>
          <w:i/>
          <w:iCs/>
          <w:sz w:val="24"/>
          <w:szCs w:val="24"/>
        </w:rPr>
        <w:t xml:space="preserve"> м.</w:t>
      </w:r>
    </w:p>
    <w:p w:rsidR="000A7774" w:rsidRDefault="000A7774" w:rsidP="000A7774">
      <w:pPr>
        <w:spacing w:after="0" w:line="240" w:lineRule="auto"/>
        <w:jc w:val="both"/>
        <w:rPr>
          <w:rFonts w:ascii="Times New Roman" w:hAnsi="Times New Roman" w:cs="Times New Roman"/>
          <w:i/>
          <w:iCs/>
          <w:sz w:val="24"/>
          <w:szCs w:val="24"/>
        </w:rPr>
      </w:pPr>
    </w:p>
    <w:p w:rsidR="007A7C8D" w:rsidRDefault="007A7C8D" w:rsidP="000A7774">
      <w:pPr>
        <w:spacing w:after="0" w:line="240" w:lineRule="auto"/>
        <w:jc w:val="both"/>
        <w:rPr>
          <w:rFonts w:ascii="Times New Roman" w:hAnsi="Times New Roman" w:cs="Times New Roman"/>
          <w:i/>
          <w:iCs/>
          <w:sz w:val="24"/>
          <w:szCs w:val="24"/>
        </w:rPr>
      </w:pPr>
    </w:p>
    <w:p w:rsidR="003B53BA" w:rsidRDefault="003B53BA" w:rsidP="000A7774">
      <w:pPr>
        <w:spacing w:after="0" w:line="240" w:lineRule="auto"/>
        <w:jc w:val="both"/>
        <w:rPr>
          <w:rFonts w:ascii="Times New Roman" w:hAnsi="Times New Roman" w:cs="Times New Roman"/>
          <w:i/>
          <w:iCs/>
          <w:sz w:val="24"/>
          <w:szCs w:val="24"/>
        </w:rPr>
      </w:pPr>
    </w:p>
    <w:p w:rsidR="003B53BA" w:rsidRDefault="003B53BA" w:rsidP="000A7774">
      <w:pPr>
        <w:spacing w:after="0" w:line="240" w:lineRule="auto"/>
        <w:jc w:val="both"/>
        <w:rPr>
          <w:rFonts w:ascii="Times New Roman" w:hAnsi="Times New Roman" w:cs="Times New Roman"/>
          <w:i/>
          <w:iCs/>
          <w:sz w:val="24"/>
          <w:szCs w:val="24"/>
        </w:rPr>
      </w:pPr>
    </w:p>
    <w:p w:rsidR="003B53BA" w:rsidRDefault="003B53BA" w:rsidP="000A7774">
      <w:pPr>
        <w:spacing w:after="0" w:line="240" w:lineRule="auto"/>
        <w:jc w:val="both"/>
        <w:rPr>
          <w:rFonts w:ascii="Times New Roman" w:hAnsi="Times New Roman" w:cs="Times New Roman"/>
          <w:i/>
          <w:iCs/>
          <w:sz w:val="24"/>
          <w:szCs w:val="24"/>
        </w:rPr>
      </w:pPr>
    </w:p>
    <w:p w:rsidR="003B53BA" w:rsidRDefault="003B53BA" w:rsidP="000A7774">
      <w:pPr>
        <w:spacing w:after="0" w:line="240" w:lineRule="auto"/>
        <w:jc w:val="both"/>
        <w:rPr>
          <w:rFonts w:ascii="Times New Roman" w:hAnsi="Times New Roman" w:cs="Times New Roman"/>
          <w:i/>
          <w:iCs/>
          <w:sz w:val="24"/>
          <w:szCs w:val="24"/>
        </w:rPr>
      </w:pPr>
    </w:p>
    <w:p w:rsidR="003B53BA" w:rsidRDefault="003B53BA" w:rsidP="000A7774">
      <w:pPr>
        <w:spacing w:after="0" w:line="240" w:lineRule="auto"/>
        <w:jc w:val="both"/>
        <w:rPr>
          <w:rFonts w:ascii="Times New Roman" w:hAnsi="Times New Roman" w:cs="Times New Roman"/>
          <w:i/>
          <w:iCs/>
          <w:sz w:val="24"/>
          <w:szCs w:val="24"/>
        </w:rPr>
      </w:pPr>
    </w:p>
    <w:p w:rsidR="00EB6D0C" w:rsidRDefault="00EB6D0C" w:rsidP="00EB6D0C">
      <w:pPr>
        <w:pStyle w:val="ConsNormal"/>
        <w:tabs>
          <w:tab w:val="left" w:pos="0"/>
        </w:tabs>
        <w:ind w:right="0" w:firstLine="709"/>
        <w:jc w:val="both"/>
        <w:rPr>
          <w:rFonts w:ascii="Times New Roman" w:hAnsi="Times New Roman" w:cs="Times New Roman"/>
          <w:bCs/>
          <w:sz w:val="24"/>
          <w:szCs w:val="24"/>
        </w:rPr>
      </w:pPr>
      <w:r>
        <w:rPr>
          <w:rFonts w:ascii="Times New Roman" w:hAnsi="Times New Roman" w:cs="Times New Roman"/>
          <w:i/>
          <w:sz w:val="24"/>
          <w:szCs w:val="24"/>
        </w:rPr>
        <w:t xml:space="preserve">Таблица </w:t>
      </w:r>
      <w:r w:rsidR="00DA7310">
        <w:rPr>
          <w:rFonts w:ascii="Times New Roman" w:hAnsi="Times New Roman" w:cs="Times New Roman"/>
          <w:i/>
          <w:sz w:val="24"/>
          <w:szCs w:val="24"/>
        </w:rPr>
        <w:t>3</w:t>
      </w:r>
      <w:r>
        <w:rPr>
          <w:rFonts w:ascii="Times New Roman" w:hAnsi="Times New Roman" w:cs="Times New Roman"/>
          <w:i/>
          <w:sz w:val="24"/>
          <w:szCs w:val="24"/>
        </w:rPr>
        <w:t xml:space="preserve"> </w:t>
      </w:r>
      <w:r w:rsidRPr="008613E8">
        <w:rPr>
          <w:rFonts w:ascii="Times New Roman" w:hAnsi="Times New Roman" w:cs="Times New Roman"/>
          <w:bCs/>
          <w:sz w:val="24"/>
          <w:szCs w:val="24"/>
        </w:rPr>
        <w:t>Минимальные расстояния от помещений (сооружений) для содержания и разведения животных</w:t>
      </w:r>
      <w:r w:rsidRPr="008613E8">
        <w:rPr>
          <w:rFonts w:ascii="Times New Roman" w:hAnsi="Times New Roman" w:cs="Times New Roman"/>
          <w:sz w:val="24"/>
          <w:szCs w:val="24"/>
        </w:rPr>
        <w:t xml:space="preserve"> </w:t>
      </w:r>
      <w:r w:rsidRPr="008613E8">
        <w:rPr>
          <w:rFonts w:ascii="Times New Roman" w:hAnsi="Times New Roman" w:cs="Times New Roman"/>
          <w:bCs/>
          <w:sz w:val="24"/>
          <w:szCs w:val="24"/>
        </w:rPr>
        <w:t xml:space="preserve">до объектов </w:t>
      </w:r>
      <w:r w:rsidRPr="00A6536E">
        <w:rPr>
          <w:rFonts w:ascii="Times New Roman" w:hAnsi="Times New Roman" w:cs="Times New Roman"/>
          <w:bCs/>
          <w:iCs/>
          <w:sz w:val="24"/>
          <w:szCs w:val="24"/>
        </w:rPr>
        <w:t>индивидуального жилищного строительства</w:t>
      </w:r>
    </w:p>
    <w:p w:rsidR="00EB6D0C" w:rsidRPr="008613E8" w:rsidRDefault="00EB6D0C" w:rsidP="00EB6D0C">
      <w:pPr>
        <w:pStyle w:val="ConsNormal"/>
        <w:tabs>
          <w:tab w:val="left" w:pos="0"/>
        </w:tabs>
        <w:ind w:right="0" w:firstLine="709"/>
        <w:jc w:val="both"/>
        <w:rPr>
          <w:rFonts w:ascii="Times New Roman" w:hAnsi="Times New Roman" w:cs="Times New Roman"/>
          <w:iCs/>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91"/>
        <w:gridCol w:w="1009"/>
        <w:gridCol w:w="1282"/>
        <w:gridCol w:w="1105"/>
        <w:gridCol w:w="1311"/>
        <w:gridCol w:w="1117"/>
        <w:gridCol w:w="1258"/>
        <w:gridCol w:w="1264"/>
      </w:tblGrid>
      <w:tr w:rsidR="00EB6D0C" w:rsidRPr="008613E8" w:rsidTr="00CC6F0C">
        <w:trPr>
          <w:trHeight w:val="188"/>
          <w:jc w:val="center"/>
        </w:trPr>
        <w:tc>
          <w:tcPr>
            <w:tcW w:w="1791" w:type="dxa"/>
            <w:vMerge w:val="restart"/>
            <w:tcBorders>
              <w:top w:val="single" w:sz="4" w:space="0" w:color="auto"/>
              <w:left w:val="single" w:sz="4" w:space="0" w:color="auto"/>
              <w:bottom w:val="single" w:sz="4" w:space="0" w:color="auto"/>
              <w:right w:val="single" w:sz="4" w:space="0" w:color="auto"/>
            </w:tcBorders>
            <w:vAlign w:val="center"/>
          </w:tcPr>
          <w:p w:rsidR="00EB6D0C" w:rsidRPr="008613E8" w:rsidRDefault="00EB6D0C" w:rsidP="00B07AAD">
            <w:pPr>
              <w:widowControl w:val="0"/>
              <w:adjustRightInd w:val="0"/>
              <w:spacing w:after="0" w:line="240" w:lineRule="auto"/>
              <w:jc w:val="center"/>
              <w:rPr>
                <w:rFonts w:ascii="Times New Roman" w:hAnsi="Times New Roman" w:cs="Times New Roman"/>
                <w:b/>
                <w:sz w:val="24"/>
                <w:szCs w:val="24"/>
              </w:rPr>
            </w:pPr>
            <w:r w:rsidRPr="008613E8">
              <w:rPr>
                <w:rFonts w:ascii="Times New Roman" w:hAnsi="Times New Roman" w:cs="Times New Roman"/>
                <w:b/>
                <w:sz w:val="24"/>
                <w:szCs w:val="24"/>
              </w:rPr>
              <w:t>Нормативный разрыв</w:t>
            </w:r>
          </w:p>
        </w:tc>
        <w:tc>
          <w:tcPr>
            <w:tcW w:w="8346" w:type="dxa"/>
            <w:gridSpan w:val="7"/>
            <w:tcBorders>
              <w:top w:val="single" w:sz="4" w:space="0" w:color="auto"/>
              <w:left w:val="single" w:sz="4" w:space="0" w:color="auto"/>
              <w:bottom w:val="single" w:sz="4" w:space="0" w:color="auto"/>
              <w:right w:val="single" w:sz="4" w:space="0" w:color="auto"/>
            </w:tcBorders>
            <w:vAlign w:val="center"/>
          </w:tcPr>
          <w:p w:rsidR="00EB6D0C" w:rsidRPr="008613E8" w:rsidRDefault="00EB6D0C" w:rsidP="00B07AAD">
            <w:pPr>
              <w:widowControl w:val="0"/>
              <w:adjustRightInd w:val="0"/>
              <w:spacing w:after="0" w:line="240" w:lineRule="auto"/>
              <w:jc w:val="center"/>
              <w:rPr>
                <w:rFonts w:ascii="Times New Roman" w:hAnsi="Times New Roman" w:cs="Times New Roman"/>
                <w:b/>
                <w:sz w:val="24"/>
                <w:szCs w:val="24"/>
              </w:rPr>
            </w:pPr>
            <w:r w:rsidRPr="008613E8">
              <w:rPr>
                <w:rFonts w:ascii="Times New Roman" w:hAnsi="Times New Roman" w:cs="Times New Roman"/>
                <w:b/>
                <w:sz w:val="24"/>
                <w:szCs w:val="24"/>
              </w:rPr>
              <w:t>Поголовье (</w:t>
            </w:r>
            <w:r w:rsidRPr="008613E8">
              <w:rPr>
                <w:rStyle w:val="grame"/>
                <w:rFonts w:ascii="Times New Roman" w:hAnsi="Times New Roman" w:cs="Times New Roman"/>
                <w:b/>
                <w:sz w:val="24"/>
                <w:szCs w:val="24"/>
              </w:rPr>
              <w:t>шт.</w:t>
            </w:r>
            <w:r w:rsidRPr="008613E8">
              <w:rPr>
                <w:rFonts w:ascii="Times New Roman" w:hAnsi="Times New Roman" w:cs="Times New Roman"/>
                <w:b/>
                <w:sz w:val="24"/>
                <w:szCs w:val="24"/>
              </w:rPr>
              <w:t>), не более</w:t>
            </w:r>
          </w:p>
        </w:tc>
      </w:tr>
      <w:tr w:rsidR="00EB6D0C" w:rsidRPr="008613E8" w:rsidTr="00CC6F0C">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EB6D0C" w:rsidRPr="008613E8" w:rsidRDefault="00EB6D0C" w:rsidP="00B07AAD">
            <w:pPr>
              <w:widowControl w:val="0"/>
              <w:spacing w:after="0" w:line="240" w:lineRule="auto"/>
              <w:jc w:val="center"/>
              <w:rPr>
                <w:rFonts w:ascii="Times New Roman" w:hAnsi="Times New Roman" w:cs="Times New Roman"/>
                <w:sz w:val="24"/>
                <w:szCs w:val="24"/>
              </w:rPr>
            </w:pPr>
          </w:p>
        </w:tc>
        <w:tc>
          <w:tcPr>
            <w:tcW w:w="1009" w:type="dxa"/>
            <w:tcBorders>
              <w:top w:val="single" w:sz="4" w:space="0" w:color="auto"/>
              <w:left w:val="single" w:sz="4" w:space="0" w:color="auto"/>
              <w:bottom w:val="single" w:sz="4" w:space="0" w:color="auto"/>
              <w:right w:val="single" w:sz="4" w:space="0" w:color="auto"/>
            </w:tcBorders>
            <w:vAlign w:val="center"/>
          </w:tcPr>
          <w:p w:rsidR="00EB6D0C" w:rsidRPr="008613E8" w:rsidRDefault="00EB6D0C" w:rsidP="00B07AAD">
            <w:pPr>
              <w:widowControl w:val="0"/>
              <w:adjustRightInd w:val="0"/>
              <w:spacing w:after="0" w:line="240" w:lineRule="auto"/>
              <w:jc w:val="center"/>
              <w:rPr>
                <w:rFonts w:ascii="Times New Roman" w:hAnsi="Times New Roman" w:cs="Times New Roman"/>
                <w:sz w:val="24"/>
                <w:szCs w:val="24"/>
              </w:rPr>
            </w:pPr>
            <w:r w:rsidRPr="008613E8">
              <w:rPr>
                <w:rFonts w:ascii="Times New Roman" w:hAnsi="Times New Roman" w:cs="Times New Roman"/>
                <w:sz w:val="24"/>
                <w:szCs w:val="24"/>
              </w:rPr>
              <w:t>свиньи</w:t>
            </w:r>
          </w:p>
        </w:tc>
        <w:tc>
          <w:tcPr>
            <w:tcW w:w="1282" w:type="dxa"/>
            <w:tcBorders>
              <w:top w:val="single" w:sz="4" w:space="0" w:color="auto"/>
              <w:left w:val="single" w:sz="4" w:space="0" w:color="auto"/>
              <w:bottom w:val="single" w:sz="4" w:space="0" w:color="auto"/>
              <w:right w:val="single" w:sz="4" w:space="0" w:color="auto"/>
            </w:tcBorders>
            <w:vAlign w:val="center"/>
          </w:tcPr>
          <w:p w:rsidR="00EB6D0C" w:rsidRPr="008613E8" w:rsidRDefault="00EB6D0C" w:rsidP="00B07AAD">
            <w:pPr>
              <w:widowControl w:val="0"/>
              <w:adjustRightInd w:val="0"/>
              <w:spacing w:after="0" w:line="240" w:lineRule="auto"/>
              <w:jc w:val="center"/>
              <w:rPr>
                <w:rFonts w:ascii="Times New Roman" w:hAnsi="Times New Roman" w:cs="Times New Roman"/>
                <w:sz w:val="24"/>
                <w:szCs w:val="24"/>
              </w:rPr>
            </w:pPr>
            <w:r w:rsidRPr="008613E8">
              <w:rPr>
                <w:rFonts w:ascii="Times New Roman" w:hAnsi="Times New Roman" w:cs="Times New Roman"/>
                <w:sz w:val="24"/>
                <w:szCs w:val="24"/>
              </w:rPr>
              <w:t>коровы, бычки</w:t>
            </w:r>
          </w:p>
        </w:tc>
        <w:tc>
          <w:tcPr>
            <w:tcW w:w="1105" w:type="dxa"/>
            <w:tcBorders>
              <w:top w:val="single" w:sz="4" w:space="0" w:color="auto"/>
              <w:left w:val="single" w:sz="4" w:space="0" w:color="auto"/>
              <w:bottom w:val="single" w:sz="4" w:space="0" w:color="auto"/>
              <w:right w:val="single" w:sz="4" w:space="0" w:color="auto"/>
            </w:tcBorders>
            <w:vAlign w:val="center"/>
          </w:tcPr>
          <w:p w:rsidR="00EB6D0C" w:rsidRPr="008613E8" w:rsidRDefault="00EB6D0C" w:rsidP="00B07AAD">
            <w:pPr>
              <w:widowControl w:val="0"/>
              <w:adjustRightInd w:val="0"/>
              <w:spacing w:after="0" w:line="240" w:lineRule="auto"/>
              <w:jc w:val="center"/>
              <w:rPr>
                <w:rFonts w:ascii="Times New Roman" w:hAnsi="Times New Roman" w:cs="Times New Roman"/>
                <w:sz w:val="24"/>
                <w:szCs w:val="24"/>
              </w:rPr>
            </w:pPr>
            <w:r w:rsidRPr="008613E8">
              <w:rPr>
                <w:rFonts w:ascii="Times New Roman" w:hAnsi="Times New Roman" w:cs="Times New Roman"/>
                <w:sz w:val="24"/>
                <w:szCs w:val="24"/>
              </w:rPr>
              <w:t>овцы, козы</w:t>
            </w:r>
          </w:p>
        </w:tc>
        <w:tc>
          <w:tcPr>
            <w:tcW w:w="1311" w:type="dxa"/>
            <w:tcBorders>
              <w:top w:val="single" w:sz="4" w:space="0" w:color="auto"/>
              <w:left w:val="single" w:sz="4" w:space="0" w:color="auto"/>
              <w:bottom w:val="single" w:sz="4" w:space="0" w:color="auto"/>
              <w:right w:val="single" w:sz="4" w:space="0" w:color="auto"/>
            </w:tcBorders>
            <w:vAlign w:val="center"/>
          </w:tcPr>
          <w:p w:rsidR="00EB6D0C" w:rsidRPr="008613E8" w:rsidRDefault="00EB6D0C" w:rsidP="00B07AAD">
            <w:pPr>
              <w:widowControl w:val="0"/>
              <w:adjustRightInd w:val="0"/>
              <w:spacing w:after="0" w:line="240" w:lineRule="auto"/>
              <w:jc w:val="center"/>
              <w:rPr>
                <w:rFonts w:ascii="Times New Roman" w:hAnsi="Times New Roman" w:cs="Times New Roman"/>
                <w:sz w:val="24"/>
                <w:szCs w:val="24"/>
              </w:rPr>
            </w:pPr>
            <w:r w:rsidRPr="008613E8">
              <w:rPr>
                <w:rFonts w:ascii="Times New Roman" w:hAnsi="Times New Roman" w:cs="Times New Roman"/>
                <w:sz w:val="24"/>
                <w:szCs w:val="24"/>
              </w:rPr>
              <w:t>кролики - матки</w:t>
            </w:r>
          </w:p>
        </w:tc>
        <w:tc>
          <w:tcPr>
            <w:tcW w:w="1117" w:type="dxa"/>
            <w:tcBorders>
              <w:top w:val="single" w:sz="4" w:space="0" w:color="auto"/>
              <w:left w:val="single" w:sz="4" w:space="0" w:color="auto"/>
              <w:bottom w:val="single" w:sz="4" w:space="0" w:color="auto"/>
              <w:right w:val="single" w:sz="4" w:space="0" w:color="auto"/>
            </w:tcBorders>
            <w:vAlign w:val="center"/>
          </w:tcPr>
          <w:p w:rsidR="00EB6D0C" w:rsidRPr="008613E8" w:rsidRDefault="00EB6D0C" w:rsidP="00B07AAD">
            <w:pPr>
              <w:widowControl w:val="0"/>
              <w:adjustRightInd w:val="0"/>
              <w:spacing w:after="0" w:line="240" w:lineRule="auto"/>
              <w:jc w:val="center"/>
              <w:rPr>
                <w:rFonts w:ascii="Times New Roman" w:hAnsi="Times New Roman" w:cs="Times New Roman"/>
                <w:sz w:val="24"/>
                <w:szCs w:val="24"/>
              </w:rPr>
            </w:pPr>
            <w:r w:rsidRPr="008613E8">
              <w:rPr>
                <w:rFonts w:ascii="Times New Roman" w:hAnsi="Times New Roman" w:cs="Times New Roman"/>
                <w:sz w:val="24"/>
                <w:szCs w:val="24"/>
              </w:rPr>
              <w:t>птица</w:t>
            </w:r>
          </w:p>
        </w:tc>
        <w:tc>
          <w:tcPr>
            <w:tcW w:w="1258" w:type="dxa"/>
            <w:tcBorders>
              <w:top w:val="single" w:sz="4" w:space="0" w:color="auto"/>
              <w:left w:val="single" w:sz="4" w:space="0" w:color="auto"/>
              <w:bottom w:val="single" w:sz="4" w:space="0" w:color="auto"/>
              <w:right w:val="single" w:sz="4" w:space="0" w:color="auto"/>
            </w:tcBorders>
            <w:vAlign w:val="center"/>
          </w:tcPr>
          <w:p w:rsidR="00EB6D0C" w:rsidRPr="008613E8" w:rsidRDefault="00EB6D0C" w:rsidP="00B07AAD">
            <w:pPr>
              <w:widowControl w:val="0"/>
              <w:adjustRightInd w:val="0"/>
              <w:spacing w:after="0" w:line="240" w:lineRule="auto"/>
              <w:jc w:val="center"/>
              <w:rPr>
                <w:rFonts w:ascii="Times New Roman" w:hAnsi="Times New Roman" w:cs="Times New Roman"/>
                <w:sz w:val="24"/>
                <w:szCs w:val="24"/>
              </w:rPr>
            </w:pPr>
            <w:r w:rsidRPr="008613E8">
              <w:rPr>
                <w:rFonts w:ascii="Times New Roman" w:hAnsi="Times New Roman" w:cs="Times New Roman"/>
                <w:sz w:val="24"/>
                <w:szCs w:val="24"/>
              </w:rPr>
              <w:t>лошади</w:t>
            </w:r>
          </w:p>
        </w:tc>
        <w:tc>
          <w:tcPr>
            <w:tcW w:w="1264" w:type="dxa"/>
            <w:tcBorders>
              <w:top w:val="single" w:sz="4" w:space="0" w:color="auto"/>
              <w:left w:val="single" w:sz="4" w:space="0" w:color="auto"/>
              <w:bottom w:val="single" w:sz="4" w:space="0" w:color="auto"/>
              <w:right w:val="single" w:sz="4" w:space="0" w:color="auto"/>
            </w:tcBorders>
            <w:vAlign w:val="center"/>
          </w:tcPr>
          <w:p w:rsidR="00EB6D0C" w:rsidRPr="008613E8" w:rsidRDefault="00EB6D0C" w:rsidP="00B07AAD">
            <w:pPr>
              <w:widowControl w:val="0"/>
              <w:adjustRightInd w:val="0"/>
              <w:spacing w:after="0" w:line="240" w:lineRule="auto"/>
              <w:jc w:val="center"/>
              <w:rPr>
                <w:rFonts w:ascii="Times New Roman" w:hAnsi="Times New Roman" w:cs="Times New Roman"/>
                <w:sz w:val="24"/>
                <w:szCs w:val="24"/>
              </w:rPr>
            </w:pPr>
            <w:r w:rsidRPr="008613E8">
              <w:rPr>
                <w:rFonts w:ascii="Times New Roman" w:hAnsi="Times New Roman" w:cs="Times New Roman"/>
                <w:sz w:val="24"/>
                <w:szCs w:val="24"/>
              </w:rPr>
              <w:t>нутрии, песцы</w:t>
            </w:r>
          </w:p>
        </w:tc>
      </w:tr>
      <w:tr w:rsidR="00EB6D0C" w:rsidRPr="008613E8" w:rsidTr="00CC6F0C">
        <w:trPr>
          <w:jc w:val="center"/>
        </w:trPr>
        <w:tc>
          <w:tcPr>
            <w:tcW w:w="1791" w:type="dxa"/>
            <w:tcBorders>
              <w:top w:val="single" w:sz="4" w:space="0" w:color="auto"/>
              <w:left w:val="single" w:sz="4" w:space="0" w:color="auto"/>
              <w:bottom w:val="single" w:sz="4" w:space="0" w:color="auto"/>
              <w:right w:val="single" w:sz="4" w:space="0" w:color="auto"/>
            </w:tcBorders>
          </w:tcPr>
          <w:p w:rsidR="00EB6D0C" w:rsidRPr="008613E8" w:rsidRDefault="00EB6D0C" w:rsidP="00B07AAD">
            <w:pPr>
              <w:widowControl w:val="0"/>
              <w:adjustRightInd w:val="0"/>
              <w:spacing w:after="0" w:line="240" w:lineRule="auto"/>
              <w:jc w:val="center"/>
              <w:rPr>
                <w:rFonts w:ascii="Times New Roman" w:hAnsi="Times New Roman" w:cs="Times New Roman"/>
                <w:sz w:val="24"/>
                <w:szCs w:val="24"/>
              </w:rPr>
            </w:pPr>
            <w:r w:rsidRPr="008613E8">
              <w:rPr>
                <w:rFonts w:ascii="Times New Roman" w:hAnsi="Times New Roman" w:cs="Times New Roman"/>
                <w:sz w:val="24"/>
                <w:szCs w:val="24"/>
              </w:rPr>
              <w:t>10 м</w:t>
            </w:r>
          </w:p>
        </w:tc>
        <w:tc>
          <w:tcPr>
            <w:tcW w:w="1009" w:type="dxa"/>
            <w:tcBorders>
              <w:top w:val="single" w:sz="4" w:space="0" w:color="auto"/>
              <w:left w:val="single" w:sz="4" w:space="0" w:color="auto"/>
              <w:bottom w:val="single" w:sz="4" w:space="0" w:color="auto"/>
              <w:right w:val="single" w:sz="4" w:space="0" w:color="auto"/>
            </w:tcBorders>
          </w:tcPr>
          <w:p w:rsidR="00EB6D0C" w:rsidRPr="008613E8" w:rsidRDefault="00EB6D0C" w:rsidP="00B07AAD">
            <w:pPr>
              <w:widowControl w:val="0"/>
              <w:adjustRightInd w:val="0"/>
              <w:spacing w:after="0" w:line="240" w:lineRule="auto"/>
              <w:jc w:val="center"/>
              <w:rPr>
                <w:rFonts w:ascii="Times New Roman" w:hAnsi="Times New Roman" w:cs="Times New Roman"/>
                <w:sz w:val="24"/>
                <w:szCs w:val="24"/>
              </w:rPr>
            </w:pPr>
            <w:r w:rsidRPr="008613E8">
              <w:rPr>
                <w:rFonts w:ascii="Times New Roman" w:hAnsi="Times New Roman" w:cs="Times New Roman"/>
                <w:sz w:val="24"/>
                <w:szCs w:val="24"/>
              </w:rPr>
              <w:t>5</w:t>
            </w:r>
          </w:p>
        </w:tc>
        <w:tc>
          <w:tcPr>
            <w:tcW w:w="1282" w:type="dxa"/>
            <w:tcBorders>
              <w:top w:val="single" w:sz="4" w:space="0" w:color="auto"/>
              <w:left w:val="single" w:sz="4" w:space="0" w:color="auto"/>
              <w:bottom w:val="single" w:sz="4" w:space="0" w:color="auto"/>
              <w:right w:val="single" w:sz="4" w:space="0" w:color="auto"/>
            </w:tcBorders>
          </w:tcPr>
          <w:p w:rsidR="00EB6D0C" w:rsidRPr="008613E8" w:rsidRDefault="00EB6D0C" w:rsidP="00B07AAD">
            <w:pPr>
              <w:widowControl w:val="0"/>
              <w:adjustRightInd w:val="0"/>
              <w:spacing w:after="0" w:line="240" w:lineRule="auto"/>
              <w:jc w:val="center"/>
              <w:rPr>
                <w:rFonts w:ascii="Times New Roman" w:hAnsi="Times New Roman" w:cs="Times New Roman"/>
                <w:sz w:val="24"/>
                <w:szCs w:val="24"/>
              </w:rPr>
            </w:pPr>
            <w:r w:rsidRPr="008613E8">
              <w:rPr>
                <w:rFonts w:ascii="Times New Roman" w:hAnsi="Times New Roman" w:cs="Times New Roman"/>
                <w:sz w:val="24"/>
                <w:szCs w:val="24"/>
              </w:rPr>
              <w:t>5</w:t>
            </w:r>
          </w:p>
        </w:tc>
        <w:tc>
          <w:tcPr>
            <w:tcW w:w="1105" w:type="dxa"/>
            <w:tcBorders>
              <w:top w:val="single" w:sz="4" w:space="0" w:color="auto"/>
              <w:left w:val="single" w:sz="4" w:space="0" w:color="auto"/>
              <w:bottom w:val="single" w:sz="4" w:space="0" w:color="auto"/>
              <w:right w:val="single" w:sz="4" w:space="0" w:color="auto"/>
            </w:tcBorders>
          </w:tcPr>
          <w:p w:rsidR="00EB6D0C" w:rsidRPr="008613E8" w:rsidRDefault="00EB6D0C" w:rsidP="00B07AAD">
            <w:pPr>
              <w:widowControl w:val="0"/>
              <w:adjustRightInd w:val="0"/>
              <w:spacing w:after="0" w:line="240" w:lineRule="auto"/>
              <w:jc w:val="center"/>
              <w:rPr>
                <w:rFonts w:ascii="Times New Roman" w:hAnsi="Times New Roman" w:cs="Times New Roman"/>
                <w:sz w:val="24"/>
                <w:szCs w:val="24"/>
              </w:rPr>
            </w:pPr>
            <w:r w:rsidRPr="008613E8">
              <w:rPr>
                <w:rFonts w:ascii="Times New Roman" w:hAnsi="Times New Roman" w:cs="Times New Roman"/>
                <w:sz w:val="24"/>
                <w:szCs w:val="24"/>
              </w:rPr>
              <w:t>10</w:t>
            </w:r>
          </w:p>
        </w:tc>
        <w:tc>
          <w:tcPr>
            <w:tcW w:w="1311" w:type="dxa"/>
            <w:tcBorders>
              <w:top w:val="single" w:sz="4" w:space="0" w:color="auto"/>
              <w:left w:val="single" w:sz="4" w:space="0" w:color="auto"/>
              <w:bottom w:val="single" w:sz="4" w:space="0" w:color="auto"/>
              <w:right w:val="single" w:sz="4" w:space="0" w:color="auto"/>
            </w:tcBorders>
          </w:tcPr>
          <w:p w:rsidR="00EB6D0C" w:rsidRPr="008613E8" w:rsidRDefault="00EB6D0C" w:rsidP="00B07AAD">
            <w:pPr>
              <w:widowControl w:val="0"/>
              <w:adjustRightInd w:val="0"/>
              <w:spacing w:after="0" w:line="240" w:lineRule="auto"/>
              <w:jc w:val="center"/>
              <w:rPr>
                <w:rFonts w:ascii="Times New Roman" w:hAnsi="Times New Roman" w:cs="Times New Roman"/>
                <w:sz w:val="24"/>
                <w:szCs w:val="24"/>
              </w:rPr>
            </w:pPr>
            <w:r w:rsidRPr="008613E8">
              <w:rPr>
                <w:rFonts w:ascii="Times New Roman" w:hAnsi="Times New Roman" w:cs="Times New Roman"/>
                <w:sz w:val="24"/>
                <w:szCs w:val="24"/>
              </w:rPr>
              <w:t>10</w:t>
            </w:r>
          </w:p>
        </w:tc>
        <w:tc>
          <w:tcPr>
            <w:tcW w:w="1117" w:type="dxa"/>
            <w:tcBorders>
              <w:top w:val="single" w:sz="4" w:space="0" w:color="auto"/>
              <w:left w:val="single" w:sz="4" w:space="0" w:color="auto"/>
              <w:bottom w:val="single" w:sz="4" w:space="0" w:color="auto"/>
              <w:right w:val="single" w:sz="4" w:space="0" w:color="auto"/>
            </w:tcBorders>
          </w:tcPr>
          <w:p w:rsidR="00EB6D0C" w:rsidRPr="008613E8" w:rsidRDefault="00EB6D0C" w:rsidP="00B07AAD">
            <w:pPr>
              <w:widowControl w:val="0"/>
              <w:adjustRightInd w:val="0"/>
              <w:spacing w:after="0" w:line="240" w:lineRule="auto"/>
              <w:jc w:val="center"/>
              <w:rPr>
                <w:rFonts w:ascii="Times New Roman" w:hAnsi="Times New Roman" w:cs="Times New Roman"/>
                <w:sz w:val="24"/>
                <w:szCs w:val="24"/>
              </w:rPr>
            </w:pPr>
            <w:r w:rsidRPr="008613E8">
              <w:rPr>
                <w:rFonts w:ascii="Times New Roman" w:hAnsi="Times New Roman" w:cs="Times New Roman"/>
                <w:sz w:val="24"/>
                <w:szCs w:val="24"/>
              </w:rPr>
              <w:t>30</w:t>
            </w:r>
          </w:p>
        </w:tc>
        <w:tc>
          <w:tcPr>
            <w:tcW w:w="1258" w:type="dxa"/>
            <w:tcBorders>
              <w:top w:val="single" w:sz="4" w:space="0" w:color="auto"/>
              <w:left w:val="single" w:sz="4" w:space="0" w:color="auto"/>
              <w:bottom w:val="single" w:sz="4" w:space="0" w:color="auto"/>
              <w:right w:val="single" w:sz="4" w:space="0" w:color="auto"/>
            </w:tcBorders>
          </w:tcPr>
          <w:p w:rsidR="00EB6D0C" w:rsidRPr="008613E8" w:rsidRDefault="00EB6D0C" w:rsidP="00B07AAD">
            <w:pPr>
              <w:widowControl w:val="0"/>
              <w:adjustRightInd w:val="0"/>
              <w:spacing w:after="0" w:line="240" w:lineRule="auto"/>
              <w:jc w:val="center"/>
              <w:rPr>
                <w:rFonts w:ascii="Times New Roman" w:hAnsi="Times New Roman" w:cs="Times New Roman"/>
                <w:sz w:val="24"/>
                <w:szCs w:val="24"/>
              </w:rPr>
            </w:pPr>
            <w:r w:rsidRPr="008613E8">
              <w:rPr>
                <w:rFonts w:ascii="Times New Roman" w:hAnsi="Times New Roman" w:cs="Times New Roman"/>
                <w:sz w:val="24"/>
                <w:szCs w:val="24"/>
              </w:rPr>
              <w:t>5</w:t>
            </w:r>
          </w:p>
        </w:tc>
        <w:tc>
          <w:tcPr>
            <w:tcW w:w="1264" w:type="dxa"/>
            <w:tcBorders>
              <w:top w:val="single" w:sz="4" w:space="0" w:color="auto"/>
              <w:left w:val="single" w:sz="4" w:space="0" w:color="auto"/>
              <w:bottom w:val="single" w:sz="4" w:space="0" w:color="auto"/>
              <w:right w:val="single" w:sz="4" w:space="0" w:color="auto"/>
            </w:tcBorders>
          </w:tcPr>
          <w:p w:rsidR="00EB6D0C" w:rsidRPr="008613E8" w:rsidRDefault="00EB6D0C" w:rsidP="00B07AAD">
            <w:pPr>
              <w:widowControl w:val="0"/>
              <w:adjustRightInd w:val="0"/>
              <w:spacing w:after="0" w:line="240" w:lineRule="auto"/>
              <w:jc w:val="center"/>
              <w:rPr>
                <w:rFonts w:ascii="Times New Roman" w:hAnsi="Times New Roman" w:cs="Times New Roman"/>
                <w:sz w:val="24"/>
                <w:szCs w:val="24"/>
              </w:rPr>
            </w:pPr>
            <w:r w:rsidRPr="008613E8">
              <w:rPr>
                <w:rFonts w:ascii="Times New Roman" w:hAnsi="Times New Roman" w:cs="Times New Roman"/>
                <w:sz w:val="24"/>
                <w:szCs w:val="24"/>
              </w:rPr>
              <w:t>5</w:t>
            </w:r>
          </w:p>
        </w:tc>
      </w:tr>
      <w:tr w:rsidR="00EB6D0C" w:rsidRPr="008613E8" w:rsidTr="00CC6F0C">
        <w:trPr>
          <w:jc w:val="center"/>
        </w:trPr>
        <w:tc>
          <w:tcPr>
            <w:tcW w:w="1791" w:type="dxa"/>
            <w:tcBorders>
              <w:top w:val="single" w:sz="4" w:space="0" w:color="auto"/>
              <w:left w:val="single" w:sz="4" w:space="0" w:color="auto"/>
              <w:bottom w:val="single" w:sz="4" w:space="0" w:color="auto"/>
              <w:right w:val="single" w:sz="4" w:space="0" w:color="auto"/>
            </w:tcBorders>
          </w:tcPr>
          <w:p w:rsidR="00EB6D0C" w:rsidRPr="008613E8" w:rsidRDefault="00EB6D0C" w:rsidP="00B07AAD">
            <w:pPr>
              <w:widowControl w:val="0"/>
              <w:adjustRightInd w:val="0"/>
              <w:spacing w:after="0" w:line="240" w:lineRule="auto"/>
              <w:jc w:val="center"/>
              <w:rPr>
                <w:rFonts w:ascii="Times New Roman" w:hAnsi="Times New Roman" w:cs="Times New Roman"/>
                <w:sz w:val="24"/>
                <w:szCs w:val="24"/>
              </w:rPr>
            </w:pPr>
            <w:r w:rsidRPr="008613E8">
              <w:rPr>
                <w:rFonts w:ascii="Times New Roman" w:hAnsi="Times New Roman" w:cs="Times New Roman"/>
                <w:sz w:val="24"/>
                <w:szCs w:val="24"/>
              </w:rPr>
              <w:t>20 м</w:t>
            </w:r>
          </w:p>
        </w:tc>
        <w:tc>
          <w:tcPr>
            <w:tcW w:w="1009" w:type="dxa"/>
            <w:tcBorders>
              <w:top w:val="single" w:sz="4" w:space="0" w:color="auto"/>
              <w:left w:val="single" w:sz="4" w:space="0" w:color="auto"/>
              <w:bottom w:val="single" w:sz="4" w:space="0" w:color="auto"/>
              <w:right w:val="single" w:sz="4" w:space="0" w:color="auto"/>
            </w:tcBorders>
          </w:tcPr>
          <w:p w:rsidR="00EB6D0C" w:rsidRPr="008613E8" w:rsidRDefault="00EB6D0C" w:rsidP="00B07AAD">
            <w:pPr>
              <w:widowControl w:val="0"/>
              <w:adjustRightInd w:val="0"/>
              <w:spacing w:after="0" w:line="240" w:lineRule="auto"/>
              <w:jc w:val="center"/>
              <w:rPr>
                <w:rFonts w:ascii="Times New Roman" w:hAnsi="Times New Roman" w:cs="Times New Roman"/>
                <w:sz w:val="24"/>
                <w:szCs w:val="24"/>
              </w:rPr>
            </w:pPr>
            <w:r w:rsidRPr="008613E8">
              <w:rPr>
                <w:rFonts w:ascii="Times New Roman" w:hAnsi="Times New Roman" w:cs="Times New Roman"/>
                <w:sz w:val="24"/>
                <w:szCs w:val="24"/>
              </w:rPr>
              <w:t>8</w:t>
            </w:r>
          </w:p>
        </w:tc>
        <w:tc>
          <w:tcPr>
            <w:tcW w:w="1282" w:type="dxa"/>
            <w:tcBorders>
              <w:top w:val="single" w:sz="4" w:space="0" w:color="auto"/>
              <w:left w:val="single" w:sz="4" w:space="0" w:color="auto"/>
              <w:bottom w:val="single" w:sz="4" w:space="0" w:color="auto"/>
              <w:right w:val="single" w:sz="4" w:space="0" w:color="auto"/>
            </w:tcBorders>
          </w:tcPr>
          <w:p w:rsidR="00EB6D0C" w:rsidRPr="008613E8" w:rsidRDefault="00EB6D0C" w:rsidP="00B07AAD">
            <w:pPr>
              <w:widowControl w:val="0"/>
              <w:adjustRightInd w:val="0"/>
              <w:spacing w:after="0" w:line="240" w:lineRule="auto"/>
              <w:jc w:val="center"/>
              <w:rPr>
                <w:rFonts w:ascii="Times New Roman" w:hAnsi="Times New Roman" w:cs="Times New Roman"/>
                <w:sz w:val="24"/>
                <w:szCs w:val="24"/>
              </w:rPr>
            </w:pPr>
            <w:r w:rsidRPr="008613E8">
              <w:rPr>
                <w:rFonts w:ascii="Times New Roman" w:hAnsi="Times New Roman" w:cs="Times New Roman"/>
                <w:sz w:val="24"/>
                <w:szCs w:val="24"/>
              </w:rPr>
              <w:t>8</w:t>
            </w:r>
          </w:p>
        </w:tc>
        <w:tc>
          <w:tcPr>
            <w:tcW w:w="1105" w:type="dxa"/>
            <w:tcBorders>
              <w:top w:val="single" w:sz="4" w:space="0" w:color="auto"/>
              <w:left w:val="single" w:sz="4" w:space="0" w:color="auto"/>
              <w:bottom w:val="single" w:sz="4" w:space="0" w:color="auto"/>
              <w:right w:val="single" w:sz="4" w:space="0" w:color="auto"/>
            </w:tcBorders>
          </w:tcPr>
          <w:p w:rsidR="00EB6D0C" w:rsidRPr="008613E8" w:rsidRDefault="00EB6D0C" w:rsidP="00B07AAD">
            <w:pPr>
              <w:widowControl w:val="0"/>
              <w:adjustRightInd w:val="0"/>
              <w:spacing w:after="0" w:line="240" w:lineRule="auto"/>
              <w:jc w:val="center"/>
              <w:rPr>
                <w:rFonts w:ascii="Times New Roman" w:hAnsi="Times New Roman" w:cs="Times New Roman"/>
                <w:sz w:val="24"/>
                <w:szCs w:val="24"/>
              </w:rPr>
            </w:pPr>
            <w:r w:rsidRPr="008613E8">
              <w:rPr>
                <w:rFonts w:ascii="Times New Roman" w:hAnsi="Times New Roman" w:cs="Times New Roman"/>
                <w:sz w:val="24"/>
                <w:szCs w:val="24"/>
              </w:rPr>
              <w:t>15</w:t>
            </w:r>
          </w:p>
        </w:tc>
        <w:tc>
          <w:tcPr>
            <w:tcW w:w="1311" w:type="dxa"/>
            <w:tcBorders>
              <w:top w:val="single" w:sz="4" w:space="0" w:color="auto"/>
              <w:left w:val="single" w:sz="4" w:space="0" w:color="auto"/>
              <w:bottom w:val="single" w:sz="4" w:space="0" w:color="auto"/>
              <w:right w:val="single" w:sz="4" w:space="0" w:color="auto"/>
            </w:tcBorders>
          </w:tcPr>
          <w:p w:rsidR="00EB6D0C" w:rsidRPr="008613E8" w:rsidRDefault="00EB6D0C" w:rsidP="00B07AAD">
            <w:pPr>
              <w:widowControl w:val="0"/>
              <w:adjustRightInd w:val="0"/>
              <w:spacing w:after="0" w:line="240" w:lineRule="auto"/>
              <w:jc w:val="center"/>
              <w:rPr>
                <w:rFonts w:ascii="Times New Roman" w:hAnsi="Times New Roman" w:cs="Times New Roman"/>
                <w:sz w:val="24"/>
                <w:szCs w:val="24"/>
              </w:rPr>
            </w:pPr>
            <w:r w:rsidRPr="008613E8">
              <w:rPr>
                <w:rFonts w:ascii="Times New Roman" w:hAnsi="Times New Roman" w:cs="Times New Roman"/>
                <w:sz w:val="24"/>
                <w:szCs w:val="24"/>
              </w:rPr>
              <w:t>20</w:t>
            </w:r>
          </w:p>
        </w:tc>
        <w:tc>
          <w:tcPr>
            <w:tcW w:w="1117" w:type="dxa"/>
            <w:tcBorders>
              <w:top w:val="single" w:sz="4" w:space="0" w:color="auto"/>
              <w:left w:val="single" w:sz="4" w:space="0" w:color="auto"/>
              <w:bottom w:val="single" w:sz="4" w:space="0" w:color="auto"/>
              <w:right w:val="single" w:sz="4" w:space="0" w:color="auto"/>
            </w:tcBorders>
          </w:tcPr>
          <w:p w:rsidR="00EB6D0C" w:rsidRPr="008613E8" w:rsidRDefault="00EB6D0C" w:rsidP="00B07AAD">
            <w:pPr>
              <w:widowControl w:val="0"/>
              <w:adjustRightInd w:val="0"/>
              <w:spacing w:after="0" w:line="240" w:lineRule="auto"/>
              <w:jc w:val="center"/>
              <w:rPr>
                <w:rFonts w:ascii="Times New Roman" w:hAnsi="Times New Roman" w:cs="Times New Roman"/>
                <w:sz w:val="24"/>
                <w:szCs w:val="24"/>
              </w:rPr>
            </w:pPr>
            <w:r w:rsidRPr="008613E8">
              <w:rPr>
                <w:rFonts w:ascii="Times New Roman" w:hAnsi="Times New Roman" w:cs="Times New Roman"/>
                <w:sz w:val="24"/>
                <w:szCs w:val="24"/>
              </w:rPr>
              <w:t>45</w:t>
            </w:r>
          </w:p>
        </w:tc>
        <w:tc>
          <w:tcPr>
            <w:tcW w:w="1258" w:type="dxa"/>
            <w:tcBorders>
              <w:top w:val="single" w:sz="4" w:space="0" w:color="auto"/>
              <w:left w:val="single" w:sz="4" w:space="0" w:color="auto"/>
              <w:bottom w:val="single" w:sz="4" w:space="0" w:color="auto"/>
              <w:right w:val="single" w:sz="4" w:space="0" w:color="auto"/>
            </w:tcBorders>
          </w:tcPr>
          <w:p w:rsidR="00EB6D0C" w:rsidRPr="008613E8" w:rsidRDefault="00EB6D0C" w:rsidP="00B07AAD">
            <w:pPr>
              <w:widowControl w:val="0"/>
              <w:adjustRightInd w:val="0"/>
              <w:spacing w:after="0" w:line="240" w:lineRule="auto"/>
              <w:jc w:val="center"/>
              <w:rPr>
                <w:rFonts w:ascii="Times New Roman" w:hAnsi="Times New Roman" w:cs="Times New Roman"/>
                <w:sz w:val="24"/>
                <w:szCs w:val="24"/>
              </w:rPr>
            </w:pPr>
            <w:r w:rsidRPr="008613E8">
              <w:rPr>
                <w:rFonts w:ascii="Times New Roman" w:hAnsi="Times New Roman" w:cs="Times New Roman"/>
                <w:sz w:val="24"/>
                <w:szCs w:val="24"/>
              </w:rPr>
              <w:t>8</w:t>
            </w:r>
          </w:p>
        </w:tc>
        <w:tc>
          <w:tcPr>
            <w:tcW w:w="1264" w:type="dxa"/>
            <w:tcBorders>
              <w:top w:val="single" w:sz="4" w:space="0" w:color="auto"/>
              <w:left w:val="single" w:sz="4" w:space="0" w:color="auto"/>
              <w:bottom w:val="single" w:sz="4" w:space="0" w:color="auto"/>
              <w:right w:val="single" w:sz="4" w:space="0" w:color="auto"/>
            </w:tcBorders>
          </w:tcPr>
          <w:p w:rsidR="00EB6D0C" w:rsidRPr="008613E8" w:rsidRDefault="00EB6D0C" w:rsidP="00B07AAD">
            <w:pPr>
              <w:widowControl w:val="0"/>
              <w:adjustRightInd w:val="0"/>
              <w:spacing w:after="0" w:line="240" w:lineRule="auto"/>
              <w:jc w:val="center"/>
              <w:rPr>
                <w:rFonts w:ascii="Times New Roman" w:hAnsi="Times New Roman" w:cs="Times New Roman"/>
                <w:sz w:val="24"/>
                <w:szCs w:val="24"/>
              </w:rPr>
            </w:pPr>
            <w:r w:rsidRPr="008613E8">
              <w:rPr>
                <w:rFonts w:ascii="Times New Roman" w:hAnsi="Times New Roman" w:cs="Times New Roman"/>
                <w:sz w:val="24"/>
                <w:szCs w:val="24"/>
              </w:rPr>
              <w:t>8</w:t>
            </w:r>
          </w:p>
        </w:tc>
      </w:tr>
      <w:tr w:rsidR="00EB6D0C" w:rsidRPr="008613E8" w:rsidTr="00CC6F0C">
        <w:trPr>
          <w:jc w:val="center"/>
        </w:trPr>
        <w:tc>
          <w:tcPr>
            <w:tcW w:w="1791" w:type="dxa"/>
            <w:tcBorders>
              <w:top w:val="single" w:sz="4" w:space="0" w:color="auto"/>
              <w:left w:val="single" w:sz="4" w:space="0" w:color="auto"/>
              <w:bottom w:val="single" w:sz="4" w:space="0" w:color="auto"/>
              <w:right w:val="single" w:sz="4" w:space="0" w:color="auto"/>
            </w:tcBorders>
          </w:tcPr>
          <w:p w:rsidR="00EB6D0C" w:rsidRPr="008613E8" w:rsidRDefault="00EB6D0C" w:rsidP="00B07AAD">
            <w:pPr>
              <w:widowControl w:val="0"/>
              <w:adjustRightInd w:val="0"/>
              <w:spacing w:after="0" w:line="240" w:lineRule="auto"/>
              <w:jc w:val="center"/>
              <w:rPr>
                <w:rFonts w:ascii="Times New Roman" w:hAnsi="Times New Roman" w:cs="Times New Roman"/>
                <w:sz w:val="24"/>
                <w:szCs w:val="24"/>
              </w:rPr>
            </w:pPr>
            <w:r w:rsidRPr="008613E8">
              <w:rPr>
                <w:rFonts w:ascii="Times New Roman" w:hAnsi="Times New Roman" w:cs="Times New Roman"/>
                <w:sz w:val="24"/>
                <w:szCs w:val="24"/>
              </w:rPr>
              <w:t>30 м</w:t>
            </w:r>
          </w:p>
        </w:tc>
        <w:tc>
          <w:tcPr>
            <w:tcW w:w="1009" w:type="dxa"/>
            <w:tcBorders>
              <w:top w:val="single" w:sz="4" w:space="0" w:color="auto"/>
              <w:left w:val="single" w:sz="4" w:space="0" w:color="auto"/>
              <w:bottom w:val="single" w:sz="4" w:space="0" w:color="auto"/>
              <w:right w:val="single" w:sz="4" w:space="0" w:color="auto"/>
            </w:tcBorders>
          </w:tcPr>
          <w:p w:rsidR="00EB6D0C" w:rsidRPr="008613E8" w:rsidRDefault="00EB6D0C" w:rsidP="00B07AAD">
            <w:pPr>
              <w:widowControl w:val="0"/>
              <w:adjustRightInd w:val="0"/>
              <w:spacing w:after="0" w:line="240" w:lineRule="auto"/>
              <w:jc w:val="center"/>
              <w:rPr>
                <w:rFonts w:ascii="Times New Roman" w:hAnsi="Times New Roman" w:cs="Times New Roman"/>
                <w:sz w:val="24"/>
                <w:szCs w:val="24"/>
              </w:rPr>
            </w:pPr>
            <w:r w:rsidRPr="008613E8">
              <w:rPr>
                <w:rFonts w:ascii="Times New Roman" w:hAnsi="Times New Roman" w:cs="Times New Roman"/>
                <w:sz w:val="24"/>
                <w:szCs w:val="24"/>
              </w:rPr>
              <w:t>10</w:t>
            </w:r>
          </w:p>
        </w:tc>
        <w:tc>
          <w:tcPr>
            <w:tcW w:w="1282" w:type="dxa"/>
            <w:tcBorders>
              <w:top w:val="single" w:sz="4" w:space="0" w:color="auto"/>
              <w:left w:val="single" w:sz="4" w:space="0" w:color="auto"/>
              <w:bottom w:val="single" w:sz="4" w:space="0" w:color="auto"/>
              <w:right w:val="single" w:sz="4" w:space="0" w:color="auto"/>
            </w:tcBorders>
          </w:tcPr>
          <w:p w:rsidR="00EB6D0C" w:rsidRPr="008613E8" w:rsidRDefault="00EB6D0C" w:rsidP="00B07AAD">
            <w:pPr>
              <w:widowControl w:val="0"/>
              <w:adjustRightInd w:val="0"/>
              <w:spacing w:after="0" w:line="240" w:lineRule="auto"/>
              <w:jc w:val="center"/>
              <w:rPr>
                <w:rFonts w:ascii="Times New Roman" w:hAnsi="Times New Roman" w:cs="Times New Roman"/>
                <w:sz w:val="24"/>
                <w:szCs w:val="24"/>
              </w:rPr>
            </w:pPr>
            <w:r w:rsidRPr="008613E8">
              <w:rPr>
                <w:rFonts w:ascii="Times New Roman" w:hAnsi="Times New Roman" w:cs="Times New Roman"/>
                <w:sz w:val="24"/>
                <w:szCs w:val="24"/>
              </w:rPr>
              <w:t>10</w:t>
            </w:r>
          </w:p>
        </w:tc>
        <w:tc>
          <w:tcPr>
            <w:tcW w:w="1105" w:type="dxa"/>
            <w:tcBorders>
              <w:top w:val="single" w:sz="4" w:space="0" w:color="auto"/>
              <w:left w:val="single" w:sz="4" w:space="0" w:color="auto"/>
              <w:bottom w:val="single" w:sz="4" w:space="0" w:color="auto"/>
              <w:right w:val="single" w:sz="4" w:space="0" w:color="auto"/>
            </w:tcBorders>
          </w:tcPr>
          <w:p w:rsidR="00EB6D0C" w:rsidRPr="008613E8" w:rsidRDefault="00EB6D0C" w:rsidP="00B07AAD">
            <w:pPr>
              <w:widowControl w:val="0"/>
              <w:adjustRightInd w:val="0"/>
              <w:spacing w:after="0" w:line="240" w:lineRule="auto"/>
              <w:jc w:val="center"/>
              <w:rPr>
                <w:rFonts w:ascii="Times New Roman" w:hAnsi="Times New Roman" w:cs="Times New Roman"/>
                <w:sz w:val="24"/>
                <w:szCs w:val="24"/>
              </w:rPr>
            </w:pPr>
            <w:r w:rsidRPr="008613E8">
              <w:rPr>
                <w:rFonts w:ascii="Times New Roman" w:hAnsi="Times New Roman" w:cs="Times New Roman"/>
                <w:sz w:val="24"/>
                <w:szCs w:val="24"/>
              </w:rPr>
              <w:t>20</w:t>
            </w:r>
          </w:p>
        </w:tc>
        <w:tc>
          <w:tcPr>
            <w:tcW w:w="1311" w:type="dxa"/>
            <w:tcBorders>
              <w:top w:val="single" w:sz="4" w:space="0" w:color="auto"/>
              <w:left w:val="single" w:sz="4" w:space="0" w:color="auto"/>
              <w:bottom w:val="single" w:sz="4" w:space="0" w:color="auto"/>
              <w:right w:val="single" w:sz="4" w:space="0" w:color="auto"/>
            </w:tcBorders>
          </w:tcPr>
          <w:p w:rsidR="00EB6D0C" w:rsidRPr="008613E8" w:rsidRDefault="00EB6D0C" w:rsidP="00B07AAD">
            <w:pPr>
              <w:widowControl w:val="0"/>
              <w:adjustRightInd w:val="0"/>
              <w:spacing w:after="0" w:line="240" w:lineRule="auto"/>
              <w:jc w:val="center"/>
              <w:rPr>
                <w:rFonts w:ascii="Times New Roman" w:hAnsi="Times New Roman" w:cs="Times New Roman"/>
                <w:sz w:val="24"/>
                <w:szCs w:val="24"/>
              </w:rPr>
            </w:pPr>
            <w:r w:rsidRPr="008613E8">
              <w:rPr>
                <w:rFonts w:ascii="Times New Roman" w:hAnsi="Times New Roman" w:cs="Times New Roman"/>
                <w:sz w:val="24"/>
                <w:szCs w:val="24"/>
              </w:rPr>
              <w:t>30</w:t>
            </w:r>
          </w:p>
        </w:tc>
        <w:tc>
          <w:tcPr>
            <w:tcW w:w="1117" w:type="dxa"/>
            <w:tcBorders>
              <w:top w:val="single" w:sz="4" w:space="0" w:color="auto"/>
              <w:left w:val="single" w:sz="4" w:space="0" w:color="auto"/>
              <w:bottom w:val="single" w:sz="4" w:space="0" w:color="auto"/>
              <w:right w:val="single" w:sz="4" w:space="0" w:color="auto"/>
            </w:tcBorders>
          </w:tcPr>
          <w:p w:rsidR="00EB6D0C" w:rsidRPr="008613E8" w:rsidRDefault="00EB6D0C" w:rsidP="00B07AAD">
            <w:pPr>
              <w:widowControl w:val="0"/>
              <w:adjustRightInd w:val="0"/>
              <w:spacing w:after="0" w:line="240" w:lineRule="auto"/>
              <w:jc w:val="center"/>
              <w:rPr>
                <w:rFonts w:ascii="Times New Roman" w:hAnsi="Times New Roman" w:cs="Times New Roman"/>
                <w:sz w:val="24"/>
                <w:szCs w:val="24"/>
              </w:rPr>
            </w:pPr>
            <w:r w:rsidRPr="008613E8">
              <w:rPr>
                <w:rFonts w:ascii="Times New Roman" w:hAnsi="Times New Roman" w:cs="Times New Roman"/>
                <w:sz w:val="24"/>
                <w:szCs w:val="24"/>
              </w:rPr>
              <w:t>60</w:t>
            </w:r>
          </w:p>
        </w:tc>
        <w:tc>
          <w:tcPr>
            <w:tcW w:w="1258" w:type="dxa"/>
            <w:tcBorders>
              <w:top w:val="single" w:sz="4" w:space="0" w:color="auto"/>
              <w:left w:val="single" w:sz="4" w:space="0" w:color="auto"/>
              <w:bottom w:val="single" w:sz="4" w:space="0" w:color="auto"/>
              <w:right w:val="single" w:sz="4" w:space="0" w:color="auto"/>
            </w:tcBorders>
          </w:tcPr>
          <w:p w:rsidR="00EB6D0C" w:rsidRPr="008613E8" w:rsidRDefault="00EB6D0C" w:rsidP="00B07AAD">
            <w:pPr>
              <w:widowControl w:val="0"/>
              <w:adjustRightInd w:val="0"/>
              <w:spacing w:after="0" w:line="240" w:lineRule="auto"/>
              <w:jc w:val="center"/>
              <w:rPr>
                <w:rFonts w:ascii="Times New Roman" w:hAnsi="Times New Roman" w:cs="Times New Roman"/>
                <w:sz w:val="24"/>
                <w:szCs w:val="24"/>
              </w:rPr>
            </w:pPr>
            <w:r w:rsidRPr="008613E8">
              <w:rPr>
                <w:rFonts w:ascii="Times New Roman" w:hAnsi="Times New Roman" w:cs="Times New Roman"/>
                <w:sz w:val="24"/>
                <w:szCs w:val="24"/>
              </w:rPr>
              <w:t>10</w:t>
            </w:r>
          </w:p>
        </w:tc>
        <w:tc>
          <w:tcPr>
            <w:tcW w:w="1264" w:type="dxa"/>
            <w:tcBorders>
              <w:top w:val="single" w:sz="4" w:space="0" w:color="auto"/>
              <w:left w:val="single" w:sz="4" w:space="0" w:color="auto"/>
              <w:bottom w:val="single" w:sz="4" w:space="0" w:color="auto"/>
              <w:right w:val="single" w:sz="4" w:space="0" w:color="auto"/>
            </w:tcBorders>
          </w:tcPr>
          <w:p w:rsidR="00EB6D0C" w:rsidRPr="008613E8" w:rsidRDefault="00EB6D0C" w:rsidP="00B07AAD">
            <w:pPr>
              <w:widowControl w:val="0"/>
              <w:adjustRightInd w:val="0"/>
              <w:spacing w:after="0" w:line="240" w:lineRule="auto"/>
              <w:jc w:val="center"/>
              <w:rPr>
                <w:rFonts w:ascii="Times New Roman" w:hAnsi="Times New Roman" w:cs="Times New Roman"/>
                <w:sz w:val="24"/>
                <w:szCs w:val="24"/>
              </w:rPr>
            </w:pPr>
            <w:r w:rsidRPr="008613E8">
              <w:rPr>
                <w:rFonts w:ascii="Times New Roman" w:hAnsi="Times New Roman" w:cs="Times New Roman"/>
                <w:sz w:val="24"/>
                <w:szCs w:val="24"/>
              </w:rPr>
              <w:t>10</w:t>
            </w:r>
          </w:p>
        </w:tc>
      </w:tr>
      <w:tr w:rsidR="00EB6D0C" w:rsidRPr="008613E8" w:rsidTr="00CC6F0C">
        <w:trPr>
          <w:jc w:val="center"/>
        </w:trPr>
        <w:tc>
          <w:tcPr>
            <w:tcW w:w="1791" w:type="dxa"/>
            <w:tcBorders>
              <w:top w:val="single" w:sz="4" w:space="0" w:color="auto"/>
              <w:left w:val="single" w:sz="4" w:space="0" w:color="auto"/>
              <w:bottom w:val="single" w:sz="4" w:space="0" w:color="auto"/>
              <w:right w:val="single" w:sz="4" w:space="0" w:color="auto"/>
            </w:tcBorders>
          </w:tcPr>
          <w:p w:rsidR="00EB6D0C" w:rsidRPr="008613E8" w:rsidRDefault="00EB6D0C" w:rsidP="00B07AAD">
            <w:pPr>
              <w:widowControl w:val="0"/>
              <w:adjustRightInd w:val="0"/>
              <w:spacing w:after="0" w:line="240" w:lineRule="auto"/>
              <w:jc w:val="center"/>
              <w:rPr>
                <w:rFonts w:ascii="Times New Roman" w:hAnsi="Times New Roman" w:cs="Times New Roman"/>
                <w:sz w:val="24"/>
                <w:szCs w:val="24"/>
              </w:rPr>
            </w:pPr>
            <w:r w:rsidRPr="008613E8">
              <w:rPr>
                <w:rFonts w:ascii="Times New Roman" w:hAnsi="Times New Roman" w:cs="Times New Roman"/>
                <w:sz w:val="24"/>
                <w:szCs w:val="24"/>
              </w:rPr>
              <w:t>40 м</w:t>
            </w:r>
          </w:p>
        </w:tc>
        <w:tc>
          <w:tcPr>
            <w:tcW w:w="1009" w:type="dxa"/>
            <w:tcBorders>
              <w:top w:val="single" w:sz="4" w:space="0" w:color="auto"/>
              <w:left w:val="single" w:sz="4" w:space="0" w:color="auto"/>
              <w:bottom w:val="single" w:sz="4" w:space="0" w:color="auto"/>
              <w:right w:val="single" w:sz="4" w:space="0" w:color="auto"/>
            </w:tcBorders>
          </w:tcPr>
          <w:p w:rsidR="00EB6D0C" w:rsidRPr="008613E8" w:rsidRDefault="00EB6D0C" w:rsidP="00B07AAD">
            <w:pPr>
              <w:widowControl w:val="0"/>
              <w:adjustRightInd w:val="0"/>
              <w:spacing w:after="0" w:line="240" w:lineRule="auto"/>
              <w:jc w:val="center"/>
              <w:rPr>
                <w:rFonts w:ascii="Times New Roman" w:hAnsi="Times New Roman" w:cs="Times New Roman"/>
                <w:sz w:val="24"/>
                <w:szCs w:val="24"/>
              </w:rPr>
            </w:pPr>
            <w:r w:rsidRPr="008613E8">
              <w:rPr>
                <w:rFonts w:ascii="Times New Roman" w:hAnsi="Times New Roman" w:cs="Times New Roman"/>
                <w:sz w:val="24"/>
                <w:szCs w:val="24"/>
              </w:rPr>
              <w:t>15</w:t>
            </w:r>
          </w:p>
        </w:tc>
        <w:tc>
          <w:tcPr>
            <w:tcW w:w="1282" w:type="dxa"/>
            <w:tcBorders>
              <w:top w:val="single" w:sz="4" w:space="0" w:color="auto"/>
              <w:left w:val="single" w:sz="4" w:space="0" w:color="auto"/>
              <w:bottom w:val="single" w:sz="4" w:space="0" w:color="auto"/>
              <w:right w:val="single" w:sz="4" w:space="0" w:color="auto"/>
            </w:tcBorders>
          </w:tcPr>
          <w:p w:rsidR="00EB6D0C" w:rsidRPr="008613E8" w:rsidRDefault="00EB6D0C" w:rsidP="00B07AAD">
            <w:pPr>
              <w:widowControl w:val="0"/>
              <w:adjustRightInd w:val="0"/>
              <w:spacing w:after="0" w:line="240" w:lineRule="auto"/>
              <w:jc w:val="center"/>
              <w:rPr>
                <w:rFonts w:ascii="Times New Roman" w:hAnsi="Times New Roman" w:cs="Times New Roman"/>
                <w:sz w:val="24"/>
                <w:szCs w:val="24"/>
              </w:rPr>
            </w:pPr>
            <w:r w:rsidRPr="008613E8">
              <w:rPr>
                <w:rFonts w:ascii="Times New Roman" w:hAnsi="Times New Roman" w:cs="Times New Roman"/>
                <w:sz w:val="24"/>
                <w:szCs w:val="24"/>
              </w:rPr>
              <w:t>15</w:t>
            </w:r>
          </w:p>
        </w:tc>
        <w:tc>
          <w:tcPr>
            <w:tcW w:w="1105" w:type="dxa"/>
            <w:tcBorders>
              <w:top w:val="single" w:sz="4" w:space="0" w:color="auto"/>
              <w:left w:val="single" w:sz="4" w:space="0" w:color="auto"/>
              <w:bottom w:val="single" w:sz="4" w:space="0" w:color="auto"/>
              <w:right w:val="single" w:sz="4" w:space="0" w:color="auto"/>
            </w:tcBorders>
          </w:tcPr>
          <w:p w:rsidR="00EB6D0C" w:rsidRPr="008613E8" w:rsidRDefault="00EB6D0C" w:rsidP="00B07AAD">
            <w:pPr>
              <w:widowControl w:val="0"/>
              <w:adjustRightInd w:val="0"/>
              <w:spacing w:after="0" w:line="240" w:lineRule="auto"/>
              <w:jc w:val="center"/>
              <w:rPr>
                <w:rFonts w:ascii="Times New Roman" w:hAnsi="Times New Roman" w:cs="Times New Roman"/>
                <w:sz w:val="24"/>
                <w:szCs w:val="24"/>
              </w:rPr>
            </w:pPr>
            <w:r w:rsidRPr="008613E8">
              <w:rPr>
                <w:rFonts w:ascii="Times New Roman" w:hAnsi="Times New Roman" w:cs="Times New Roman"/>
                <w:sz w:val="24"/>
                <w:szCs w:val="24"/>
              </w:rPr>
              <w:t>25</w:t>
            </w:r>
          </w:p>
        </w:tc>
        <w:tc>
          <w:tcPr>
            <w:tcW w:w="1311" w:type="dxa"/>
            <w:tcBorders>
              <w:top w:val="single" w:sz="4" w:space="0" w:color="auto"/>
              <w:left w:val="single" w:sz="4" w:space="0" w:color="auto"/>
              <w:bottom w:val="single" w:sz="4" w:space="0" w:color="auto"/>
              <w:right w:val="single" w:sz="4" w:space="0" w:color="auto"/>
            </w:tcBorders>
          </w:tcPr>
          <w:p w:rsidR="00EB6D0C" w:rsidRPr="008613E8" w:rsidRDefault="00EB6D0C" w:rsidP="00B07AAD">
            <w:pPr>
              <w:widowControl w:val="0"/>
              <w:adjustRightInd w:val="0"/>
              <w:spacing w:after="0" w:line="240" w:lineRule="auto"/>
              <w:jc w:val="center"/>
              <w:rPr>
                <w:rFonts w:ascii="Times New Roman" w:hAnsi="Times New Roman" w:cs="Times New Roman"/>
                <w:sz w:val="24"/>
                <w:szCs w:val="24"/>
              </w:rPr>
            </w:pPr>
            <w:r w:rsidRPr="008613E8">
              <w:rPr>
                <w:rFonts w:ascii="Times New Roman" w:hAnsi="Times New Roman" w:cs="Times New Roman"/>
                <w:sz w:val="24"/>
                <w:szCs w:val="24"/>
              </w:rPr>
              <w:t>40</w:t>
            </w:r>
          </w:p>
        </w:tc>
        <w:tc>
          <w:tcPr>
            <w:tcW w:w="1117" w:type="dxa"/>
            <w:tcBorders>
              <w:top w:val="single" w:sz="4" w:space="0" w:color="auto"/>
              <w:left w:val="single" w:sz="4" w:space="0" w:color="auto"/>
              <w:bottom w:val="single" w:sz="4" w:space="0" w:color="auto"/>
              <w:right w:val="single" w:sz="4" w:space="0" w:color="auto"/>
            </w:tcBorders>
          </w:tcPr>
          <w:p w:rsidR="00EB6D0C" w:rsidRPr="008613E8" w:rsidRDefault="00EB6D0C" w:rsidP="00B07AAD">
            <w:pPr>
              <w:widowControl w:val="0"/>
              <w:adjustRightInd w:val="0"/>
              <w:spacing w:after="0" w:line="240" w:lineRule="auto"/>
              <w:jc w:val="center"/>
              <w:rPr>
                <w:rFonts w:ascii="Times New Roman" w:hAnsi="Times New Roman" w:cs="Times New Roman"/>
                <w:sz w:val="24"/>
                <w:szCs w:val="24"/>
              </w:rPr>
            </w:pPr>
            <w:r w:rsidRPr="008613E8">
              <w:rPr>
                <w:rFonts w:ascii="Times New Roman" w:hAnsi="Times New Roman" w:cs="Times New Roman"/>
                <w:sz w:val="24"/>
                <w:szCs w:val="24"/>
              </w:rPr>
              <w:t>75</w:t>
            </w:r>
          </w:p>
        </w:tc>
        <w:tc>
          <w:tcPr>
            <w:tcW w:w="1258" w:type="dxa"/>
            <w:tcBorders>
              <w:top w:val="single" w:sz="4" w:space="0" w:color="auto"/>
              <w:left w:val="single" w:sz="4" w:space="0" w:color="auto"/>
              <w:bottom w:val="single" w:sz="4" w:space="0" w:color="auto"/>
              <w:right w:val="single" w:sz="4" w:space="0" w:color="auto"/>
            </w:tcBorders>
          </w:tcPr>
          <w:p w:rsidR="00EB6D0C" w:rsidRPr="008613E8" w:rsidRDefault="00EB6D0C" w:rsidP="00B07AAD">
            <w:pPr>
              <w:widowControl w:val="0"/>
              <w:adjustRightInd w:val="0"/>
              <w:spacing w:after="0" w:line="240" w:lineRule="auto"/>
              <w:jc w:val="center"/>
              <w:rPr>
                <w:rFonts w:ascii="Times New Roman" w:hAnsi="Times New Roman" w:cs="Times New Roman"/>
                <w:sz w:val="24"/>
                <w:szCs w:val="24"/>
              </w:rPr>
            </w:pPr>
            <w:r w:rsidRPr="008613E8">
              <w:rPr>
                <w:rFonts w:ascii="Times New Roman" w:hAnsi="Times New Roman" w:cs="Times New Roman"/>
                <w:sz w:val="24"/>
                <w:szCs w:val="24"/>
              </w:rPr>
              <w:t>15</w:t>
            </w:r>
          </w:p>
        </w:tc>
        <w:tc>
          <w:tcPr>
            <w:tcW w:w="1264" w:type="dxa"/>
            <w:tcBorders>
              <w:top w:val="single" w:sz="4" w:space="0" w:color="auto"/>
              <w:left w:val="single" w:sz="4" w:space="0" w:color="auto"/>
              <w:bottom w:val="single" w:sz="4" w:space="0" w:color="auto"/>
              <w:right w:val="single" w:sz="4" w:space="0" w:color="auto"/>
            </w:tcBorders>
          </w:tcPr>
          <w:p w:rsidR="00EB6D0C" w:rsidRPr="008613E8" w:rsidRDefault="00EB6D0C" w:rsidP="00B07AAD">
            <w:pPr>
              <w:widowControl w:val="0"/>
              <w:adjustRightInd w:val="0"/>
              <w:spacing w:after="0" w:line="240" w:lineRule="auto"/>
              <w:jc w:val="center"/>
              <w:rPr>
                <w:rFonts w:ascii="Times New Roman" w:hAnsi="Times New Roman" w:cs="Times New Roman"/>
                <w:sz w:val="24"/>
                <w:szCs w:val="24"/>
              </w:rPr>
            </w:pPr>
            <w:r w:rsidRPr="008613E8">
              <w:rPr>
                <w:rFonts w:ascii="Times New Roman" w:hAnsi="Times New Roman" w:cs="Times New Roman"/>
                <w:sz w:val="24"/>
                <w:szCs w:val="24"/>
              </w:rPr>
              <w:t>15</w:t>
            </w:r>
          </w:p>
        </w:tc>
      </w:tr>
    </w:tbl>
    <w:p w:rsidR="00EB6D0C" w:rsidRPr="00B07AAD" w:rsidRDefault="00EB6D0C" w:rsidP="00EB6D0C">
      <w:pPr>
        <w:widowControl w:val="0"/>
        <w:spacing w:after="0"/>
        <w:ind w:firstLine="720"/>
        <w:jc w:val="both"/>
        <w:rPr>
          <w:rFonts w:ascii="Times New Roman" w:hAnsi="Times New Roman" w:cs="Times New Roman"/>
          <w:i/>
          <w:spacing w:val="40"/>
          <w:sz w:val="24"/>
          <w:szCs w:val="24"/>
        </w:rPr>
      </w:pPr>
      <w:r w:rsidRPr="00B07AAD">
        <w:rPr>
          <w:rFonts w:ascii="Times New Roman" w:hAnsi="Times New Roman" w:cs="Times New Roman"/>
          <w:bCs/>
          <w:i/>
          <w:iCs/>
          <w:sz w:val="24"/>
          <w:szCs w:val="24"/>
        </w:rPr>
        <w:t>Примечания к таблице:</w:t>
      </w:r>
    </w:p>
    <w:p w:rsidR="00EB6D0C" w:rsidRPr="00B07AAD" w:rsidRDefault="00EB6D0C" w:rsidP="00410583">
      <w:pPr>
        <w:pStyle w:val="a3"/>
        <w:widowControl w:val="0"/>
        <w:numPr>
          <w:ilvl w:val="0"/>
          <w:numId w:val="44"/>
        </w:numPr>
        <w:spacing w:after="0"/>
        <w:ind w:left="0" w:firstLine="709"/>
        <w:jc w:val="both"/>
        <w:rPr>
          <w:rFonts w:ascii="Times New Roman" w:hAnsi="Times New Roman" w:cs="Times New Roman"/>
          <w:i/>
          <w:sz w:val="24"/>
          <w:szCs w:val="24"/>
        </w:rPr>
      </w:pPr>
      <w:r w:rsidRPr="00B07AAD">
        <w:rPr>
          <w:rFonts w:ascii="Times New Roman" w:hAnsi="Times New Roman" w:cs="Times New Roman"/>
          <w:i/>
          <w:sz w:val="24"/>
          <w:szCs w:val="24"/>
        </w:rPr>
        <w:t>При одновременном наличии различных видов животных нормативные разрывы суммируются.</w:t>
      </w:r>
    </w:p>
    <w:p w:rsidR="00EB6D0C" w:rsidRDefault="00EB6D0C" w:rsidP="00410583">
      <w:pPr>
        <w:pStyle w:val="ConsNormal"/>
        <w:numPr>
          <w:ilvl w:val="0"/>
          <w:numId w:val="44"/>
        </w:numPr>
        <w:tabs>
          <w:tab w:val="left" w:pos="0"/>
        </w:tabs>
        <w:ind w:left="0" w:right="0" w:firstLine="709"/>
        <w:jc w:val="both"/>
        <w:rPr>
          <w:rFonts w:ascii="Times New Roman" w:hAnsi="Times New Roman" w:cs="Times New Roman"/>
          <w:i/>
          <w:iCs/>
          <w:sz w:val="24"/>
          <w:szCs w:val="24"/>
        </w:rPr>
      </w:pPr>
      <w:r w:rsidRPr="00B07AAD">
        <w:rPr>
          <w:rFonts w:ascii="Times New Roman" w:hAnsi="Times New Roman" w:cs="Times New Roman"/>
          <w:i/>
          <w:iCs/>
          <w:sz w:val="24"/>
          <w:szCs w:val="24"/>
        </w:rPr>
        <w:t>Постройки для содержания скота и птицы допускается пристраивать только к усадебным одно-двухквартирным домам при изоляции их от жилых комнат не менее чем тремя подсобными помещениями, при этом помещения для скота и птицы должны иметь изолированный наружный вход, расположенный не ближе 7 м от входа в дом.</w:t>
      </w:r>
    </w:p>
    <w:p w:rsidR="003F51A0" w:rsidRPr="00CD0893" w:rsidRDefault="003F51A0" w:rsidP="00356B95">
      <w:pPr>
        <w:pStyle w:val="1"/>
      </w:pPr>
      <w:bookmarkStart w:id="15" w:name="_Toc408932584"/>
      <w:r w:rsidRPr="00CD0893">
        <w:t>Статья 4</w:t>
      </w:r>
      <w:r w:rsidR="00DC2E5B">
        <w:t>6</w:t>
      </w:r>
      <w:r w:rsidRPr="00CD0893">
        <w:t>.2 Градостроит</w:t>
      </w:r>
      <w:r w:rsidR="00AE7EC0" w:rsidRPr="00CD0893">
        <w:t>ельные регламенты. Общественно</w:t>
      </w:r>
      <w:r w:rsidR="00063DE2">
        <w:t>–</w:t>
      </w:r>
      <w:r w:rsidRPr="00CD0893">
        <w:t>деловые зоны.</w:t>
      </w:r>
      <w:bookmarkEnd w:id="15"/>
    </w:p>
    <w:p w:rsidR="003F51A0" w:rsidRPr="00CD0893" w:rsidRDefault="003F51A0" w:rsidP="00FF06AE">
      <w:pPr>
        <w:spacing w:before="240" w:after="0" w:line="240" w:lineRule="auto"/>
        <w:ind w:firstLine="709"/>
        <w:jc w:val="both"/>
        <w:rPr>
          <w:rFonts w:ascii="Times New Roman" w:hAnsi="Times New Roman" w:cs="Times New Roman"/>
          <w:b/>
          <w:bCs/>
          <w:sz w:val="24"/>
          <w:szCs w:val="24"/>
          <w:u w:val="single"/>
        </w:rPr>
      </w:pPr>
      <w:r w:rsidRPr="00CD0893">
        <w:rPr>
          <w:rFonts w:ascii="Times New Roman" w:hAnsi="Times New Roman" w:cs="Times New Roman"/>
          <w:b/>
          <w:bCs/>
          <w:sz w:val="24"/>
          <w:szCs w:val="24"/>
          <w:u w:val="single"/>
        </w:rPr>
        <w:t>О</w:t>
      </w:r>
      <w:r w:rsidR="00063DE2">
        <w:rPr>
          <w:rFonts w:ascii="Times New Roman" w:hAnsi="Times New Roman" w:cs="Times New Roman"/>
          <w:b/>
          <w:bCs/>
          <w:sz w:val="24"/>
          <w:szCs w:val="24"/>
          <w:u w:val="single"/>
        </w:rPr>
        <w:t>–</w:t>
      </w:r>
      <w:r w:rsidRPr="00CD0893">
        <w:rPr>
          <w:rFonts w:ascii="Times New Roman" w:hAnsi="Times New Roman" w:cs="Times New Roman"/>
          <w:b/>
          <w:bCs/>
          <w:sz w:val="24"/>
          <w:szCs w:val="24"/>
          <w:u w:val="single"/>
        </w:rPr>
        <w:t>1.  Зона делового, обще</w:t>
      </w:r>
      <w:r w:rsidR="00403BCB" w:rsidRPr="00CD0893">
        <w:rPr>
          <w:rFonts w:ascii="Times New Roman" w:hAnsi="Times New Roman" w:cs="Times New Roman"/>
          <w:b/>
          <w:bCs/>
          <w:sz w:val="24"/>
          <w:szCs w:val="24"/>
          <w:u w:val="single"/>
        </w:rPr>
        <w:t>ственного</w:t>
      </w:r>
      <w:r w:rsidRPr="00CD0893">
        <w:rPr>
          <w:rFonts w:ascii="Times New Roman" w:hAnsi="Times New Roman" w:cs="Times New Roman"/>
          <w:b/>
          <w:bCs/>
          <w:sz w:val="24"/>
          <w:szCs w:val="24"/>
          <w:u w:val="single"/>
        </w:rPr>
        <w:t xml:space="preserve"> и коммерческого назначения.</w:t>
      </w:r>
    </w:p>
    <w:p w:rsidR="003F51A0" w:rsidRPr="00CD0893" w:rsidRDefault="003F51A0" w:rsidP="00490145">
      <w:pPr>
        <w:spacing w:after="0" w:line="240" w:lineRule="auto"/>
        <w:ind w:firstLine="709"/>
        <w:jc w:val="both"/>
        <w:rPr>
          <w:rFonts w:ascii="Times New Roman" w:hAnsi="Times New Roman" w:cs="Times New Roman"/>
          <w:sz w:val="24"/>
          <w:szCs w:val="24"/>
        </w:rPr>
      </w:pPr>
      <w:r w:rsidRPr="00CD0893">
        <w:rPr>
          <w:rFonts w:ascii="Times New Roman" w:hAnsi="Times New Roman" w:cs="Times New Roman"/>
          <w:i/>
          <w:sz w:val="24"/>
          <w:szCs w:val="24"/>
        </w:rPr>
        <w:t xml:space="preserve">Зона делового, общественного и коммерческого назначения выделена для обеспечения правовых условий </w:t>
      </w:r>
      <w:r w:rsidR="00C96E00" w:rsidRPr="00CD0893">
        <w:rPr>
          <w:rFonts w:ascii="Times New Roman" w:hAnsi="Times New Roman" w:cs="Times New Roman"/>
          <w:i/>
          <w:sz w:val="24"/>
          <w:szCs w:val="24"/>
        </w:rPr>
        <w:t xml:space="preserve">использования и формирования </w:t>
      </w:r>
      <w:r w:rsidRPr="00CD0893">
        <w:rPr>
          <w:rFonts w:ascii="Times New Roman" w:hAnsi="Times New Roman" w:cs="Times New Roman"/>
          <w:i/>
          <w:sz w:val="24"/>
          <w:szCs w:val="24"/>
        </w:rPr>
        <w:t>объектов</w:t>
      </w:r>
      <w:r w:rsidR="00C96E00" w:rsidRPr="00CD0893">
        <w:rPr>
          <w:rFonts w:ascii="Times New Roman" w:hAnsi="Times New Roman" w:cs="Times New Roman"/>
          <w:i/>
          <w:sz w:val="24"/>
          <w:szCs w:val="24"/>
        </w:rPr>
        <w:t xml:space="preserve"> с широким спектром административных, деловых, общественных, культурных, обслуживающих и коммерческих видов использования многофункционального назначения, </w:t>
      </w:r>
      <w:r w:rsidRPr="00CD0893">
        <w:rPr>
          <w:rFonts w:ascii="Times New Roman" w:hAnsi="Times New Roman" w:cs="Times New Roman"/>
          <w:i/>
          <w:sz w:val="24"/>
          <w:szCs w:val="24"/>
        </w:rPr>
        <w:t>связа</w:t>
      </w:r>
      <w:r w:rsidR="00C96E00" w:rsidRPr="00CD0893">
        <w:rPr>
          <w:rFonts w:ascii="Times New Roman" w:hAnsi="Times New Roman" w:cs="Times New Roman"/>
          <w:i/>
          <w:sz w:val="24"/>
          <w:szCs w:val="24"/>
        </w:rPr>
        <w:t>нных</w:t>
      </w:r>
      <w:r w:rsidRPr="00CD0893">
        <w:rPr>
          <w:rFonts w:ascii="Times New Roman" w:hAnsi="Times New Roman" w:cs="Times New Roman"/>
          <w:i/>
          <w:sz w:val="24"/>
          <w:szCs w:val="24"/>
        </w:rPr>
        <w:t xml:space="preserve"> прежде всего с удовлетворением периодических и эпизодических потребностей населения в обслуживании при соблюдении нижеприведенных видов разрешенного использования земельных участков и объектов капитального строительства</w:t>
      </w:r>
      <w:r w:rsidRPr="00CD0893">
        <w:rPr>
          <w:rFonts w:ascii="Times New Roman" w:hAnsi="Times New Roman" w:cs="Times New Roman"/>
          <w:sz w:val="24"/>
          <w:szCs w:val="24"/>
        </w:rPr>
        <w:t>.</w:t>
      </w:r>
    </w:p>
    <w:p w:rsidR="003F51A0" w:rsidRPr="00CD0893" w:rsidRDefault="003F51A0" w:rsidP="00490145">
      <w:pPr>
        <w:spacing w:after="0" w:line="240" w:lineRule="auto"/>
        <w:ind w:firstLine="709"/>
        <w:jc w:val="both"/>
        <w:rPr>
          <w:rFonts w:ascii="Times New Roman" w:hAnsi="Times New Roman" w:cs="Times New Roman"/>
          <w:sz w:val="24"/>
          <w:szCs w:val="24"/>
        </w:rPr>
      </w:pPr>
    </w:p>
    <w:p w:rsidR="003F51A0" w:rsidRPr="00CD0893" w:rsidRDefault="003F51A0" w:rsidP="00490145">
      <w:pPr>
        <w:spacing w:after="0" w:line="240" w:lineRule="auto"/>
        <w:ind w:firstLine="709"/>
        <w:jc w:val="both"/>
        <w:rPr>
          <w:rFonts w:ascii="Times New Roman" w:hAnsi="Times New Roman" w:cs="Times New Roman"/>
          <w:b/>
          <w:i/>
          <w:sz w:val="24"/>
          <w:szCs w:val="24"/>
          <w:u w:val="single"/>
        </w:rPr>
      </w:pPr>
      <w:r w:rsidRPr="00CD0893">
        <w:rPr>
          <w:rFonts w:ascii="Times New Roman" w:hAnsi="Times New Roman" w:cs="Times New Roman"/>
          <w:b/>
          <w:i/>
          <w:sz w:val="24"/>
          <w:szCs w:val="24"/>
          <w:u w:val="single"/>
        </w:rPr>
        <w:t>Основные виды разрешенного использования:</w:t>
      </w:r>
    </w:p>
    <w:p w:rsidR="003F51A0" w:rsidRPr="00CD0893" w:rsidRDefault="0001121F" w:rsidP="00410583">
      <w:pPr>
        <w:pStyle w:val="a3"/>
        <w:numPr>
          <w:ilvl w:val="0"/>
          <w:numId w:val="9"/>
        </w:numPr>
        <w:spacing w:after="0" w:line="240" w:lineRule="auto"/>
        <w:ind w:left="0" w:firstLine="709"/>
        <w:contextualSpacing w:val="0"/>
        <w:jc w:val="both"/>
        <w:rPr>
          <w:rFonts w:ascii="Times New Roman" w:hAnsi="Times New Roman" w:cs="Times New Roman"/>
          <w:sz w:val="24"/>
          <w:szCs w:val="24"/>
        </w:rPr>
      </w:pPr>
      <w:r>
        <w:rPr>
          <w:rFonts w:ascii="Times New Roman" w:hAnsi="Times New Roman" w:cs="Times New Roman"/>
          <w:sz w:val="24"/>
          <w:szCs w:val="24"/>
        </w:rPr>
        <w:t>административно-хозяйственные</w:t>
      </w:r>
      <w:r w:rsidR="003F51A0" w:rsidRPr="00CD0893">
        <w:rPr>
          <w:rFonts w:ascii="Times New Roman" w:hAnsi="Times New Roman" w:cs="Times New Roman"/>
          <w:sz w:val="24"/>
          <w:szCs w:val="24"/>
        </w:rPr>
        <w:t>, деловые, общественные учреждения и организации поселкового и районного значения</w:t>
      </w:r>
      <w:r w:rsidR="00C96E00" w:rsidRPr="00CD0893">
        <w:rPr>
          <w:rFonts w:ascii="Times New Roman" w:hAnsi="Times New Roman" w:cs="Times New Roman"/>
          <w:sz w:val="24"/>
          <w:szCs w:val="24"/>
        </w:rPr>
        <w:t>;</w:t>
      </w:r>
    </w:p>
    <w:p w:rsidR="003F51A0" w:rsidRPr="00CD0893" w:rsidRDefault="003F51A0" w:rsidP="00410583">
      <w:pPr>
        <w:pStyle w:val="a3"/>
        <w:numPr>
          <w:ilvl w:val="0"/>
          <w:numId w:val="9"/>
        </w:numPr>
        <w:spacing w:after="0" w:line="240" w:lineRule="auto"/>
        <w:ind w:left="0" w:firstLine="709"/>
        <w:contextualSpacing w:val="0"/>
        <w:jc w:val="both"/>
        <w:rPr>
          <w:rFonts w:ascii="Times New Roman" w:hAnsi="Times New Roman" w:cs="Times New Roman"/>
          <w:sz w:val="24"/>
          <w:szCs w:val="24"/>
        </w:rPr>
      </w:pPr>
      <w:r w:rsidRPr="00CD0893">
        <w:rPr>
          <w:rFonts w:ascii="Times New Roman" w:hAnsi="Times New Roman" w:cs="Times New Roman"/>
          <w:sz w:val="24"/>
          <w:szCs w:val="24"/>
        </w:rPr>
        <w:t>многофункциональные</w:t>
      </w:r>
      <w:r w:rsidR="00C96E00" w:rsidRPr="00CD0893">
        <w:rPr>
          <w:rFonts w:ascii="Times New Roman" w:hAnsi="Times New Roman" w:cs="Times New Roman"/>
          <w:sz w:val="24"/>
          <w:szCs w:val="24"/>
        </w:rPr>
        <w:t xml:space="preserve"> деловые и обслуживающие здания;</w:t>
      </w:r>
    </w:p>
    <w:p w:rsidR="003F51A0" w:rsidRPr="00CD0893" w:rsidRDefault="00C96E00" w:rsidP="00410583">
      <w:pPr>
        <w:pStyle w:val="a3"/>
        <w:numPr>
          <w:ilvl w:val="0"/>
          <w:numId w:val="9"/>
        </w:numPr>
        <w:spacing w:after="0" w:line="240" w:lineRule="auto"/>
        <w:ind w:left="0" w:firstLine="709"/>
        <w:contextualSpacing w:val="0"/>
        <w:jc w:val="both"/>
        <w:rPr>
          <w:rFonts w:ascii="Times New Roman" w:hAnsi="Times New Roman" w:cs="Times New Roman"/>
          <w:sz w:val="24"/>
          <w:szCs w:val="24"/>
        </w:rPr>
      </w:pPr>
      <w:r w:rsidRPr="00CD0893">
        <w:rPr>
          <w:rFonts w:ascii="Times New Roman" w:hAnsi="Times New Roman" w:cs="Times New Roman"/>
          <w:sz w:val="24"/>
          <w:szCs w:val="24"/>
        </w:rPr>
        <w:t>офисы;</w:t>
      </w:r>
    </w:p>
    <w:p w:rsidR="003F51A0" w:rsidRPr="00CD0893" w:rsidRDefault="003F51A0" w:rsidP="00410583">
      <w:pPr>
        <w:pStyle w:val="a3"/>
        <w:numPr>
          <w:ilvl w:val="0"/>
          <w:numId w:val="9"/>
        </w:numPr>
        <w:spacing w:after="0" w:line="240" w:lineRule="auto"/>
        <w:ind w:left="0" w:firstLine="709"/>
        <w:contextualSpacing w:val="0"/>
        <w:jc w:val="both"/>
        <w:rPr>
          <w:rFonts w:ascii="Times New Roman" w:hAnsi="Times New Roman" w:cs="Times New Roman"/>
          <w:sz w:val="24"/>
          <w:szCs w:val="24"/>
        </w:rPr>
      </w:pPr>
      <w:r w:rsidRPr="00CD0893">
        <w:rPr>
          <w:rFonts w:ascii="Times New Roman" w:hAnsi="Times New Roman" w:cs="Times New Roman"/>
          <w:sz w:val="24"/>
          <w:szCs w:val="24"/>
        </w:rPr>
        <w:t>представительства</w:t>
      </w:r>
      <w:r w:rsidR="00C96E00" w:rsidRPr="00CD0893">
        <w:rPr>
          <w:rFonts w:ascii="Times New Roman" w:hAnsi="Times New Roman" w:cs="Times New Roman"/>
          <w:sz w:val="24"/>
          <w:szCs w:val="24"/>
        </w:rPr>
        <w:t>;</w:t>
      </w:r>
    </w:p>
    <w:p w:rsidR="003F51A0" w:rsidRPr="00CD0893" w:rsidRDefault="0001121F" w:rsidP="00410583">
      <w:pPr>
        <w:pStyle w:val="a3"/>
        <w:numPr>
          <w:ilvl w:val="0"/>
          <w:numId w:val="9"/>
        </w:numPr>
        <w:spacing w:after="0" w:line="240" w:lineRule="auto"/>
        <w:ind w:left="0" w:firstLine="709"/>
        <w:contextualSpacing w:val="0"/>
        <w:jc w:val="both"/>
        <w:rPr>
          <w:rFonts w:ascii="Times New Roman" w:hAnsi="Times New Roman" w:cs="Times New Roman"/>
          <w:sz w:val="24"/>
          <w:szCs w:val="24"/>
        </w:rPr>
      </w:pPr>
      <w:r>
        <w:rPr>
          <w:rFonts w:ascii="Times New Roman" w:hAnsi="Times New Roman" w:cs="Times New Roman"/>
          <w:sz w:val="24"/>
          <w:szCs w:val="24"/>
        </w:rPr>
        <w:t>кредитно-финансовые</w:t>
      </w:r>
      <w:r w:rsidR="00C96E00" w:rsidRPr="00CD0893">
        <w:rPr>
          <w:rFonts w:ascii="Times New Roman" w:hAnsi="Times New Roman" w:cs="Times New Roman"/>
          <w:sz w:val="24"/>
          <w:szCs w:val="24"/>
        </w:rPr>
        <w:t xml:space="preserve"> учреждения;</w:t>
      </w:r>
    </w:p>
    <w:p w:rsidR="003F51A0" w:rsidRPr="00CD0893" w:rsidRDefault="003F51A0" w:rsidP="00410583">
      <w:pPr>
        <w:pStyle w:val="a3"/>
        <w:numPr>
          <w:ilvl w:val="0"/>
          <w:numId w:val="9"/>
        </w:numPr>
        <w:spacing w:after="0" w:line="240" w:lineRule="auto"/>
        <w:ind w:left="0" w:firstLine="709"/>
        <w:contextualSpacing w:val="0"/>
        <w:jc w:val="both"/>
        <w:rPr>
          <w:rFonts w:ascii="Times New Roman" w:hAnsi="Times New Roman" w:cs="Times New Roman"/>
          <w:sz w:val="24"/>
          <w:szCs w:val="24"/>
        </w:rPr>
      </w:pPr>
      <w:r w:rsidRPr="00CD0893">
        <w:rPr>
          <w:rFonts w:ascii="Times New Roman" w:hAnsi="Times New Roman" w:cs="Times New Roman"/>
          <w:sz w:val="24"/>
          <w:szCs w:val="24"/>
        </w:rPr>
        <w:t>судебные и юридические орга</w:t>
      </w:r>
      <w:r w:rsidR="00C96E00" w:rsidRPr="00CD0893">
        <w:rPr>
          <w:rFonts w:ascii="Times New Roman" w:hAnsi="Times New Roman" w:cs="Times New Roman"/>
          <w:sz w:val="24"/>
          <w:szCs w:val="24"/>
        </w:rPr>
        <w:t>ны;</w:t>
      </w:r>
    </w:p>
    <w:p w:rsidR="003F51A0" w:rsidRPr="00CD0893" w:rsidRDefault="003F51A0" w:rsidP="00410583">
      <w:pPr>
        <w:pStyle w:val="a3"/>
        <w:numPr>
          <w:ilvl w:val="0"/>
          <w:numId w:val="9"/>
        </w:numPr>
        <w:spacing w:after="0" w:line="240" w:lineRule="auto"/>
        <w:ind w:left="0" w:firstLine="709"/>
        <w:contextualSpacing w:val="0"/>
        <w:jc w:val="both"/>
        <w:rPr>
          <w:rFonts w:ascii="Times New Roman" w:hAnsi="Times New Roman" w:cs="Times New Roman"/>
          <w:sz w:val="24"/>
          <w:szCs w:val="24"/>
        </w:rPr>
      </w:pPr>
      <w:r w:rsidRPr="00CD0893">
        <w:rPr>
          <w:rFonts w:ascii="Times New Roman" w:hAnsi="Times New Roman" w:cs="Times New Roman"/>
          <w:sz w:val="24"/>
          <w:szCs w:val="24"/>
        </w:rPr>
        <w:t>проектные,</w:t>
      </w:r>
      <w:r w:rsidR="0001121F">
        <w:rPr>
          <w:rFonts w:ascii="Times New Roman" w:hAnsi="Times New Roman" w:cs="Times New Roman"/>
          <w:sz w:val="24"/>
          <w:szCs w:val="24"/>
        </w:rPr>
        <w:t xml:space="preserve"> научно-исследовательские </w:t>
      </w:r>
      <w:r w:rsidRPr="00CD0893">
        <w:rPr>
          <w:rFonts w:ascii="Times New Roman" w:hAnsi="Times New Roman" w:cs="Times New Roman"/>
          <w:sz w:val="24"/>
          <w:szCs w:val="24"/>
        </w:rPr>
        <w:t xml:space="preserve"> и изыскательские организации, не требующие с</w:t>
      </w:r>
      <w:r w:rsidR="00C96E00" w:rsidRPr="00CD0893">
        <w:rPr>
          <w:rFonts w:ascii="Times New Roman" w:hAnsi="Times New Roman" w:cs="Times New Roman"/>
          <w:sz w:val="24"/>
          <w:szCs w:val="24"/>
        </w:rPr>
        <w:t xml:space="preserve">оздания </w:t>
      </w:r>
      <w:r w:rsidR="00063DE2">
        <w:rPr>
          <w:rFonts w:ascii="Times New Roman" w:hAnsi="Times New Roman" w:cs="Times New Roman"/>
          <w:sz w:val="24"/>
          <w:szCs w:val="24"/>
        </w:rPr>
        <w:t>санитарно-защитной</w:t>
      </w:r>
      <w:r w:rsidR="00C96E00" w:rsidRPr="00CD0893">
        <w:rPr>
          <w:rFonts w:ascii="Times New Roman" w:hAnsi="Times New Roman" w:cs="Times New Roman"/>
          <w:sz w:val="24"/>
          <w:szCs w:val="24"/>
        </w:rPr>
        <w:t xml:space="preserve"> зоны;</w:t>
      </w:r>
    </w:p>
    <w:p w:rsidR="003F51A0" w:rsidRPr="00CD0893" w:rsidRDefault="00C96E00" w:rsidP="00410583">
      <w:pPr>
        <w:pStyle w:val="a3"/>
        <w:numPr>
          <w:ilvl w:val="0"/>
          <w:numId w:val="9"/>
        </w:numPr>
        <w:spacing w:after="0" w:line="240" w:lineRule="auto"/>
        <w:ind w:left="0" w:firstLine="709"/>
        <w:contextualSpacing w:val="0"/>
        <w:jc w:val="both"/>
        <w:rPr>
          <w:rFonts w:ascii="Times New Roman" w:hAnsi="Times New Roman" w:cs="Times New Roman"/>
          <w:sz w:val="24"/>
          <w:szCs w:val="24"/>
        </w:rPr>
      </w:pPr>
      <w:r w:rsidRPr="00CD0893">
        <w:rPr>
          <w:rFonts w:ascii="Times New Roman" w:hAnsi="Times New Roman" w:cs="Times New Roman"/>
          <w:sz w:val="24"/>
          <w:szCs w:val="24"/>
        </w:rPr>
        <w:lastRenderedPageBreak/>
        <w:t>гостиницы;</w:t>
      </w:r>
    </w:p>
    <w:p w:rsidR="003F51A0" w:rsidRPr="00CD0893" w:rsidRDefault="003F51A0" w:rsidP="00410583">
      <w:pPr>
        <w:pStyle w:val="a3"/>
        <w:numPr>
          <w:ilvl w:val="0"/>
          <w:numId w:val="9"/>
        </w:numPr>
        <w:spacing w:after="0" w:line="240" w:lineRule="auto"/>
        <w:ind w:left="0" w:firstLine="709"/>
        <w:contextualSpacing w:val="0"/>
        <w:jc w:val="both"/>
        <w:rPr>
          <w:rFonts w:ascii="Times New Roman" w:hAnsi="Times New Roman" w:cs="Times New Roman"/>
          <w:sz w:val="24"/>
          <w:szCs w:val="24"/>
        </w:rPr>
      </w:pPr>
      <w:r w:rsidRPr="00CD0893">
        <w:rPr>
          <w:rFonts w:ascii="Times New Roman" w:hAnsi="Times New Roman" w:cs="Times New Roman"/>
          <w:sz w:val="24"/>
          <w:szCs w:val="24"/>
        </w:rPr>
        <w:t>информационные туристические центры,</w:t>
      </w:r>
      <w:r w:rsidR="00C96E00" w:rsidRPr="00CD0893">
        <w:rPr>
          <w:rFonts w:ascii="Times New Roman" w:hAnsi="Times New Roman" w:cs="Times New Roman"/>
          <w:sz w:val="24"/>
          <w:szCs w:val="24"/>
        </w:rPr>
        <w:t xml:space="preserve"> центры обслуживания туристов;</w:t>
      </w:r>
    </w:p>
    <w:p w:rsidR="003F51A0" w:rsidRPr="00CD0893" w:rsidRDefault="0001121F" w:rsidP="00410583">
      <w:pPr>
        <w:pStyle w:val="a3"/>
        <w:numPr>
          <w:ilvl w:val="0"/>
          <w:numId w:val="9"/>
        </w:numPr>
        <w:spacing w:after="0" w:line="240" w:lineRule="auto"/>
        <w:ind w:left="0" w:firstLine="709"/>
        <w:contextualSpacing w:val="0"/>
        <w:jc w:val="both"/>
        <w:rPr>
          <w:rFonts w:ascii="Times New Roman" w:hAnsi="Times New Roman" w:cs="Times New Roman"/>
          <w:sz w:val="24"/>
          <w:szCs w:val="24"/>
        </w:rPr>
      </w:pPr>
      <w:r>
        <w:rPr>
          <w:rFonts w:ascii="Times New Roman" w:hAnsi="Times New Roman" w:cs="Times New Roman"/>
          <w:sz w:val="24"/>
          <w:szCs w:val="24"/>
        </w:rPr>
        <w:t>физкультурно-оздоровительные</w:t>
      </w:r>
      <w:r w:rsidR="00C96E00" w:rsidRPr="00CD0893">
        <w:rPr>
          <w:rFonts w:ascii="Times New Roman" w:hAnsi="Times New Roman" w:cs="Times New Roman"/>
          <w:sz w:val="24"/>
          <w:szCs w:val="24"/>
        </w:rPr>
        <w:t xml:space="preserve"> сооружения;</w:t>
      </w:r>
    </w:p>
    <w:p w:rsidR="003F51A0" w:rsidRPr="00CD0893" w:rsidRDefault="003F51A0" w:rsidP="00410583">
      <w:pPr>
        <w:pStyle w:val="a3"/>
        <w:numPr>
          <w:ilvl w:val="0"/>
          <w:numId w:val="9"/>
        </w:numPr>
        <w:spacing w:after="0" w:line="240" w:lineRule="auto"/>
        <w:ind w:left="0" w:firstLine="709"/>
        <w:contextualSpacing w:val="0"/>
        <w:jc w:val="both"/>
        <w:rPr>
          <w:rFonts w:ascii="Times New Roman" w:hAnsi="Times New Roman" w:cs="Times New Roman"/>
          <w:sz w:val="24"/>
          <w:szCs w:val="24"/>
        </w:rPr>
      </w:pPr>
      <w:r w:rsidRPr="00CD0893">
        <w:rPr>
          <w:rFonts w:ascii="Times New Roman" w:hAnsi="Times New Roman" w:cs="Times New Roman"/>
          <w:sz w:val="24"/>
          <w:szCs w:val="24"/>
        </w:rPr>
        <w:t>плавательные бассейны</w:t>
      </w:r>
      <w:r w:rsidR="00C96E00" w:rsidRPr="00CD0893">
        <w:rPr>
          <w:rFonts w:ascii="Times New Roman" w:hAnsi="Times New Roman" w:cs="Times New Roman"/>
          <w:sz w:val="24"/>
          <w:szCs w:val="24"/>
        </w:rPr>
        <w:t>;</w:t>
      </w:r>
    </w:p>
    <w:p w:rsidR="003F51A0" w:rsidRPr="00CD0893" w:rsidRDefault="003F51A0" w:rsidP="00410583">
      <w:pPr>
        <w:pStyle w:val="a3"/>
        <w:numPr>
          <w:ilvl w:val="0"/>
          <w:numId w:val="9"/>
        </w:numPr>
        <w:spacing w:after="0" w:line="240" w:lineRule="auto"/>
        <w:ind w:left="0" w:firstLine="709"/>
        <w:contextualSpacing w:val="0"/>
        <w:jc w:val="both"/>
        <w:rPr>
          <w:rFonts w:ascii="Times New Roman" w:hAnsi="Times New Roman" w:cs="Times New Roman"/>
          <w:sz w:val="24"/>
          <w:szCs w:val="24"/>
        </w:rPr>
      </w:pPr>
      <w:r w:rsidRPr="00CD0893">
        <w:rPr>
          <w:rFonts w:ascii="Times New Roman" w:hAnsi="Times New Roman" w:cs="Times New Roman"/>
          <w:sz w:val="24"/>
          <w:szCs w:val="24"/>
        </w:rPr>
        <w:t>спортивные залы местного</w:t>
      </w:r>
      <w:r w:rsidR="00C96E00" w:rsidRPr="00CD0893">
        <w:rPr>
          <w:rFonts w:ascii="Times New Roman" w:hAnsi="Times New Roman" w:cs="Times New Roman"/>
          <w:sz w:val="24"/>
          <w:szCs w:val="24"/>
        </w:rPr>
        <w:t xml:space="preserve"> значения;</w:t>
      </w:r>
    </w:p>
    <w:p w:rsidR="003F51A0" w:rsidRPr="00CD0893" w:rsidRDefault="003F51A0" w:rsidP="00410583">
      <w:pPr>
        <w:pStyle w:val="a3"/>
        <w:numPr>
          <w:ilvl w:val="0"/>
          <w:numId w:val="9"/>
        </w:numPr>
        <w:spacing w:after="0" w:line="240" w:lineRule="auto"/>
        <w:ind w:left="0" w:firstLine="709"/>
        <w:contextualSpacing w:val="0"/>
        <w:jc w:val="both"/>
        <w:rPr>
          <w:rFonts w:ascii="Times New Roman" w:hAnsi="Times New Roman" w:cs="Times New Roman"/>
          <w:sz w:val="24"/>
          <w:szCs w:val="24"/>
        </w:rPr>
      </w:pPr>
      <w:r w:rsidRPr="00CD0893">
        <w:rPr>
          <w:rFonts w:ascii="Times New Roman" w:hAnsi="Times New Roman" w:cs="Times New Roman"/>
          <w:sz w:val="24"/>
          <w:szCs w:val="24"/>
        </w:rPr>
        <w:t>учреждения</w:t>
      </w:r>
      <w:r w:rsidR="00C96E00" w:rsidRPr="00CD0893">
        <w:rPr>
          <w:rFonts w:ascii="Times New Roman" w:hAnsi="Times New Roman" w:cs="Times New Roman"/>
          <w:sz w:val="24"/>
          <w:szCs w:val="24"/>
        </w:rPr>
        <w:t xml:space="preserve"> культуры и искусства;</w:t>
      </w:r>
    </w:p>
    <w:p w:rsidR="003F51A0" w:rsidRPr="00CD0893" w:rsidRDefault="00C96E00" w:rsidP="00410583">
      <w:pPr>
        <w:pStyle w:val="a3"/>
        <w:numPr>
          <w:ilvl w:val="0"/>
          <w:numId w:val="9"/>
        </w:numPr>
        <w:spacing w:after="0" w:line="240" w:lineRule="auto"/>
        <w:ind w:left="0" w:firstLine="709"/>
        <w:contextualSpacing w:val="0"/>
        <w:jc w:val="both"/>
        <w:rPr>
          <w:rFonts w:ascii="Times New Roman" w:hAnsi="Times New Roman" w:cs="Times New Roman"/>
          <w:sz w:val="24"/>
          <w:szCs w:val="24"/>
        </w:rPr>
      </w:pPr>
      <w:r w:rsidRPr="00CD0893">
        <w:rPr>
          <w:rFonts w:ascii="Times New Roman" w:hAnsi="Times New Roman" w:cs="Times New Roman"/>
          <w:sz w:val="24"/>
          <w:szCs w:val="24"/>
        </w:rPr>
        <w:t>учреждения социальной защиты;</w:t>
      </w:r>
    </w:p>
    <w:p w:rsidR="003F51A0" w:rsidRPr="00CD0893" w:rsidRDefault="003F51A0" w:rsidP="00410583">
      <w:pPr>
        <w:pStyle w:val="a3"/>
        <w:numPr>
          <w:ilvl w:val="0"/>
          <w:numId w:val="9"/>
        </w:numPr>
        <w:spacing w:after="0" w:line="240" w:lineRule="auto"/>
        <w:ind w:left="0" w:firstLine="709"/>
        <w:contextualSpacing w:val="0"/>
        <w:jc w:val="both"/>
        <w:rPr>
          <w:rFonts w:ascii="Times New Roman" w:hAnsi="Times New Roman" w:cs="Times New Roman"/>
          <w:sz w:val="24"/>
          <w:szCs w:val="24"/>
        </w:rPr>
      </w:pPr>
      <w:r w:rsidRPr="00CD0893">
        <w:rPr>
          <w:rFonts w:ascii="Times New Roman" w:hAnsi="Times New Roman" w:cs="Times New Roman"/>
          <w:sz w:val="24"/>
          <w:szCs w:val="24"/>
        </w:rPr>
        <w:t xml:space="preserve">музеи, выставочные залы, картинные и художественные </w:t>
      </w:r>
      <w:r w:rsidR="00C96E00" w:rsidRPr="00CD0893">
        <w:rPr>
          <w:rFonts w:ascii="Times New Roman" w:hAnsi="Times New Roman" w:cs="Times New Roman"/>
          <w:sz w:val="24"/>
          <w:szCs w:val="24"/>
        </w:rPr>
        <w:t>галереи;</w:t>
      </w:r>
      <w:r w:rsidRPr="00CD0893">
        <w:rPr>
          <w:rFonts w:ascii="Times New Roman" w:hAnsi="Times New Roman" w:cs="Times New Roman"/>
          <w:sz w:val="24"/>
          <w:szCs w:val="24"/>
        </w:rPr>
        <w:t xml:space="preserve"> </w:t>
      </w:r>
    </w:p>
    <w:p w:rsidR="003F51A0" w:rsidRPr="00CD0893" w:rsidRDefault="003F51A0" w:rsidP="00410583">
      <w:pPr>
        <w:pStyle w:val="a3"/>
        <w:numPr>
          <w:ilvl w:val="0"/>
          <w:numId w:val="9"/>
        </w:numPr>
        <w:spacing w:after="0" w:line="240" w:lineRule="auto"/>
        <w:ind w:left="0" w:firstLine="709"/>
        <w:contextualSpacing w:val="0"/>
        <w:jc w:val="both"/>
        <w:rPr>
          <w:rFonts w:ascii="Times New Roman" w:hAnsi="Times New Roman" w:cs="Times New Roman"/>
          <w:sz w:val="24"/>
          <w:szCs w:val="24"/>
        </w:rPr>
      </w:pPr>
      <w:r w:rsidRPr="00CD0893">
        <w:rPr>
          <w:rFonts w:ascii="Times New Roman" w:hAnsi="Times New Roman" w:cs="Times New Roman"/>
          <w:sz w:val="24"/>
          <w:szCs w:val="24"/>
        </w:rPr>
        <w:t>кинотеат</w:t>
      </w:r>
      <w:r w:rsidR="00C96E00" w:rsidRPr="00CD0893">
        <w:rPr>
          <w:rFonts w:ascii="Times New Roman" w:hAnsi="Times New Roman" w:cs="Times New Roman"/>
          <w:sz w:val="24"/>
          <w:szCs w:val="24"/>
        </w:rPr>
        <w:t>ры, видеосалоны;</w:t>
      </w:r>
    </w:p>
    <w:p w:rsidR="003F51A0" w:rsidRPr="00CD0893" w:rsidRDefault="003F51A0" w:rsidP="00410583">
      <w:pPr>
        <w:pStyle w:val="a3"/>
        <w:numPr>
          <w:ilvl w:val="0"/>
          <w:numId w:val="9"/>
        </w:numPr>
        <w:spacing w:after="0" w:line="240" w:lineRule="auto"/>
        <w:ind w:left="0" w:firstLine="709"/>
        <w:contextualSpacing w:val="0"/>
        <w:jc w:val="both"/>
        <w:rPr>
          <w:rFonts w:ascii="Times New Roman" w:hAnsi="Times New Roman" w:cs="Times New Roman"/>
          <w:sz w:val="24"/>
          <w:szCs w:val="24"/>
        </w:rPr>
      </w:pPr>
      <w:r w:rsidRPr="00CD0893">
        <w:rPr>
          <w:rFonts w:ascii="Times New Roman" w:hAnsi="Times New Roman" w:cs="Times New Roman"/>
          <w:sz w:val="24"/>
          <w:szCs w:val="24"/>
        </w:rPr>
        <w:t>библиотеки, архивы, информа</w:t>
      </w:r>
      <w:r w:rsidR="00C96E00" w:rsidRPr="00CD0893">
        <w:rPr>
          <w:rFonts w:ascii="Times New Roman" w:hAnsi="Times New Roman" w:cs="Times New Roman"/>
          <w:sz w:val="24"/>
          <w:szCs w:val="24"/>
        </w:rPr>
        <w:t>ционные центры, справочные бюро;</w:t>
      </w:r>
    </w:p>
    <w:p w:rsidR="003F51A0" w:rsidRPr="00CD0893" w:rsidRDefault="003F51A0" w:rsidP="00410583">
      <w:pPr>
        <w:numPr>
          <w:ilvl w:val="0"/>
          <w:numId w:val="9"/>
        </w:numPr>
        <w:spacing w:after="0" w:line="240" w:lineRule="auto"/>
        <w:ind w:left="0" w:firstLine="709"/>
        <w:jc w:val="both"/>
        <w:rPr>
          <w:rFonts w:ascii="Times New Roman" w:hAnsi="Times New Roman" w:cs="Times New Roman"/>
          <w:sz w:val="24"/>
          <w:szCs w:val="24"/>
        </w:rPr>
      </w:pPr>
      <w:r w:rsidRPr="00CD0893">
        <w:rPr>
          <w:rFonts w:ascii="Times New Roman" w:hAnsi="Times New Roman" w:cs="Times New Roman"/>
          <w:sz w:val="24"/>
          <w:szCs w:val="24"/>
        </w:rPr>
        <w:t>клубы (дома культуры), центры общения и досуговых занятий, залы для встреч,  собраний, занятий детей и подростков, молодежи, взрослых многоцелевого и специализированного назначени</w:t>
      </w:r>
      <w:r w:rsidR="00C96E00" w:rsidRPr="00CD0893">
        <w:rPr>
          <w:rFonts w:ascii="Times New Roman" w:hAnsi="Times New Roman" w:cs="Times New Roman"/>
          <w:sz w:val="24"/>
          <w:szCs w:val="24"/>
        </w:rPr>
        <w:t>я;</w:t>
      </w:r>
    </w:p>
    <w:p w:rsidR="003F51A0" w:rsidRPr="00CD0893" w:rsidRDefault="00C96E00" w:rsidP="00410583">
      <w:pPr>
        <w:numPr>
          <w:ilvl w:val="0"/>
          <w:numId w:val="9"/>
        </w:numPr>
        <w:spacing w:after="0" w:line="240" w:lineRule="auto"/>
        <w:ind w:left="0" w:firstLine="709"/>
        <w:jc w:val="both"/>
        <w:rPr>
          <w:rFonts w:ascii="Times New Roman" w:hAnsi="Times New Roman" w:cs="Times New Roman"/>
          <w:sz w:val="24"/>
          <w:szCs w:val="24"/>
        </w:rPr>
      </w:pPr>
      <w:r w:rsidRPr="00CD0893">
        <w:rPr>
          <w:rFonts w:ascii="Times New Roman" w:hAnsi="Times New Roman" w:cs="Times New Roman"/>
          <w:sz w:val="24"/>
          <w:szCs w:val="24"/>
        </w:rPr>
        <w:t>д</w:t>
      </w:r>
      <w:r w:rsidR="003F51A0" w:rsidRPr="00CD0893">
        <w:rPr>
          <w:rFonts w:ascii="Times New Roman" w:hAnsi="Times New Roman" w:cs="Times New Roman"/>
          <w:sz w:val="24"/>
          <w:szCs w:val="24"/>
        </w:rPr>
        <w:t>ворец бракосочетаний</w:t>
      </w:r>
      <w:r w:rsidRPr="00CD0893">
        <w:rPr>
          <w:rFonts w:ascii="Times New Roman" w:hAnsi="Times New Roman" w:cs="Times New Roman"/>
          <w:sz w:val="24"/>
          <w:szCs w:val="24"/>
        </w:rPr>
        <w:t>;</w:t>
      </w:r>
    </w:p>
    <w:p w:rsidR="003F51A0" w:rsidRPr="00CD0893" w:rsidRDefault="003F51A0" w:rsidP="00410583">
      <w:pPr>
        <w:numPr>
          <w:ilvl w:val="0"/>
          <w:numId w:val="9"/>
        </w:numPr>
        <w:spacing w:after="0" w:line="240" w:lineRule="auto"/>
        <w:ind w:left="0" w:firstLine="709"/>
        <w:jc w:val="both"/>
        <w:rPr>
          <w:rFonts w:ascii="Times New Roman" w:hAnsi="Times New Roman" w:cs="Times New Roman"/>
          <w:sz w:val="24"/>
          <w:szCs w:val="24"/>
        </w:rPr>
      </w:pPr>
      <w:r w:rsidRPr="00CD0893">
        <w:rPr>
          <w:rFonts w:ascii="Times New Roman" w:hAnsi="Times New Roman" w:cs="Times New Roman"/>
          <w:sz w:val="24"/>
          <w:szCs w:val="24"/>
        </w:rPr>
        <w:t>залы аттракционов и игровых автоматов</w:t>
      </w:r>
      <w:r w:rsidR="00C96E00" w:rsidRPr="00CD0893">
        <w:rPr>
          <w:rFonts w:ascii="Times New Roman" w:hAnsi="Times New Roman" w:cs="Times New Roman"/>
          <w:sz w:val="24"/>
          <w:szCs w:val="24"/>
        </w:rPr>
        <w:t>;</w:t>
      </w:r>
    </w:p>
    <w:p w:rsidR="003F51A0" w:rsidRPr="00CD0893" w:rsidRDefault="00C96E00" w:rsidP="00410583">
      <w:pPr>
        <w:numPr>
          <w:ilvl w:val="0"/>
          <w:numId w:val="9"/>
        </w:numPr>
        <w:spacing w:after="0" w:line="240" w:lineRule="auto"/>
        <w:ind w:left="0" w:firstLine="709"/>
        <w:jc w:val="both"/>
        <w:rPr>
          <w:rFonts w:ascii="Times New Roman" w:hAnsi="Times New Roman" w:cs="Times New Roman"/>
          <w:sz w:val="24"/>
          <w:szCs w:val="24"/>
        </w:rPr>
      </w:pPr>
      <w:r w:rsidRPr="00CD0893">
        <w:rPr>
          <w:rFonts w:ascii="Times New Roman" w:hAnsi="Times New Roman" w:cs="Times New Roman"/>
          <w:sz w:val="24"/>
          <w:szCs w:val="24"/>
        </w:rPr>
        <w:t>танцзалы, дискотеки;</w:t>
      </w:r>
    </w:p>
    <w:p w:rsidR="003F51A0" w:rsidRPr="00CD0893" w:rsidRDefault="003F51A0" w:rsidP="00410583">
      <w:pPr>
        <w:numPr>
          <w:ilvl w:val="0"/>
          <w:numId w:val="9"/>
        </w:numPr>
        <w:spacing w:after="0" w:line="240" w:lineRule="auto"/>
        <w:ind w:left="0" w:firstLine="709"/>
        <w:jc w:val="both"/>
        <w:rPr>
          <w:rFonts w:ascii="Times New Roman" w:hAnsi="Times New Roman" w:cs="Times New Roman"/>
          <w:sz w:val="24"/>
          <w:szCs w:val="24"/>
        </w:rPr>
      </w:pPr>
      <w:r w:rsidRPr="00CD0893">
        <w:rPr>
          <w:rFonts w:ascii="Times New Roman" w:hAnsi="Times New Roman" w:cs="Times New Roman"/>
          <w:sz w:val="24"/>
          <w:szCs w:val="24"/>
        </w:rPr>
        <w:t>ком</w:t>
      </w:r>
      <w:r w:rsidR="00C96E00" w:rsidRPr="00CD0893">
        <w:rPr>
          <w:rFonts w:ascii="Times New Roman" w:hAnsi="Times New Roman" w:cs="Times New Roman"/>
          <w:sz w:val="24"/>
          <w:szCs w:val="24"/>
        </w:rPr>
        <w:t>пьютерные центры, интернет</w:t>
      </w:r>
      <w:r w:rsidR="00063DE2">
        <w:rPr>
          <w:rFonts w:ascii="Times New Roman" w:hAnsi="Times New Roman" w:cs="Times New Roman"/>
          <w:sz w:val="24"/>
          <w:szCs w:val="24"/>
        </w:rPr>
        <w:t>–</w:t>
      </w:r>
      <w:r w:rsidR="00C96E00" w:rsidRPr="00CD0893">
        <w:rPr>
          <w:rFonts w:ascii="Times New Roman" w:hAnsi="Times New Roman" w:cs="Times New Roman"/>
          <w:sz w:val="24"/>
          <w:szCs w:val="24"/>
        </w:rPr>
        <w:t>кафе;</w:t>
      </w:r>
    </w:p>
    <w:p w:rsidR="00D4588D" w:rsidRPr="00CD0893" w:rsidRDefault="00D4588D" w:rsidP="00410583">
      <w:pPr>
        <w:pStyle w:val="a3"/>
        <w:numPr>
          <w:ilvl w:val="0"/>
          <w:numId w:val="9"/>
        </w:numPr>
        <w:spacing w:after="0" w:line="240" w:lineRule="auto"/>
        <w:ind w:left="0" w:firstLine="709"/>
        <w:contextualSpacing w:val="0"/>
        <w:jc w:val="both"/>
        <w:rPr>
          <w:rFonts w:ascii="Times New Roman" w:hAnsi="Times New Roman" w:cs="Times New Roman"/>
          <w:sz w:val="24"/>
          <w:szCs w:val="24"/>
        </w:rPr>
      </w:pPr>
      <w:r w:rsidRPr="00CD0893">
        <w:rPr>
          <w:rFonts w:ascii="Times New Roman" w:hAnsi="Times New Roman" w:cs="Times New Roman"/>
          <w:sz w:val="24"/>
          <w:szCs w:val="24"/>
        </w:rPr>
        <w:t>временные торговые объекты;</w:t>
      </w:r>
    </w:p>
    <w:p w:rsidR="003F51A0" w:rsidRPr="00CD0893" w:rsidRDefault="003F51A0" w:rsidP="00410583">
      <w:pPr>
        <w:pStyle w:val="a3"/>
        <w:numPr>
          <w:ilvl w:val="0"/>
          <w:numId w:val="9"/>
        </w:numPr>
        <w:spacing w:after="0" w:line="240" w:lineRule="auto"/>
        <w:ind w:left="0" w:firstLine="709"/>
        <w:contextualSpacing w:val="0"/>
        <w:jc w:val="both"/>
        <w:rPr>
          <w:rFonts w:ascii="Times New Roman" w:hAnsi="Times New Roman" w:cs="Times New Roman"/>
          <w:sz w:val="24"/>
          <w:szCs w:val="24"/>
        </w:rPr>
      </w:pPr>
      <w:r w:rsidRPr="00CD0893">
        <w:rPr>
          <w:rFonts w:ascii="Times New Roman" w:hAnsi="Times New Roman" w:cs="Times New Roman"/>
          <w:sz w:val="24"/>
          <w:szCs w:val="24"/>
        </w:rPr>
        <w:t>магазины, торговые комплексы, торговые дома, дома быта</w:t>
      </w:r>
      <w:r w:rsidR="00C96E00" w:rsidRPr="00CD0893">
        <w:rPr>
          <w:rFonts w:ascii="Times New Roman" w:hAnsi="Times New Roman" w:cs="Times New Roman"/>
          <w:sz w:val="24"/>
          <w:szCs w:val="24"/>
        </w:rPr>
        <w:t>;</w:t>
      </w:r>
    </w:p>
    <w:p w:rsidR="004868C2" w:rsidRPr="00CD0893" w:rsidRDefault="004868C2" w:rsidP="00410583">
      <w:pPr>
        <w:pStyle w:val="a3"/>
        <w:numPr>
          <w:ilvl w:val="0"/>
          <w:numId w:val="9"/>
        </w:numPr>
        <w:spacing w:after="0" w:line="240" w:lineRule="auto"/>
        <w:ind w:left="0" w:firstLine="709"/>
        <w:contextualSpacing w:val="0"/>
        <w:jc w:val="both"/>
        <w:rPr>
          <w:rFonts w:ascii="Times New Roman" w:hAnsi="Times New Roman" w:cs="Times New Roman"/>
          <w:sz w:val="24"/>
          <w:szCs w:val="24"/>
        </w:rPr>
      </w:pPr>
      <w:r w:rsidRPr="00CD0893">
        <w:rPr>
          <w:rFonts w:ascii="Times New Roman" w:hAnsi="Times New Roman" w:cs="Times New Roman"/>
          <w:sz w:val="24"/>
          <w:szCs w:val="24"/>
        </w:rPr>
        <w:t>крупные торговые комплексы;</w:t>
      </w:r>
    </w:p>
    <w:p w:rsidR="003F51A0" w:rsidRPr="00CD0893" w:rsidRDefault="003F51A0" w:rsidP="00410583">
      <w:pPr>
        <w:pStyle w:val="a3"/>
        <w:numPr>
          <w:ilvl w:val="0"/>
          <w:numId w:val="9"/>
        </w:numPr>
        <w:spacing w:after="0" w:line="240" w:lineRule="auto"/>
        <w:ind w:left="0" w:firstLine="709"/>
        <w:contextualSpacing w:val="0"/>
        <w:jc w:val="both"/>
        <w:rPr>
          <w:rFonts w:ascii="Times New Roman" w:hAnsi="Times New Roman" w:cs="Times New Roman"/>
          <w:sz w:val="24"/>
          <w:szCs w:val="24"/>
        </w:rPr>
      </w:pPr>
      <w:r w:rsidRPr="00CD0893">
        <w:rPr>
          <w:rFonts w:ascii="Times New Roman" w:hAnsi="Times New Roman" w:cs="Times New Roman"/>
          <w:sz w:val="24"/>
          <w:szCs w:val="24"/>
        </w:rPr>
        <w:t>рынки,</w:t>
      </w:r>
      <w:r w:rsidR="00C96E00" w:rsidRPr="00CD0893">
        <w:rPr>
          <w:rFonts w:ascii="Times New Roman" w:hAnsi="Times New Roman" w:cs="Times New Roman"/>
          <w:sz w:val="24"/>
          <w:szCs w:val="24"/>
        </w:rPr>
        <w:t xml:space="preserve"> ярмарки, выставки товаров;</w:t>
      </w:r>
    </w:p>
    <w:p w:rsidR="003F51A0" w:rsidRPr="00CD0893" w:rsidRDefault="00C96E00" w:rsidP="00410583">
      <w:pPr>
        <w:pStyle w:val="a3"/>
        <w:numPr>
          <w:ilvl w:val="0"/>
          <w:numId w:val="9"/>
        </w:numPr>
        <w:spacing w:after="0" w:line="240" w:lineRule="auto"/>
        <w:ind w:left="0" w:firstLine="709"/>
        <w:contextualSpacing w:val="0"/>
        <w:jc w:val="both"/>
        <w:rPr>
          <w:rFonts w:ascii="Times New Roman" w:hAnsi="Times New Roman" w:cs="Times New Roman"/>
          <w:sz w:val="24"/>
          <w:szCs w:val="24"/>
        </w:rPr>
      </w:pPr>
      <w:r w:rsidRPr="00CD0893">
        <w:rPr>
          <w:rFonts w:ascii="Times New Roman" w:hAnsi="Times New Roman" w:cs="Times New Roman"/>
          <w:sz w:val="24"/>
          <w:szCs w:val="24"/>
        </w:rPr>
        <w:t>рекламные агентства;</w:t>
      </w:r>
    </w:p>
    <w:p w:rsidR="003F51A0" w:rsidRPr="00CD0893" w:rsidRDefault="003F51A0" w:rsidP="00410583">
      <w:pPr>
        <w:numPr>
          <w:ilvl w:val="0"/>
          <w:numId w:val="9"/>
        </w:numPr>
        <w:spacing w:after="0" w:line="240" w:lineRule="auto"/>
        <w:ind w:left="0" w:firstLine="709"/>
        <w:jc w:val="both"/>
        <w:rPr>
          <w:rFonts w:ascii="Times New Roman" w:hAnsi="Times New Roman" w:cs="Times New Roman"/>
          <w:sz w:val="24"/>
          <w:szCs w:val="24"/>
        </w:rPr>
      </w:pPr>
      <w:r w:rsidRPr="00CD0893">
        <w:rPr>
          <w:rFonts w:ascii="Times New Roman" w:hAnsi="Times New Roman" w:cs="Times New Roman"/>
          <w:sz w:val="24"/>
          <w:szCs w:val="24"/>
        </w:rPr>
        <w:t>фирмы по предоставлению услуг сотовой и пейджинговой связи;</w:t>
      </w:r>
    </w:p>
    <w:p w:rsidR="003F51A0" w:rsidRPr="00CD0893" w:rsidRDefault="003F51A0" w:rsidP="00410583">
      <w:pPr>
        <w:numPr>
          <w:ilvl w:val="0"/>
          <w:numId w:val="9"/>
        </w:numPr>
        <w:spacing w:after="0" w:line="240" w:lineRule="auto"/>
        <w:ind w:left="0" w:firstLine="709"/>
        <w:jc w:val="both"/>
        <w:rPr>
          <w:rFonts w:ascii="Times New Roman" w:hAnsi="Times New Roman" w:cs="Times New Roman"/>
          <w:sz w:val="24"/>
          <w:szCs w:val="24"/>
        </w:rPr>
      </w:pPr>
      <w:r w:rsidRPr="00CD0893">
        <w:rPr>
          <w:rFonts w:ascii="Times New Roman" w:hAnsi="Times New Roman" w:cs="Times New Roman"/>
          <w:sz w:val="24"/>
          <w:szCs w:val="24"/>
        </w:rPr>
        <w:t>транспортные агентства по сервисному обслуживанию населения: кассы по продаже билетов, менеджерские услуги и т.д.,</w:t>
      </w:r>
    </w:p>
    <w:p w:rsidR="003F51A0" w:rsidRPr="00CD0893" w:rsidRDefault="003F51A0" w:rsidP="00410583">
      <w:pPr>
        <w:numPr>
          <w:ilvl w:val="0"/>
          <w:numId w:val="10"/>
        </w:numPr>
        <w:tabs>
          <w:tab w:val="clear" w:pos="709"/>
          <w:tab w:val="num" w:pos="426"/>
        </w:tabs>
        <w:spacing w:after="0" w:line="240" w:lineRule="auto"/>
        <w:ind w:left="0" w:firstLine="709"/>
        <w:jc w:val="both"/>
        <w:rPr>
          <w:rFonts w:ascii="Times New Roman" w:hAnsi="Times New Roman" w:cs="Times New Roman"/>
          <w:sz w:val="24"/>
          <w:szCs w:val="24"/>
        </w:rPr>
      </w:pPr>
      <w:r w:rsidRPr="00CD0893">
        <w:rPr>
          <w:rFonts w:ascii="Times New Roman" w:hAnsi="Times New Roman" w:cs="Times New Roman"/>
          <w:sz w:val="24"/>
          <w:szCs w:val="24"/>
        </w:rPr>
        <w:t>предприятия общественного питания (столовые, кафе, закусочные, бары, рестораны);</w:t>
      </w:r>
    </w:p>
    <w:p w:rsidR="003F51A0" w:rsidRPr="00CD0893" w:rsidRDefault="003F51A0" w:rsidP="00410583">
      <w:pPr>
        <w:pStyle w:val="a3"/>
        <w:numPr>
          <w:ilvl w:val="0"/>
          <w:numId w:val="9"/>
        </w:numPr>
        <w:spacing w:after="0" w:line="240" w:lineRule="auto"/>
        <w:ind w:left="0" w:firstLine="709"/>
        <w:contextualSpacing w:val="0"/>
        <w:jc w:val="both"/>
        <w:rPr>
          <w:rFonts w:ascii="Times New Roman" w:hAnsi="Times New Roman" w:cs="Times New Roman"/>
          <w:sz w:val="24"/>
          <w:szCs w:val="24"/>
        </w:rPr>
      </w:pPr>
      <w:r w:rsidRPr="00CD0893">
        <w:rPr>
          <w:rFonts w:ascii="Times New Roman" w:hAnsi="Times New Roman" w:cs="Times New Roman"/>
          <w:sz w:val="24"/>
          <w:szCs w:val="24"/>
        </w:rPr>
        <w:t>объекты бытового обсл</w:t>
      </w:r>
      <w:r w:rsidR="00C96E00" w:rsidRPr="00CD0893">
        <w:rPr>
          <w:rFonts w:ascii="Times New Roman" w:hAnsi="Times New Roman" w:cs="Times New Roman"/>
          <w:sz w:val="24"/>
          <w:szCs w:val="24"/>
        </w:rPr>
        <w:t>уживания;</w:t>
      </w:r>
    </w:p>
    <w:p w:rsidR="003F51A0" w:rsidRPr="00CD0893" w:rsidRDefault="003F51A0" w:rsidP="00410583">
      <w:pPr>
        <w:numPr>
          <w:ilvl w:val="0"/>
          <w:numId w:val="9"/>
        </w:numPr>
        <w:spacing w:after="0" w:line="240" w:lineRule="auto"/>
        <w:ind w:left="0" w:firstLine="709"/>
        <w:jc w:val="both"/>
        <w:rPr>
          <w:rFonts w:ascii="Times New Roman" w:hAnsi="Times New Roman" w:cs="Times New Roman"/>
          <w:sz w:val="24"/>
          <w:szCs w:val="24"/>
        </w:rPr>
      </w:pPr>
      <w:r w:rsidRPr="00CD0893">
        <w:rPr>
          <w:rFonts w:ascii="Times New Roman" w:hAnsi="Times New Roman" w:cs="Times New Roman"/>
          <w:sz w:val="24"/>
          <w:szCs w:val="24"/>
        </w:rPr>
        <w:t xml:space="preserve">центры по предоставлению полиграфических услуг (ксерокопии, </w:t>
      </w:r>
      <w:proofErr w:type="spellStart"/>
      <w:r w:rsidRPr="00CD0893">
        <w:rPr>
          <w:rFonts w:ascii="Times New Roman" w:hAnsi="Times New Roman" w:cs="Times New Roman"/>
          <w:sz w:val="24"/>
          <w:szCs w:val="24"/>
        </w:rPr>
        <w:t>ламинирование</w:t>
      </w:r>
      <w:proofErr w:type="spellEnd"/>
      <w:r w:rsidRPr="00CD0893">
        <w:rPr>
          <w:rFonts w:ascii="Times New Roman" w:hAnsi="Times New Roman" w:cs="Times New Roman"/>
          <w:sz w:val="24"/>
          <w:szCs w:val="24"/>
        </w:rPr>
        <w:t xml:space="preserve">, брошюровка и пр.) </w:t>
      </w:r>
    </w:p>
    <w:p w:rsidR="003F51A0" w:rsidRPr="00CD0893" w:rsidRDefault="003F51A0" w:rsidP="00410583">
      <w:pPr>
        <w:numPr>
          <w:ilvl w:val="0"/>
          <w:numId w:val="9"/>
        </w:numPr>
        <w:spacing w:after="0" w:line="240" w:lineRule="auto"/>
        <w:ind w:left="0" w:firstLine="709"/>
        <w:jc w:val="both"/>
        <w:rPr>
          <w:rFonts w:ascii="Times New Roman" w:hAnsi="Times New Roman" w:cs="Times New Roman"/>
          <w:sz w:val="24"/>
          <w:szCs w:val="24"/>
        </w:rPr>
      </w:pPr>
      <w:r w:rsidRPr="00CD0893">
        <w:rPr>
          <w:rFonts w:ascii="Times New Roman" w:hAnsi="Times New Roman" w:cs="Times New Roman"/>
          <w:sz w:val="24"/>
          <w:szCs w:val="24"/>
        </w:rPr>
        <w:t>фотосалоны;</w:t>
      </w:r>
    </w:p>
    <w:p w:rsidR="003F51A0" w:rsidRPr="00CD0893" w:rsidRDefault="003F51A0" w:rsidP="00410583">
      <w:pPr>
        <w:numPr>
          <w:ilvl w:val="0"/>
          <w:numId w:val="9"/>
        </w:numPr>
        <w:spacing w:after="0" w:line="240" w:lineRule="auto"/>
        <w:ind w:left="0" w:firstLine="709"/>
        <w:jc w:val="both"/>
        <w:rPr>
          <w:rFonts w:ascii="Times New Roman" w:hAnsi="Times New Roman" w:cs="Times New Roman"/>
          <w:sz w:val="24"/>
          <w:szCs w:val="24"/>
        </w:rPr>
      </w:pPr>
      <w:r w:rsidRPr="00CD0893">
        <w:rPr>
          <w:rFonts w:ascii="Times New Roman" w:hAnsi="Times New Roman" w:cs="Times New Roman"/>
          <w:sz w:val="24"/>
          <w:szCs w:val="24"/>
        </w:rPr>
        <w:t>приёмные пункты прачечных и химчисток, прачечные самообслуживания;</w:t>
      </w:r>
    </w:p>
    <w:p w:rsidR="003F51A0" w:rsidRPr="00CD0893" w:rsidRDefault="003F51A0" w:rsidP="00410583">
      <w:pPr>
        <w:numPr>
          <w:ilvl w:val="0"/>
          <w:numId w:val="9"/>
        </w:numPr>
        <w:spacing w:after="0" w:line="240" w:lineRule="auto"/>
        <w:ind w:left="0" w:firstLine="709"/>
        <w:jc w:val="both"/>
        <w:rPr>
          <w:rFonts w:ascii="Times New Roman" w:hAnsi="Times New Roman" w:cs="Times New Roman"/>
          <w:sz w:val="24"/>
          <w:szCs w:val="24"/>
        </w:rPr>
      </w:pPr>
      <w:r w:rsidRPr="00CD0893">
        <w:rPr>
          <w:rFonts w:ascii="Times New Roman" w:hAnsi="Times New Roman" w:cs="Times New Roman"/>
          <w:sz w:val="24"/>
          <w:szCs w:val="24"/>
        </w:rPr>
        <w:t>пошивочные ателье, ремонтные мастерские бытовой техники, мастерские по пошиву и ремонту обуви, мастерские по ремонту часов, парикмахерские и другие объекты обслуживания</w:t>
      </w:r>
      <w:r w:rsidR="004868C2" w:rsidRPr="00CD0893">
        <w:rPr>
          <w:rFonts w:ascii="Times New Roman" w:hAnsi="Times New Roman" w:cs="Times New Roman"/>
          <w:sz w:val="24"/>
          <w:szCs w:val="24"/>
        </w:rPr>
        <w:t>;</w:t>
      </w:r>
    </w:p>
    <w:p w:rsidR="003F51A0" w:rsidRPr="00CD0893" w:rsidRDefault="003F51A0" w:rsidP="00410583">
      <w:pPr>
        <w:numPr>
          <w:ilvl w:val="0"/>
          <w:numId w:val="12"/>
        </w:numPr>
        <w:spacing w:after="0" w:line="240" w:lineRule="auto"/>
        <w:ind w:left="0" w:firstLine="709"/>
        <w:jc w:val="both"/>
        <w:rPr>
          <w:rFonts w:ascii="Times New Roman" w:hAnsi="Times New Roman" w:cs="Times New Roman"/>
          <w:sz w:val="24"/>
          <w:szCs w:val="24"/>
        </w:rPr>
      </w:pPr>
      <w:r w:rsidRPr="00CD0893">
        <w:rPr>
          <w:rFonts w:ascii="Times New Roman" w:hAnsi="Times New Roman" w:cs="Times New Roman"/>
          <w:sz w:val="24"/>
          <w:szCs w:val="24"/>
        </w:rPr>
        <w:t>центральные предприятия связи, отделения связи, почтовые отделения, ме</w:t>
      </w:r>
      <w:r w:rsidR="00C96E00" w:rsidRPr="00CD0893">
        <w:rPr>
          <w:rFonts w:ascii="Times New Roman" w:hAnsi="Times New Roman" w:cs="Times New Roman"/>
          <w:sz w:val="24"/>
          <w:szCs w:val="24"/>
        </w:rPr>
        <w:t>ждугородние переговорные пункты;</w:t>
      </w:r>
    </w:p>
    <w:p w:rsidR="003F51A0" w:rsidRPr="00CD0893" w:rsidRDefault="003F51A0" w:rsidP="00410583">
      <w:pPr>
        <w:pStyle w:val="a3"/>
        <w:numPr>
          <w:ilvl w:val="0"/>
          <w:numId w:val="9"/>
        </w:numPr>
        <w:spacing w:after="0" w:line="240" w:lineRule="auto"/>
        <w:ind w:left="0" w:firstLine="709"/>
        <w:contextualSpacing w:val="0"/>
        <w:jc w:val="both"/>
        <w:rPr>
          <w:rFonts w:ascii="Times New Roman" w:hAnsi="Times New Roman" w:cs="Times New Roman"/>
          <w:sz w:val="24"/>
          <w:szCs w:val="24"/>
        </w:rPr>
      </w:pPr>
      <w:r w:rsidRPr="00CD0893">
        <w:rPr>
          <w:rFonts w:ascii="Times New Roman" w:hAnsi="Times New Roman" w:cs="Times New Roman"/>
          <w:sz w:val="24"/>
          <w:szCs w:val="24"/>
        </w:rPr>
        <w:t>амбулат</w:t>
      </w:r>
      <w:r w:rsidR="004868C2" w:rsidRPr="00CD0893">
        <w:rPr>
          <w:rFonts w:ascii="Times New Roman" w:hAnsi="Times New Roman" w:cs="Times New Roman"/>
          <w:sz w:val="24"/>
          <w:szCs w:val="24"/>
        </w:rPr>
        <w:t>орно</w:t>
      </w:r>
      <w:r w:rsidR="006836CC">
        <w:rPr>
          <w:rFonts w:ascii="Times New Roman" w:hAnsi="Times New Roman" w:cs="Times New Roman"/>
          <w:sz w:val="24"/>
          <w:szCs w:val="24"/>
        </w:rPr>
        <w:t>-</w:t>
      </w:r>
      <w:r w:rsidR="004868C2" w:rsidRPr="00CD0893">
        <w:rPr>
          <w:rFonts w:ascii="Times New Roman" w:hAnsi="Times New Roman" w:cs="Times New Roman"/>
          <w:sz w:val="24"/>
          <w:szCs w:val="24"/>
        </w:rPr>
        <w:t>поликлинические учреждения;</w:t>
      </w:r>
    </w:p>
    <w:p w:rsidR="003F51A0" w:rsidRPr="00CD0893" w:rsidRDefault="004868C2" w:rsidP="00410583">
      <w:pPr>
        <w:pStyle w:val="a3"/>
        <w:numPr>
          <w:ilvl w:val="0"/>
          <w:numId w:val="9"/>
        </w:numPr>
        <w:spacing w:after="0" w:line="240" w:lineRule="auto"/>
        <w:ind w:left="0" w:firstLine="709"/>
        <w:contextualSpacing w:val="0"/>
        <w:jc w:val="both"/>
        <w:rPr>
          <w:rFonts w:ascii="Times New Roman" w:hAnsi="Times New Roman" w:cs="Times New Roman"/>
          <w:sz w:val="24"/>
          <w:szCs w:val="24"/>
        </w:rPr>
      </w:pPr>
      <w:r w:rsidRPr="00CD0893">
        <w:rPr>
          <w:rFonts w:ascii="Times New Roman" w:hAnsi="Times New Roman" w:cs="Times New Roman"/>
          <w:sz w:val="24"/>
          <w:szCs w:val="24"/>
        </w:rPr>
        <w:t>аптеки;</w:t>
      </w:r>
    </w:p>
    <w:p w:rsidR="002A2F7F" w:rsidRPr="00CD0893" w:rsidRDefault="003F51A0" w:rsidP="00410583">
      <w:pPr>
        <w:pStyle w:val="a3"/>
        <w:numPr>
          <w:ilvl w:val="1"/>
          <w:numId w:val="8"/>
        </w:numPr>
        <w:spacing w:after="0" w:line="240" w:lineRule="auto"/>
        <w:ind w:left="0" w:firstLine="709"/>
        <w:contextualSpacing w:val="0"/>
        <w:jc w:val="both"/>
        <w:rPr>
          <w:rFonts w:ascii="Times New Roman" w:eastAsia="Times New Roman" w:hAnsi="Times New Roman" w:cs="Times New Roman"/>
          <w:sz w:val="24"/>
          <w:szCs w:val="24"/>
        </w:rPr>
      </w:pPr>
      <w:r w:rsidRPr="00CD0893">
        <w:rPr>
          <w:rFonts w:ascii="Times New Roman" w:hAnsi="Times New Roman" w:cs="Times New Roman"/>
          <w:sz w:val="24"/>
          <w:szCs w:val="24"/>
        </w:rPr>
        <w:t>пункты оказания первой медицинской помощи</w:t>
      </w:r>
      <w:r w:rsidR="004868C2" w:rsidRPr="00CD0893">
        <w:rPr>
          <w:rFonts w:ascii="Times New Roman" w:hAnsi="Times New Roman" w:cs="Times New Roman"/>
          <w:sz w:val="24"/>
          <w:szCs w:val="24"/>
        </w:rPr>
        <w:t>;</w:t>
      </w:r>
      <w:r w:rsidR="002A2F7F" w:rsidRPr="00CD0893">
        <w:rPr>
          <w:rFonts w:ascii="Times New Roman" w:eastAsia="Times New Roman" w:hAnsi="Times New Roman" w:cs="Times New Roman"/>
          <w:sz w:val="24"/>
          <w:szCs w:val="24"/>
        </w:rPr>
        <w:t xml:space="preserve"> </w:t>
      </w:r>
    </w:p>
    <w:p w:rsidR="002A2F7F" w:rsidRPr="00CD0893" w:rsidRDefault="002A2F7F" w:rsidP="00410583">
      <w:pPr>
        <w:pStyle w:val="a3"/>
        <w:numPr>
          <w:ilvl w:val="1"/>
          <w:numId w:val="8"/>
        </w:numPr>
        <w:spacing w:after="0" w:line="240" w:lineRule="auto"/>
        <w:ind w:left="0" w:firstLine="709"/>
        <w:contextualSpacing w:val="0"/>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детские сады, иные объекты  дошкольного воспитания;</w:t>
      </w:r>
    </w:p>
    <w:p w:rsidR="002A2F7F" w:rsidRPr="00CD0893" w:rsidRDefault="002A2F7F" w:rsidP="00410583">
      <w:pPr>
        <w:pStyle w:val="a3"/>
        <w:numPr>
          <w:ilvl w:val="0"/>
          <w:numId w:val="9"/>
        </w:numPr>
        <w:spacing w:after="0" w:line="240" w:lineRule="auto"/>
        <w:ind w:left="0" w:firstLine="709"/>
        <w:contextualSpacing w:val="0"/>
        <w:jc w:val="both"/>
        <w:rPr>
          <w:rFonts w:ascii="Times New Roman" w:hAnsi="Times New Roman" w:cs="Times New Roman"/>
          <w:sz w:val="24"/>
          <w:szCs w:val="24"/>
        </w:rPr>
      </w:pPr>
      <w:r w:rsidRPr="00CD0893">
        <w:rPr>
          <w:rFonts w:ascii="Times New Roman" w:eastAsia="Times New Roman" w:hAnsi="Times New Roman" w:cs="Times New Roman"/>
          <w:sz w:val="24"/>
          <w:szCs w:val="24"/>
        </w:rPr>
        <w:t>школы общеобразовательные,</w:t>
      </w:r>
      <w:r w:rsidRPr="00CD0893">
        <w:rPr>
          <w:rFonts w:ascii="Times New Roman" w:hAnsi="Times New Roman" w:cs="Times New Roman"/>
          <w:sz w:val="24"/>
          <w:szCs w:val="24"/>
        </w:rPr>
        <w:t xml:space="preserve"> начальные и средние;</w:t>
      </w:r>
    </w:p>
    <w:p w:rsidR="003F51A0" w:rsidRPr="00CD0893" w:rsidRDefault="003F51A0" w:rsidP="00410583">
      <w:pPr>
        <w:pStyle w:val="a3"/>
        <w:numPr>
          <w:ilvl w:val="0"/>
          <w:numId w:val="9"/>
        </w:numPr>
        <w:spacing w:after="0" w:line="240" w:lineRule="auto"/>
        <w:ind w:left="0" w:firstLine="709"/>
        <w:contextualSpacing w:val="0"/>
        <w:jc w:val="both"/>
        <w:rPr>
          <w:rFonts w:ascii="Times New Roman" w:hAnsi="Times New Roman" w:cs="Times New Roman"/>
          <w:sz w:val="24"/>
          <w:szCs w:val="24"/>
        </w:rPr>
      </w:pPr>
      <w:r w:rsidRPr="00CD0893">
        <w:rPr>
          <w:rFonts w:ascii="Times New Roman" w:hAnsi="Times New Roman" w:cs="Times New Roman"/>
          <w:sz w:val="24"/>
          <w:szCs w:val="24"/>
        </w:rPr>
        <w:t>многопрофильные учрежде</w:t>
      </w:r>
      <w:r w:rsidR="004868C2" w:rsidRPr="00CD0893">
        <w:rPr>
          <w:rFonts w:ascii="Times New Roman" w:hAnsi="Times New Roman" w:cs="Times New Roman"/>
          <w:sz w:val="24"/>
          <w:szCs w:val="24"/>
        </w:rPr>
        <w:t>ния дополнительного образования;</w:t>
      </w:r>
    </w:p>
    <w:p w:rsidR="00D4588D" w:rsidRPr="00CD0893" w:rsidRDefault="003F51A0" w:rsidP="00410583">
      <w:pPr>
        <w:pStyle w:val="a3"/>
        <w:numPr>
          <w:ilvl w:val="0"/>
          <w:numId w:val="9"/>
        </w:numPr>
        <w:spacing w:after="0" w:line="240" w:lineRule="auto"/>
        <w:ind w:left="0" w:firstLine="709"/>
        <w:contextualSpacing w:val="0"/>
        <w:jc w:val="both"/>
        <w:rPr>
          <w:rFonts w:ascii="Times New Roman" w:hAnsi="Times New Roman" w:cs="Times New Roman"/>
          <w:sz w:val="24"/>
          <w:szCs w:val="24"/>
        </w:rPr>
      </w:pPr>
      <w:r w:rsidRPr="00CD0893">
        <w:rPr>
          <w:rFonts w:ascii="Times New Roman" w:hAnsi="Times New Roman" w:cs="Times New Roman"/>
          <w:sz w:val="24"/>
          <w:szCs w:val="24"/>
        </w:rPr>
        <w:t xml:space="preserve">учреждения среднего специального и профессионального образования без </w:t>
      </w:r>
      <w:r w:rsidR="006836CC">
        <w:rPr>
          <w:rFonts w:ascii="Times New Roman" w:hAnsi="Times New Roman" w:cs="Times New Roman"/>
          <w:sz w:val="24"/>
          <w:szCs w:val="24"/>
        </w:rPr>
        <w:t>учебно-</w:t>
      </w:r>
      <w:r w:rsidRPr="00CD0893">
        <w:rPr>
          <w:rFonts w:ascii="Times New Roman" w:hAnsi="Times New Roman" w:cs="Times New Roman"/>
          <w:sz w:val="24"/>
          <w:szCs w:val="24"/>
        </w:rPr>
        <w:t xml:space="preserve">лабораторных и </w:t>
      </w:r>
      <w:r w:rsidR="006836CC">
        <w:rPr>
          <w:rFonts w:ascii="Times New Roman" w:hAnsi="Times New Roman" w:cs="Times New Roman"/>
          <w:sz w:val="24"/>
          <w:szCs w:val="24"/>
        </w:rPr>
        <w:t>учебно-</w:t>
      </w:r>
      <w:r w:rsidRPr="00CD0893">
        <w:rPr>
          <w:rFonts w:ascii="Times New Roman" w:hAnsi="Times New Roman" w:cs="Times New Roman"/>
          <w:sz w:val="24"/>
          <w:szCs w:val="24"/>
        </w:rPr>
        <w:t>произво</w:t>
      </w:r>
      <w:r w:rsidR="00D4588D" w:rsidRPr="00CD0893">
        <w:rPr>
          <w:rFonts w:ascii="Times New Roman" w:hAnsi="Times New Roman" w:cs="Times New Roman"/>
          <w:sz w:val="24"/>
          <w:szCs w:val="24"/>
        </w:rPr>
        <w:t xml:space="preserve">дственных корпусов и мастерских; </w:t>
      </w:r>
    </w:p>
    <w:p w:rsidR="00D4588D" w:rsidRPr="00CD0893" w:rsidRDefault="0001121F" w:rsidP="00410583">
      <w:pPr>
        <w:pStyle w:val="a3"/>
        <w:numPr>
          <w:ilvl w:val="0"/>
          <w:numId w:val="9"/>
        </w:numPr>
        <w:spacing w:after="0" w:line="240" w:lineRule="auto"/>
        <w:ind w:left="0" w:firstLine="709"/>
        <w:contextualSpacing w:val="0"/>
        <w:jc w:val="both"/>
        <w:rPr>
          <w:rFonts w:ascii="Times New Roman" w:hAnsi="Times New Roman" w:cs="Times New Roman"/>
          <w:sz w:val="24"/>
          <w:szCs w:val="24"/>
        </w:rPr>
      </w:pPr>
      <w:r>
        <w:rPr>
          <w:rFonts w:ascii="Times New Roman" w:hAnsi="Times New Roman" w:cs="Times New Roman"/>
          <w:sz w:val="24"/>
          <w:szCs w:val="24"/>
        </w:rPr>
        <w:t>отдельно-стоящие</w:t>
      </w:r>
      <w:r w:rsidR="00D4588D" w:rsidRPr="00CD0893">
        <w:rPr>
          <w:rFonts w:ascii="Times New Roman" w:hAnsi="Times New Roman" w:cs="Times New Roman"/>
          <w:sz w:val="24"/>
          <w:szCs w:val="24"/>
        </w:rPr>
        <w:t xml:space="preserve"> УВД, РОВД, отделы ГИБДД, военные комиссариаты (районные и городские);</w:t>
      </w:r>
    </w:p>
    <w:p w:rsidR="00D4588D" w:rsidRPr="00CD0893" w:rsidRDefault="00D4588D" w:rsidP="00410583">
      <w:pPr>
        <w:pStyle w:val="a3"/>
        <w:numPr>
          <w:ilvl w:val="0"/>
          <w:numId w:val="9"/>
        </w:numPr>
        <w:spacing w:after="0" w:line="240" w:lineRule="auto"/>
        <w:ind w:left="0" w:firstLine="709"/>
        <w:contextualSpacing w:val="0"/>
        <w:jc w:val="both"/>
        <w:rPr>
          <w:rFonts w:ascii="Times New Roman" w:hAnsi="Times New Roman" w:cs="Times New Roman"/>
          <w:sz w:val="24"/>
          <w:szCs w:val="24"/>
        </w:rPr>
      </w:pPr>
      <w:r w:rsidRPr="00CD0893">
        <w:rPr>
          <w:rFonts w:ascii="Times New Roman" w:hAnsi="Times New Roman" w:cs="Times New Roman"/>
          <w:sz w:val="24"/>
          <w:szCs w:val="24"/>
        </w:rPr>
        <w:lastRenderedPageBreak/>
        <w:t xml:space="preserve">отделения, участковые пункты </w:t>
      </w:r>
      <w:r w:rsidR="001A652A">
        <w:rPr>
          <w:rFonts w:ascii="Times New Roman" w:hAnsi="Times New Roman" w:cs="Times New Roman"/>
          <w:sz w:val="24"/>
          <w:szCs w:val="24"/>
        </w:rPr>
        <w:t>полиц</w:t>
      </w:r>
      <w:r w:rsidRPr="00CD0893">
        <w:rPr>
          <w:rFonts w:ascii="Times New Roman" w:hAnsi="Times New Roman" w:cs="Times New Roman"/>
          <w:sz w:val="24"/>
          <w:szCs w:val="24"/>
        </w:rPr>
        <w:t>ии;</w:t>
      </w:r>
    </w:p>
    <w:p w:rsidR="00D4588D" w:rsidRDefault="00D4588D" w:rsidP="00410583">
      <w:pPr>
        <w:pStyle w:val="a3"/>
        <w:numPr>
          <w:ilvl w:val="0"/>
          <w:numId w:val="9"/>
        </w:numPr>
        <w:spacing w:after="0" w:line="240" w:lineRule="auto"/>
        <w:ind w:left="0" w:firstLine="709"/>
        <w:contextualSpacing w:val="0"/>
        <w:jc w:val="both"/>
        <w:rPr>
          <w:rFonts w:ascii="Times New Roman" w:hAnsi="Times New Roman" w:cs="Times New Roman"/>
          <w:sz w:val="24"/>
          <w:szCs w:val="24"/>
        </w:rPr>
      </w:pPr>
      <w:r w:rsidRPr="00CD0893">
        <w:rPr>
          <w:rFonts w:ascii="Times New Roman" w:hAnsi="Times New Roman" w:cs="Times New Roman"/>
          <w:sz w:val="24"/>
          <w:szCs w:val="24"/>
        </w:rPr>
        <w:t>общественные туалеты.</w:t>
      </w:r>
    </w:p>
    <w:p w:rsidR="003F51A0" w:rsidRPr="00CD0893" w:rsidRDefault="003F51A0" w:rsidP="00F37460">
      <w:pPr>
        <w:spacing w:before="240" w:after="0" w:line="240" w:lineRule="auto"/>
        <w:ind w:firstLine="709"/>
        <w:jc w:val="both"/>
        <w:rPr>
          <w:rFonts w:ascii="Times New Roman" w:hAnsi="Times New Roman" w:cs="Times New Roman"/>
          <w:b/>
          <w:bCs/>
          <w:i/>
          <w:sz w:val="24"/>
          <w:szCs w:val="24"/>
          <w:u w:val="single"/>
        </w:rPr>
      </w:pPr>
      <w:r w:rsidRPr="00CD0893">
        <w:rPr>
          <w:rFonts w:ascii="Times New Roman" w:hAnsi="Times New Roman" w:cs="Times New Roman"/>
          <w:b/>
          <w:bCs/>
          <w:i/>
          <w:sz w:val="24"/>
          <w:szCs w:val="24"/>
          <w:u w:val="single"/>
        </w:rPr>
        <w:t>Вспомогательные виды разрешенного использования:</w:t>
      </w:r>
    </w:p>
    <w:p w:rsidR="003F51A0" w:rsidRPr="00CD0893" w:rsidRDefault="003F51A0" w:rsidP="00410583">
      <w:pPr>
        <w:numPr>
          <w:ilvl w:val="0"/>
          <w:numId w:val="9"/>
        </w:numPr>
        <w:spacing w:after="0" w:line="240" w:lineRule="auto"/>
        <w:ind w:left="0" w:firstLine="709"/>
        <w:jc w:val="both"/>
        <w:rPr>
          <w:rFonts w:ascii="Times New Roman" w:hAnsi="Times New Roman" w:cs="Times New Roman"/>
          <w:sz w:val="24"/>
          <w:szCs w:val="24"/>
        </w:rPr>
      </w:pPr>
      <w:r w:rsidRPr="00CD0893">
        <w:rPr>
          <w:rFonts w:ascii="Times New Roman" w:hAnsi="Times New Roman" w:cs="Times New Roman"/>
          <w:sz w:val="24"/>
          <w:szCs w:val="24"/>
        </w:rPr>
        <w:t>подземные и встроенные в здания гаражи и автостоянки;</w:t>
      </w:r>
    </w:p>
    <w:p w:rsidR="003F51A0" w:rsidRPr="00CD0893" w:rsidRDefault="003F51A0" w:rsidP="00410583">
      <w:pPr>
        <w:numPr>
          <w:ilvl w:val="0"/>
          <w:numId w:val="9"/>
        </w:numPr>
        <w:spacing w:after="0" w:line="240" w:lineRule="auto"/>
        <w:ind w:left="0" w:firstLine="709"/>
        <w:jc w:val="both"/>
        <w:rPr>
          <w:rFonts w:ascii="Times New Roman" w:hAnsi="Times New Roman" w:cs="Times New Roman"/>
          <w:sz w:val="24"/>
          <w:szCs w:val="24"/>
        </w:rPr>
      </w:pPr>
      <w:r w:rsidRPr="00CD0893">
        <w:rPr>
          <w:rFonts w:ascii="Times New Roman" w:hAnsi="Times New Roman" w:cs="Times New Roman"/>
          <w:sz w:val="24"/>
          <w:szCs w:val="24"/>
        </w:rPr>
        <w:t>парковки перед объектами деловых, культурных, обслуживающих и к</w:t>
      </w:r>
      <w:r w:rsidR="004868C2" w:rsidRPr="00CD0893">
        <w:rPr>
          <w:rFonts w:ascii="Times New Roman" w:hAnsi="Times New Roman" w:cs="Times New Roman"/>
          <w:sz w:val="24"/>
          <w:szCs w:val="24"/>
        </w:rPr>
        <w:t>оммерческих видов использования;</w:t>
      </w:r>
    </w:p>
    <w:p w:rsidR="004868C2" w:rsidRPr="00CD0893" w:rsidRDefault="004868C2" w:rsidP="00410583">
      <w:pPr>
        <w:pStyle w:val="ConsNormal"/>
        <w:widowControl/>
        <w:numPr>
          <w:ilvl w:val="0"/>
          <w:numId w:val="9"/>
        </w:numPr>
        <w:tabs>
          <w:tab w:val="left" w:pos="627"/>
          <w:tab w:val="left" w:pos="855"/>
          <w:tab w:val="left" w:pos="912"/>
          <w:tab w:val="left" w:pos="1026"/>
        </w:tabs>
        <w:ind w:left="0" w:right="0" w:firstLine="709"/>
        <w:jc w:val="both"/>
        <w:rPr>
          <w:rFonts w:ascii="Times New Roman" w:hAnsi="Times New Roman" w:cs="Times New Roman"/>
          <w:sz w:val="24"/>
          <w:szCs w:val="24"/>
        </w:rPr>
      </w:pPr>
      <w:r w:rsidRPr="00CD0893">
        <w:rPr>
          <w:rFonts w:ascii="Times New Roman" w:hAnsi="Times New Roman" w:cs="Times New Roman"/>
          <w:sz w:val="24"/>
          <w:szCs w:val="24"/>
        </w:rPr>
        <w:t xml:space="preserve">   </w:t>
      </w:r>
      <w:r w:rsidR="001111E3">
        <w:rPr>
          <w:rFonts w:ascii="Times New Roman" w:hAnsi="Times New Roman" w:cs="Times New Roman"/>
          <w:sz w:val="24"/>
          <w:szCs w:val="24"/>
        </w:rPr>
        <w:t xml:space="preserve">  </w:t>
      </w:r>
      <w:r w:rsidRPr="00CD0893">
        <w:rPr>
          <w:rFonts w:ascii="Times New Roman" w:hAnsi="Times New Roman" w:cs="Times New Roman"/>
          <w:sz w:val="24"/>
          <w:szCs w:val="24"/>
        </w:rPr>
        <w:t xml:space="preserve">  элементы благоустройства</w:t>
      </w:r>
      <w:r w:rsidR="002A2F7F" w:rsidRPr="00CD0893">
        <w:rPr>
          <w:rFonts w:ascii="Times New Roman" w:hAnsi="Times New Roman" w:cs="Times New Roman"/>
          <w:sz w:val="24"/>
          <w:szCs w:val="24"/>
        </w:rPr>
        <w:t>.</w:t>
      </w:r>
    </w:p>
    <w:p w:rsidR="003F51A0" w:rsidRPr="00CD0893" w:rsidRDefault="003F51A0" w:rsidP="00F37460">
      <w:pPr>
        <w:spacing w:before="240" w:after="0" w:line="240" w:lineRule="auto"/>
        <w:ind w:firstLine="709"/>
        <w:jc w:val="both"/>
        <w:rPr>
          <w:rFonts w:ascii="Times New Roman" w:hAnsi="Times New Roman" w:cs="Times New Roman"/>
          <w:b/>
          <w:bCs/>
          <w:i/>
          <w:sz w:val="24"/>
          <w:szCs w:val="24"/>
          <w:u w:val="single"/>
        </w:rPr>
      </w:pPr>
      <w:r w:rsidRPr="00CD0893">
        <w:rPr>
          <w:rFonts w:ascii="Times New Roman" w:hAnsi="Times New Roman" w:cs="Times New Roman"/>
          <w:b/>
          <w:bCs/>
          <w:i/>
          <w:sz w:val="24"/>
          <w:szCs w:val="24"/>
          <w:u w:val="single"/>
        </w:rPr>
        <w:t>Условно разрешенные виды использования:</w:t>
      </w:r>
    </w:p>
    <w:p w:rsidR="002A2F7F" w:rsidRPr="00B71EF1" w:rsidRDefault="002A2F7F" w:rsidP="00410583">
      <w:pPr>
        <w:pStyle w:val="a3"/>
        <w:numPr>
          <w:ilvl w:val="1"/>
          <w:numId w:val="8"/>
        </w:numPr>
        <w:spacing w:after="0" w:line="240" w:lineRule="auto"/>
        <w:ind w:left="0" w:firstLine="709"/>
        <w:contextualSpacing w:val="0"/>
        <w:jc w:val="both"/>
        <w:rPr>
          <w:rFonts w:ascii="Times New Roman" w:eastAsia="Times New Roman" w:hAnsi="Times New Roman" w:cs="Times New Roman"/>
          <w:sz w:val="24"/>
          <w:szCs w:val="24"/>
        </w:rPr>
      </w:pPr>
      <w:r w:rsidRPr="00B71EF1">
        <w:rPr>
          <w:rFonts w:ascii="Times New Roman" w:eastAsia="Times New Roman" w:hAnsi="Times New Roman" w:cs="Times New Roman"/>
          <w:sz w:val="24"/>
          <w:szCs w:val="24"/>
        </w:rPr>
        <w:t>жилые дома секционн</w:t>
      </w:r>
      <w:r w:rsidR="00AE1CC8" w:rsidRPr="00B71EF1">
        <w:rPr>
          <w:rFonts w:ascii="Times New Roman" w:eastAsia="Times New Roman" w:hAnsi="Times New Roman" w:cs="Times New Roman"/>
          <w:sz w:val="24"/>
          <w:szCs w:val="24"/>
        </w:rPr>
        <w:t xml:space="preserve">ого и блокированного типа  в </w:t>
      </w:r>
      <w:r w:rsidR="00BC5F72" w:rsidRPr="00B71EF1">
        <w:rPr>
          <w:rFonts w:ascii="Times New Roman" w:eastAsia="Times New Roman" w:hAnsi="Times New Roman" w:cs="Times New Roman"/>
          <w:sz w:val="24"/>
          <w:szCs w:val="24"/>
        </w:rPr>
        <w:t>2-3</w:t>
      </w:r>
      <w:r w:rsidRPr="00B71EF1">
        <w:rPr>
          <w:rFonts w:ascii="Times New Roman" w:eastAsia="Times New Roman" w:hAnsi="Times New Roman" w:cs="Times New Roman"/>
          <w:sz w:val="24"/>
          <w:szCs w:val="24"/>
        </w:rPr>
        <w:t xml:space="preserve"> этажа с придомовыми участками;</w:t>
      </w:r>
    </w:p>
    <w:p w:rsidR="00B37F2D" w:rsidRDefault="00456F07" w:rsidP="00410583">
      <w:pPr>
        <w:pStyle w:val="a3"/>
        <w:numPr>
          <w:ilvl w:val="0"/>
          <w:numId w:val="45"/>
        </w:numPr>
        <w:spacing w:after="0" w:line="240" w:lineRule="auto"/>
        <w:ind w:left="0" w:firstLine="709"/>
        <w:contextualSpacing w:val="0"/>
        <w:jc w:val="both"/>
        <w:rPr>
          <w:rFonts w:ascii="Times New Roman" w:eastAsia="Times New Roman" w:hAnsi="Times New Roman" w:cs="Times New Roman"/>
          <w:sz w:val="24"/>
          <w:szCs w:val="24"/>
        </w:rPr>
      </w:pPr>
      <w:r w:rsidRPr="00CD0893">
        <w:rPr>
          <w:rFonts w:ascii="Times New Roman" w:hAnsi="Times New Roman" w:cs="Times New Roman"/>
          <w:sz w:val="24"/>
          <w:szCs w:val="24"/>
        </w:rPr>
        <w:t xml:space="preserve">индивидуальные жилые дома </w:t>
      </w:r>
      <w:r w:rsidR="00BC5F72">
        <w:rPr>
          <w:rFonts w:ascii="Times New Roman" w:hAnsi="Times New Roman" w:cs="Times New Roman"/>
          <w:sz w:val="24"/>
          <w:szCs w:val="24"/>
        </w:rPr>
        <w:t xml:space="preserve">1-3 </w:t>
      </w:r>
      <w:r w:rsidRPr="00CD0893">
        <w:rPr>
          <w:rFonts w:ascii="Times New Roman" w:hAnsi="Times New Roman" w:cs="Times New Roman"/>
          <w:sz w:val="24"/>
          <w:szCs w:val="24"/>
        </w:rPr>
        <w:t xml:space="preserve"> этажа, с приусадебными земельными участками</w:t>
      </w:r>
      <w:r w:rsidRPr="00CD0893">
        <w:rPr>
          <w:rFonts w:ascii="Times New Roman" w:eastAsia="Times New Roman" w:hAnsi="Times New Roman" w:cs="Times New Roman"/>
          <w:sz w:val="24"/>
          <w:szCs w:val="24"/>
        </w:rPr>
        <w:t>;</w:t>
      </w:r>
    </w:p>
    <w:p w:rsidR="002A2F7F" w:rsidRPr="00B37F2D" w:rsidRDefault="002A2F7F" w:rsidP="00410583">
      <w:pPr>
        <w:pStyle w:val="a3"/>
        <w:numPr>
          <w:ilvl w:val="0"/>
          <w:numId w:val="45"/>
        </w:numPr>
        <w:spacing w:after="0" w:line="240" w:lineRule="auto"/>
        <w:ind w:left="0" w:firstLine="709"/>
        <w:contextualSpacing w:val="0"/>
        <w:jc w:val="both"/>
        <w:rPr>
          <w:rFonts w:ascii="Times New Roman" w:eastAsia="Times New Roman" w:hAnsi="Times New Roman" w:cs="Times New Roman"/>
          <w:sz w:val="24"/>
          <w:szCs w:val="24"/>
        </w:rPr>
      </w:pPr>
      <w:r w:rsidRPr="00B37F2D">
        <w:rPr>
          <w:rFonts w:ascii="Times New Roman" w:hAnsi="Times New Roman" w:cs="Times New Roman"/>
          <w:sz w:val="24"/>
          <w:szCs w:val="24"/>
        </w:rPr>
        <w:t>объекты индивидуального жилищного строительства;</w:t>
      </w:r>
    </w:p>
    <w:p w:rsidR="003F51A0" w:rsidRPr="00CD0893" w:rsidRDefault="003F51A0" w:rsidP="00410583">
      <w:pPr>
        <w:pStyle w:val="a3"/>
        <w:numPr>
          <w:ilvl w:val="0"/>
          <w:numId w:val="9"/>
        </w:numPr>
        <w:spacing w:after="0" w:line="240" w:lineRule="auto"/>
        <w:ind w:left="0" w:firstLine="709"/>
        <w:contextualSpacing w:val="0"/>
        <w:jc w:val="both"/>
        <w:rPr>
          <w:rFonts w:ascii="Times New Roman" w:hAnsi="Times New Roman" w:cs="Times New Roman"/>
          <w:sz w:val="24"/>
          <w:szCs w:val="24"/>
        </w:rPr>
      </w:pPr>
      <w:r w:rsidRPr="00CD0893">
        <w:rPr>
          <w:rFonts w:ascii="Times New Roman" w:hAnsi="Times New Roman" w:cs="Times New Roman"/>
          <w:sz w:val="24"/>
          <w:szCs w:val="24"/>
        </w:rPr>
        <w:t>конфессиональные объекты;</w:t>
      </w:r>
    </w:p>
    <w:p w:rsidR="004868C2" w:rsidRPr="00CD0893" w:rsidRDefault="004868C2" w:rsidP="00410583">
      <w:pPr>
        <w:pStyle w:val="a3"/>
        <w:numPr>
          <w:ilvl w:val="0"/>
          <w:numId w:val="9"/>
        </w:numPr>
        <w:spacing w:after="0" w:line="240" w:lineRule="auto"/>
        <w:ind w:left="0" w:firstLine="709"/>
        <w:contextualSpacing w:val="0"/>
        <w:jc w:val="both"/>
        <w:rPr>
          <w:rFonts w:ascii="Times New Roman" w:hAnsi="Times New Roman" w:cs="Times New Roman"/>
          <w:sz w:val="24"/>
          <w:szCs w:val="24"/>
        </w:rPr>
      </w:pPr>
      <w:r w:rsidRPr="00CD0893">
        <w:rPr>
          <w:rFonts w:ascii="Times New Roman" w:hAnsi="Times New Roman" w:cs="Times New Roman"/>
          <w:sz w:val="24"/>
          <w:szCs w:val="24"/>
        </w:rPr>
        <w:t xml:space="preserve">бани, </w:t>
      </w:r>
      <w:proofErr w:type="spellStart"/>
      <w:r w:rsidRPr="00CD0893">
        <w:rPr>
          <w:rFonts w:ascii="Times New Roman" w:hAnsi="Times New Roman" w:cs="Times New Roman"/>
          <w:sz w:val="24"/>
          <w:szCs w:val="24"/>
        </w:rPr>
        <w:t>банно</w:t>
      </w:r>
      <w:proofErr w:type="spellEnd"/>
      <w:r w:rsidR="00063DE2">
        <w:rPr>
          <w:rFonts w:ascii="Times New Roman" w:hAnsi="Times New Roman" w:cs="Times New Roman"/>
          <w:sz w:val="24"/>
          <w:szCs w:val="24"/>
        </w:rPr>
        <w:t>–</w:t>
      </w:r>
      <w:r w:rsidRPr="00CD0893">
        <w:rPr>
          <w:rFonts w:ascii="Times New Roman" w:hAnsi="Times New Roman" w:cs="Times New Roman"/>
          <w:sz w:val="24"/>
          <w:szCs w:val="24"/>
        </w:rPr>
        <w:t>оздоровительные комплексы;</w:t>
      </w:r>
    </w:p>
    <w:p w:rsidR="004868C2" w:rsidRDefault="004868C2" w:rsidP="00410583">
      <w:pPr>
        <w:pStyle w:val="a3"/>
        <w:numPr>
          <w:ilvl w:val="0"/>
          <w:numId w:val="9"/>
        </w:numPr>
        <w:spacing w:after="0" w:line="240" w:lineRule="auto"/>
        <w:ind w:left="0" w:firstLine="709"/>
        <w:contextualSpacing w:val="0"/>
        <w:jc w:val="both"/>
        <w:rPr>
          <w:rFonts w:ascii="Times New Roman" w:hAnsi="Times New Roman" w:cs="Times New Roman"/>
          <w:sz w:val="24"/>
          <w:szCs w:val="24"/>
        </w:rPr>
      </w:pPr>
      <w:r w:rsidRPr="00CD0893">
        <w:rPr>
          <w:rFonts w:ascii="Times New Roman" w:hAnsi="Times New Roman" w:cs="Times New Roman"/>
          <w:sz w:val="24"/>
          <w:szCs w:val="24"/>
        </w:rPr>
        <w:t xml:space="preserve">учреждения </w:t>
      </w:r>
      <w:r w:rsidR="0001121F">
        <w:rPr>
          <w:rFonts w:ascii="Times New Roman" w:hAnsi="Times New Roman" w:cs="Times New Roman"/>
          <w:sz w:val="24"/>
          <w:szCs w:val="24"/>
        </w:rPr>
        <w:t>жилищно-коммунального</w:t>
      </w:r>
      <w:r w:rsidRPr="00CD0893">
        <w:rPr>
          <w:rFonts w:ascii="Times New Roman" w:hAnsi="Times New Roman" w:cs="Times New Roman"/>
          <w:sz w:val="24"/>
          <w:szCs w:val="24"/>
        </w:rPr>
        <w:t xml:space="preserve"> хозяйства;</w:t>
      </w:r>
    </w:p>
    <w:p w:rsidR="004C56EA" w:rsidRDefault="004C56EA" w:rsidP="00410583">
      <w:pPr>
        <w:pStyle w:val="a3"/>
        <w:numPr>
          <w:ilvl w:val="0"/>
          <w:numId w:val="9"/>
        </w:numPr>
        <w:spacing w:after="0" w:line="240" w:lineRule="auto"/>
        <w:ind w:left="0" w:firstLine="709"/>
        <w:contextualSpacing w:val="0"/>
        <w:jc w:val="both"/>
        <w:rPr>
          <w:rFonts w:ascii="Times New Roman" w:hAnsi="Times New Roman" w:cs="Times New Roman"/>
          <w:sz w:val="24"/>
          <w:szCs w:val="24"/>
        </w:rPr>
      </w:pPr>
      <w:r>
        <w:rPr>
          <w:rFonts w:ascii="Times New Roman" w:hAnsi="Times New Roman" w:cs="Times New Roman"/>
          <w:sz w:val="24"/>
          <w:szCs w:val="24"/>
        </w:rPr>
        <w:t>водозаборные скважины;</w:t>
      </w:r>
    </w:p>
    <w:p w:rsidR="004C56EA" w:rsidRPr="00CD0893" w:rsidRDefault="004C56EA" w:rsidP="00410583">
      <w:pPr>
        <w:pStyle w:val="a3"/>
        <w:numPr>
          <w:ilvl w:val="0"/>
          <w:numId w:val="9"/>
        </w:numPr>
        <w:spacing w:after="0" w:line="240" w:lineRule="auto"/>
        <w:ind w:left="0" w:firstLine="709"/>
        <w:contextualSpacing w:val="0"/>
        <w:jc w:val="both"/>
        <w:rPr>
          <w:rFonts w:ascii="Times New Roman" w:hAnsi="Times New Roman" w:cs="Times New Roman"/>
          <w:sz w:val="24"/>
          <w:szCs w:val="24"/>
        </w:rPr>
      </w:pPr>
      <w:r>
        <w:rPr>
          <w:rFonts w:ascii="Times New Roman" w:hAnsi="Times New Roman" w:cs="Times New Roman"/>
          <w:sz w:val="24"/>
          <w:szCs w:val="24"/>
        </w:rPr>
        <w:t>водонапорные баши;</w:t>
      </w:r>
    </w:p>
    <w:p w:rsidR="004868C2" w:rsidRPr="00CD0893" w:rsidRDefault="004868C2" w:rsidP="00410583">
      <w:pPr>
        <w:pStyle w:val="a3"/>
        <w:numPr>
          <w:ilvl w:val="0"/>
          <w:numId w:val="9"/>
        </w:numPr>
        <w:spacing w:after="0" w:line="240" w:lineRule="auto"/>
        <w:ind w:left="0" w:firstLine="709"/>
        <w:contextualSpacing w:val="0"/>
        <w:jc w:val="both"/>
        <w:rPr>
          <w:rFonts w:ascii="Times New Roman" w:hAnsi="Times New Roman" w:cs="Times New Roman"/>
          <w:sz w:val="24"/>
          <w:szCs w:val="24"/>
        </w:rPr>
      </w:pPr>
      <w:r w:rsidRPr="00CD0893">
        <w:rPr>
          <w:rFonts w:ascii="Times New Roman" w:hAnsi="Times New Roman" w:cs="Times New Roman"/>
          <w:sz w:val="24"/>
          <w:szCs w:val="24"/>
        </w:rPr>
        <w:t>пожарные части;</w:t>
      </w:r>
    </w:p>
    <w:p w:rsidR="004868C2" w:rsidRPr="00CD0893" w:rsidRDefault="004868C2" w:rsidP="00410583">
      <w:pPr>
        <w:pStyle w:val="a3"/>
        <w:numPr>
          <w:ilvl w:val="0"/>
          <w:numId w:val="9"/>
        </w:numPr>
        <w:spacing w:after="0" w:line="240" w:lineRule="auto"/>
        <w:ind w:left="0" w:firstLine="709"/>
        <w:contextualSpacing w:val="0"/>
        <w:jc w:val="both"/>
        <w:rPr>
          <w:rFonts w:ascii="Times New Roman" w:hAnsi="Times New Roman" w:cs="Times New Roman"/>
          <w:sz w:val="24"/>
          <w:szCs w:val="24"/>
        </w:rPr>
      </w:pPr>
      <w:r w:rsidRPr="00CD0893">
        <w:rPr>
          <w:rFonts w:ascii="Times New Roman" w:hAnsi="Times New Roman" w:cs="Times New Roman"/>
          <w:sz w:val="24"/>
          <w:szCs w:val="24"/>
        </w:rPr>
        <w:t>ветлечебницы без содержания животных;</w:t>
      </w:r>
    </w:p>
    <w:p w:rsidR="003F51A0" w:rsidRPr="00CD0893" w:rsidRDefault="003F51A0" w:rsidP="00410583">
      <w:pPr>
        <w:pStyle w:val="a3"/>
        <w:numPr>
          <w:ilvl w:val="0"/>
          <w:numId w:val="9"/>
        </w:numPr>
        <w:spacing w:after="0" w:line="240" w:lineRule="auto"/>
        <w:ind w:left="0" w:firstLine="709"/>
        <w:contextualSpacing w:val="0"/>
        <w:jc w:val="both"/>
        <w:rPr>
          <w:rFonts w:ascii="Times New Roman" w:hAnsi="Times New Roman" w:cs="Times New Roman"/>
          <w:sz w:val="24"/>
          <w:szCs w:val="24"/>
        </w:rPr>
      </w:pPr>
      <w:r w:rsidRPr="00CD0893">
        <w:rPr>
          <w:rFonts w:ascii="Times New Roman" w:hAnsi="Times New Roman" w:cs="Times New Roman"/>
          <w:sz w:val="24"/>
          <w:szCs w:val="24"/>
        </w:rPr>
        <w:t>гаражи индивидуальных легковых автомобилей;</w:t>
      </w:r>
    </w:p>
    <w:p w:rsidR="003F51A0" w:rsidRPr="00CD0893" w:rsidRDefault="003F51A0" w:rsidP="00410583">
      <w:pPr>
        <w:pStyle w:val="a3"/>
        <w:numPr>
          <w:ilvl w:val="0"/>
          <w:numId w:val="9"/>
        </w:numPr>
        <w:spacing w:after="0" w:line="240" w:lineRule="auto"/>
        <w:ind w:left="0" w:firstLine="709"/>
        <w:contextualSpacing w:val="0"/>
        <w:jc w:val="both"/>
        <w:rPr>
          <w:rFonts w:ascii="Times New Roman" w:hAnsi="Times New Roman" w:cs="Times New Roman"/>
          <w:sz w:val="24"/>
          <w:szCs w:val="24"/>
        </w:rPr>
      </w:pPr>
      <w:r w:rsidRPr="00CD0893">
        <w:rPr>
          <w:rFonts w:ascii="Times New Roman" w:hAnsi="Times New Roman" w:cs="Times New Roman"/>
          <w:sz w:val="24"/>
          <w:szCs w:val="24"/>
        </w:rPr>
        <w:t>автостоянки для постоянного хранения индивидуальных легковых автомобилей;</w:t>
      </w:r>
    </w:p>
    <w:p w:rsidR="003F51A0" w:rsidRPr="00CD0893" w:rsidRDefault="003F51A0" w:rsidP="00410583">
      <w:pPr>
        <w:pStyle w:val="a3"/>
        <w:numPr>
          <w:ilvl w:val="0"/>
          <w:numId w:val="9"/>
        </w:numPr>
        <w:spacing w:after="0" w:line="240" w:lineRule="auto"/>
        <w:ind w:left="0" w:firstLine="709"/>
        <w:contextualSpacing w:val="0"/>
        <w:jc w:val="both"/>
        <w:rPr>
          <w:rFonts w:ascii="Times New Roman" w:hAnsi="Times New Roman" w:cs="Times New Roman"/>
          <w:sz w:val="24"/>
          <w:szCs w:val="24"/>
        </w:rPr>
      </w:pPr>
      <w:r w:rsidRPr="00CD0893">
        <w:rPr>
          <w:rFonts w:ascii="Times New Roman" w:hAnsi="Times New Roman" w:cs="Times New Roman"/>
          <w:sz w:val="24"/>
          <w:szCs w:val="24"/>
        </w:rPr>
        <w:t>предприятия автосервиса.</w:t>
      </w:r>
    </w:p>
    <w:p w:rsidR="003B53BA" w:rsidRDefault="003B53BA" w:rsidP="00490145">
      <w:pPr>
        <w:spacing w:after="0" w:line="240" w:lineRule="auto"/>
        <w:ind w:firstLine="709"/>
        <w:jc w:val="both"/>
        <w:rPr>
          <w:rFonts w:ascii="Times New Roman" w:hAnsi="Times New Roman" w:cs="Times New Roman"/>
          <w:i/>
          <w:sz w:val="24"/>
          <w:szCs w:val="24"/>
        </w:rPr>
      </w:pPr>
    </w:p>
    <w:p w:rsidR="003B53BA" w:rsidRPr="00E35AC4" w:rsidRDefault="003B53BA" w:rsidP="003B53BA">
      <w:pPr>
        <w:spacing w:after="0"/>
        <w:ind w:firstLine="851"/>
        <w:jc w:val="both"/>
        <w:rPr>
          <w:rFonts w:ascii="Times New Roman" w:eastAsia="Times New Roman" w:hAnsi="Times New Roman" w:cs="Times New Roman"/>
          <w:i/>
          <w:sz w:val="24"/>
          <w:szCs w:val="24"/>
        </w:rPr>
      </w:pPr>
      <w:bookmarkStart w:id="16" w:name="_Toc408932585"/>
      <w:r w:rsidRPr="00E35AC4">
        <w:rPr>
          <w:rFonts w:ascii="Times New Roman" w:eastAsia="Times New Roman" w:hAnsi="Times New Roman" w:cs="Times New Roman"/>
          <w:i/>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пределах зоны О-1 включают в себя:</w:t>
      </w:r>
    </w:p>
    <w:p w:rsidR="003B53BA" w:rsidRPr="00E35AC4" w:rsidRDefault="003B53BA" w:rsidP="003B53BA">
      <w:pPr>
        <w:spacing w:after="0"/>
        <w:ind w:firstLine="851"/>
        <w:jc w:val="both"/>
        <w:rPr>
          <w:rFonts w:ascii="Times New Roman" w:eastAsia="Times New Roman" w:hAnsi="Times New Roman" w:cs="Times New Roman"/>
          <w:i/>
          <w:sz w:val="24"/>
          <w:szCs w:val="24"/>
        </w:rPr>
      </w:pPr>
      <w:r w:rsidRPr="00E35AC4">
        <w:rPr>
          <w:rFonts w:ascii="Times New Roman" w:eastAsia="Times New Roman" w:hAnsi="Times New Roman" w:cs="Times New Roman"/>
          <w:i/>
          <w:sz w:val="24"/>
          <w:szCs w:val="24"/>
        </w:rPr>
        <w:t>1) предельные (минимальные и (или) максимальные) размеры земельных участков, в том числе их площадь:</w:t>
      </w:r>
    </w:p>
    <w:tbl>
      <w:tblPr>
        <w:tblStyle w:val="af2"/>
        <w:tblW w:w="0" w:type="auto"/>
        <w:tblLook w:val="04A0"/>
      </w:tblPr>
      <w:tblGrid>
        <w:gridCol w:w="3684"/>
        <w:gridCol w:w="2520"/>
        <w:gridCol w:w="3195"/>
      </w:tblGrid>
      <w:tr w:rsidR="003B53BA" w:rsidRPr="006B06CC" w:rsidTr="003B53BA">
        <w:trPr>
          <w:trHeight w:val="534"/>
        </w:trPr>
        <w:tc>
          <w:tcPr>
            <w:tcW w:w="3684" w:type="dxa"/>
            <w:vAlign w:val="center"/>
          </w:tcPr>
          <w:p w:rsidR="003B53BA" w:rsidRPr="006B06CC" w:rsidRDefault="003B53BA" w:rsidP="003B53BA">
            <w:pPr>
              <w:jc w:val="center"/>
              <w:rPr>
                <w:rFonts w:ascii="Times New Roman" w:eastAsia="Times New Roman" w:hAnsi="Times New Roman" w:cs="Times New Roman"/>
                <w:b/>
                <w:i/>
                <w:sz w:val="24"/>
                <w:szCs w:val="24"/>
              </w:rPr>
            </w:pPr>
            <w:r w:rsidRPr="006B06CC">
              <w:rPr>
                <w:rFonts w:ascii="Times New Roman" w:eastAsia="Times New Roman" w:hAnsi="Times New Roman" w:cs="Times New Roman"/>
                <w:b/>
                <w:i/>
                <w:sz w:val="24"/>
                <w:szCs w:val="24"/>
              </w:rPr>
              <w:t>Наименование объекта</w:t>
            </w:r>
          </w:p>
        </w:tc>
        <w:tc>
          <w:tcPr>
            <w:tcW w:w="2520" w:type="dxa"/>
            <w:vAlign w:val="center"/>
          </w:tcPr>
          <w:p w:rsidR="003B53BA" w:rsidRPr="006B06CC" w:rsidRDefault="003B53BA" w:rsidP="003B53BA">
            <w:pPr>
              <w:jc w:val="center"/>
              <w:rPr>
                <w:rFonts w:ascii="Times New Roman" w:eastAsia="Times New Roman" w:hAnsi="Times New Roman" w:cs="Times New Roman"/>
                <w:b/>
                <w:i/>
                <w:sz w:val="24"/>
                <w:szCs w:val="24"/>
              </w:rPr>
            </w:pPr>
            <w:r w:rsidRPr="006B06CC">
              <w:rPr>
                <w:rFonts w:ascii="Times New Roman" w:eastAsia="Times New Roman" w:hAnsi="Times New Roman" w:cs="Times New Roman"/>
                <w:b/>
                <w:i/>
                <w:sz w:val="24"/>
                <w:szCs w:val="24"/>
              </w:rPr>
              <w:t>Число мест</w:t>
            </w:r>
          </w:p>
        </w:tc>
        <w:tc>
          <w:tcPr>
            <w:tcW w:w="3195" w:type="dxa"/>
            <w:vAlign w:val="center"/>
          </w:tcPr>
          <w:p w:rsidR="003B53BA" w:rsidRPr="006B06CC" w:rsidRDefault="003B53BA" w:rsidP="003B53BA">
            <w:pPr>
              <w:jc w:val="center"/>
              <w:rPr>
                <w:rFonts w:ascii="Times New Roman" w:eastAsia="Times New Roman" w:hAnsi="Times New Roman" w:cs="Times New Roman"/>
                <w:b/>
                <w:i/>
                <w:sz w:val="24"/>
                <w:szCs w:val="24"/>
              </w:rPr>
            </w:pPr>
            <w:r w:rsidRPr="006B06CC">
              <w:rPr>
                <w:rFonts w:ascii="Times New Roman" w:eastAsia="Times New Roman" w:hAnsi="Times New Roman" w:cs="Times New Roman"/>
                <w:b/>
                <w:i/>
                <w:sz w:val="24"/>
                <w:szCs w:val="24"/>
              </w:rPr>
              <w:t>Размеры земельных участков</w:t>
            </w:r>
          </w:p>
        </w:tc>
      </w:tr>
      <w:tr w:rsidR="003B53BA" w:rsidRPr="006B06CC" w:rsidTr="003B53BA">
        <w:trPr>
          <w:trHeight w:val="1379"/>
        </w:trPr>
        <w:tc>
          <w:tcPr>
            <w:tcW w:w="3684" w:type="dxa"/>
          </w:tcPr>
          <w:p w:rsidR="003B53BA" w:rsidRPr="006B06CC" w:rsidRDefault="003B53BA" w:rsidP="003B53BA">
            <w:pPr>
              <w:pStyle w:val="a3"/>
              <w:numPr>
                <w:ilvl w:val="0"/>
                <w:numId w:val="9"/>
              </w:numPr>
              <w:ind w:left="0" w:firstLine="0"/>
              <w:jc w:val="both"/>
              <w:rPr>
                <w:rFonts w:ascii="Times New Roman" w:hAnsi="Times New Roman" w:cs="Times New Roman"/>
                <w:i/>
                <w:sz w:val="24"/>
                <w:szCs w:val="24"/>
              </w:rPr>
            </w:pPr>
            <w:r w:rsidRPr="006B06CC">
              <w:rPr>
                <w:rFonts w:ascii="Times New Roman" w:hAnsi="Times New Roman" w:cs="Times New Roman"/>
                <w:i/>
                <w:sz w:val="24"/>
                <w:szCs w:val="24"/>
              </w:rPr>
              <w:t>административно-хозяйственные, деловые, общественные учреждения и организации поселкового и районного значения;</w:t>
            </w:r>
          </w:p>
        </w:tc>
        <w:tc>
          <w:tcPr>
            <w:tcW w:w="2520" w:type="dxa"/>
            <w:vMerge w:val="restart"/>
          </w:tcPr>
          <w:p w:rsidR="003B53BA" w:rsidRPr="006B06CC" w:rsidRDefault="003B53BA" w:rsidP="003B53BA">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По заданию на проектирование</w:t>
            </w:r>
          </w:p>
        </w:tc>
        <w:tc>
          <w:tcPr>
            <w:tcW w:w="3195" w:type="dxa"/>
            <w:vMerge w:val="restart"/>
          </w:tcPr>
          <w:p w:rsidR="003B53BA" w:rsidRPr="006B06CC" w:rsidRDefault="003B53BA" w:rsidP="003B53BA">
            <w:pPr>
              <w:jc w:val="both"/>
              <w:rPr>
                <w:rFonts w:ascii="Times New Roman" w:eastAsia="Times New Roman" w:hAnsi="Times New Roman" w:cs="Times New Roman"/>
                <w:i/>
                <w:sz w:val="24"/>
                <w:szCs w:val="24"/>
              </w:rPr>
            </w:pPr>
            <w:r w:rsidRPr="006B06CC">
              <w:rPr>
                <w:rFonts w:ascii="Times New Roman" w:eastAsia="Times New Roman" w:hAnsi="Times New Roman" w:cs="Times New Roman"/>
                <w:i/>
                <w:sz w:val="24"/>
                <w:szCs w:val="24"/>
              </w:rPr>
              <w:t>В зависимости от этажности здания, м2 на 1 сотрудника:</w:t>
            </w:r>
            <w:r w:rsidRPr="006B06CC">
              <w:rPr>
                <w:rFonts w:ascii="Times New Roman" w:hAnsi="Times New Roman" w:cs="Times New Roman"/>
                <w:i/>
                <w:sz w:val="24"/>
                <w:szCs w:val="24"/>
              </w:rPr>
              <w:t xml:space="preserve"> </w:t>
            </w:r>
          </w:p>
          <w:p w:rsidR="003B53BA" w:rsidRPr="006B06CC" w:rsidRDefault="003B53BA" w:rsidP="003B53BA">
            <w:pPr>
              <w:jc w:val="both"/>
              <w:rPr>
                <w:rFonts w:ascii="Times New Roman" w:eastAsia="Times New Roman" w:hAnsi="Times New Roman" w:cs="Times New Roman"/>
                <w:i/>
                <w:sz w:val="24"/>
                <w:szCs w:val="24"/>
              </w:rPr>
            </w:pPr>
            <w:r w:rsidRPr="006B06CC">
              <w:rPr>
                <w:rFonts w:ascii="Times New Roman" w:eastAsia="Times New Roman" w:hAnsi="Times New Roman" w:cs="Times New Roman"/>
                <w:i/>
                <w:sz w:val="24"/>
                <w:szCs w:val="24"/>
              </w:rPr>
              <w:t>60-40 при этажности 2-3</w:t>
            </w:r>
          </w:p>
        </w:tc>
      </w:tr>
      <w:tr w:rsidR="003B53BA" w:rsidRPr="006B06CC" w:rsidTr="003B53BA">
        <w:trPr>
          <w:trHeight w:val="830"/>
        </w:trPr>
        <w:tc>
          <w:tcPr>
            <w:tcW w:w="3684" w:type="dxa"/>
          </w:tcPr>
          <w:p w:rsidR="003B53BA" w:rsidRPr="006B06CC" w:rsidRDefault="003B53BA" w:rsidP="003B53BA">
            <w:pPr>
              <w:pStyle w:val="a3"/>
              <w:numPr>
                <w:ilvl w:val="0"/>
                <w:numId w:val="9"/>
              </w:numPr>
              <w:ind w:left="0" w:firstLine="0"/>
              <w:jc w:val="both"/>
              <w:rPr>
                <w:rFonts w:ascii="Times New Roman" w:hAnsi="Times New Roman" w:cs="Times New Roman"/>
                <w:i/>
                <w:sz w:val="24"/>
                <w:szCs w:val="24"/>
              </w:rPr>
            </w:pPr>
            <w:r w:rsidRPr="006B06CC">
              <w:rPr>
                <w:rFonts w:ascii="Times New Roman" w:hAnsi="Times New Roman" w:cs="Times New Roman"/>
                <w:i/>
                <w:sz w:val="24"/>
                <w:szCs w:val="24"/>
              </w:rPr>
              <w:t>многофункциональные деловые и обслуживающие здания;</w:t>
            </w:r>
          </w:p>
        </w:tc>
        <w:tc>
          <w:tcPr>
            <w:tcW w:w="2520" w:type="dxa"/>
            <w:vMerge/>
          </w:tcPr>
          <w:p w:rsidR="003B53BA" w:rsidRPr="006B06CC" w:rsidRDefault="003B53BA" w:rsidP="003B53BA">
            <w:pPr>
              <w:jc w:val="both"/>
              <w:rPr>
                <w:rFonts w:ascii="Times New Roman" w:eastAsia="Times New Roman" w:hAnsi="Times New Roman" w:cs="Times New Roman"/>
                <w:i/>
                <w:sz w:val="24"/>
                <w:szCs w:val="24"/>
              </w:rPr>
            </w:pPr>
          </w:p>
        </w:tc>
        <w:tc>
          <w:tcPr>
            <w:tcW w:w="3195" w:type="dxa"/>
            <w:vMerge/>
          </w:tcPr>
          <w:p w:rsidR="003B53BA" w:rsidRPr="006B06CC" w:rsidRDefault="003B53BA" w:rsidP="003B53BA">
            <w:pPr>
              <w:jc w:val="both"/>
              <w:rPr>
                <w:rFonts w:ascii="Times New Roman" w:eastAsia="Times New Roman" w:hAnsi="Times New Roman" w:cs="Times New Roman"/>
                <w:i/>
                <w:sz w:val="24"/>
                <w:szCs w:val="24"/>
              </w:rPr>
            </w:pPr>
          </w:p>
        </w:tc>
      </w:tr>
      <w:tr w:rsidR="003B53BA" w:rsidRPr="006B06CC" w:rsidTr="003B53BA">
        <w:trPr>
          <w:trHeight w:val="281"/>
        </w:trPr>
        <w:tc>
          <w:tcPr>
            <w:tcW w:w="3684" w:type="dxa"/>
          </w:tcPr>
          <w:p w:rsidR="003B53BA" w:rsidRPr="006B06CC" w:rsidRDefault="003B53BA" w:rsidP="003B53BA">
            <w:pPr>
              <w:pStyle w:val="a3"/>
              <w:numPr>
                <w:ilvl w:val="0"/>
                <w:numId w:val="9"/>
              </w:numPr>
              <w:ind w:left="0" w:firstLine="0"/>
              <w:jc w:val="both"/>
              <w:rPr>
                <w:rFonts w:ascii="Times New Roman" w:hAnsi="Times New Roman" w:cs="Times New Roman"/>
                <w:i/>
                <w:sz w:val="24"/>
                <w:szCs w:val="24"/>
              </w:rPr>
            </w:pPr>
            <w:r w:rsidRPr="006B06CC">
              <w:rPr>
                <w:rFonts w:ascii="Times New Roman" w:hAnsi="Times New Roman" w:cs="Times New Roman"/>
                <w:i/>
                <w:sz w:val="24"/>
                <w:szCs w:val="24"/>
              </w:rPr>
              <w:t>офисы;</w:t>
            </w:r>
          </w:p>
        </w:tc>
        <w:tc>
          <w:tcPr>
            <w:tcW w:w="2520" w:type="dxa"/>
            <w:vMerge/>
          </w:tcPr>
          <w:p w:rsidR="003B53BA" w:rsidRPr="006B06CC" w:rsidRDefault="003B53BA" w:rsidP="003B53BA">
            <w:pPr>
              <w:jc w:val="both"/>
              <w:rPr>
                <w:rFonts w:ascii="Times New Roman" w:eastAsia="Times New Roman" w:hAnsi="Times New Roman" w:cs="Times New Roman"/>
                <w:i/>
                <w:sz w:val="24"/>
                <w:szCs w:val="24"/>
              </w:rPr>
            </w:pPr>
          </w:p>
        </w:tc>
        <w:tc>
          <w:tcPr>
            <w:tcW w:w="3195" w:type="dxa"/>
            <w:vMerge/>
          </w:tcPr>
          <w:p w:rsidR="003B53BA" w:rsidRPr="006B06CC" w:rsidRDefault="003B53BA" w:rsidP="003B53BA">
            <w:pPr>
              <w:jc w:val="both"/>
              <w:rPr>
                <w:rFonts w:ascii="Times New Roman" w:eastAsia="Times New Roman" w:hAnsi="Times New Roman" w:cs="Times New Roman"/>
                <w:i/>
                <w:sz w:val="24"/>
                <w:szCs w:val="24"/>
              </w:rPr>
            </w:pPr>
          </w:p>
        </w:tc>
      </w:tr>
      <w:tr w:rsidR="003B53BA" w:rsidRPr="006B06CC" w:rsidTr="003B53BA">
        <w:trPr>
          <w:trHeight w:val="296"/>
        </w:trPr>
        <w:tc>
          <w:tcPr>
            <w:tcW w:w="3684" w:type="dxa"/>
          </w:tcPr>
          <w:p w:rsidR="003B53BA" w:rsidRPr="006B06CC" w:rsidRDefault="003B53BA" w:rsidP="003B53BA">
            <w:pPr>
              <w:pStyle w:val="a3"/>
              <w:numPr>
                <w:ilvl w:val="0"/>
                <w:numId w:val="9"/>
              </w:numPr>
              <w:ind w:left="0" w:firstLine="0"/>
              <w:jc w:val="both"/>
              <w:rPr>
                <w:rFonts w:ascii="Times New Roman" w:hAnsi="Times New Roman" w:cs="Times New Roman"/>
                <w:i/>
                <w:sz w:val="24"/>
                <w:szCs w:val="24"/>
              </w:rPr>
            </w:pPr>
            <w:r w:rsidRPr="006B06CC">
              <w:rPr>
                <w:rFonts w:ascii="Times New Roman" w:hAnsi="Times New Roman" w:cs="Times New Roman"/>
                <w:i/>
                <w:sz w:val="24"/>
                <w:szCs w:val="24"/>
              </w:rPr>
              <w:t>представительства;</w:t>
            </w:r>
          </w:p>
        </w:tc>
        <w:tc>
          <w:tcPr>
            <w:tcW w:w="2520" w:type="dxa"/>
            <w:vMerge/>
          </w:tcPr>
          <w:p w:rsidR="003B53BA" w:rsidRPr="006B06CC" w:rsidRDefault="003B53BA" w:rsidP="003B53BA">
            <w:pPr>
              <w:jc w:val="both"/>
              <w:rPr>
                <w:rFonts w:ascii="Times New Roman" w:eastAsia="Times New Roman" w:hAnsi="Times New Roman" w:cs="Times New Roman"/>
                <w:i/>
                <w:sz w:val="24"/>
                <w:szCs w:val="24"/>
              </w:rPr>
            </w:pPr>
          </w:p>
        </w:tc>
        <w:tc>
          <w:tcPr>
            <w:tcW w:w="3195" w:type="dxa"/>
            <w:vMerge/>
          </w:tcPr>
          <w:p w:rsidR="003B53BA" w:rsidRPr="006B06CC" w:rsidRDefault="003B53BA" w:rsidP="003B53BA">
            <w:pPr>
              <w:jc w:val="both"/>
              <w:rPr>
                <w:rFonts w:ascii="Times New Roman" w:eastAsia="Times New Roman" w:hAnsi="Times New Roman" w:cs="Times New Roman"/>
                <w:i/>
                <w:sz w:val="24"/>
                <w:szCs w:val="24"/>
              </w:rPr>
            </w:pPr>
          </w:p>
        </w:tc>
      </w:tr>
      <w:tr w:rsidR="003B53BA" w:rsidRPr="006B06CC" w:rsidTr="003B53BA">
        <w:trPr>
          <w:trHeight w:val="1082"/>
        </w:trPr>
        <w:tc>
          <w:tcPr>
            <w:tcW w:w="3684" w:type="dxa"/>
            <w:vMerge w:val="restart"/>
          </w:tcPr>
          <w:p w:rsidR="003B53BA" w:rsidRPr="006B06CC" w:rsidRDefault="003B53BA" w:rsidP="003B53BA">
            <w:pPr>
              <w:pStyle w:val="a3"/>
              <w:numPr>
                <w:ilvl w:val="0"/>
                <w:numId w:val="9"/>
              </w:numPr>
              <w:ind w:left="0" w:firstLine="0"/>
              <w:jc w:val="both"/>
              <w:rPr>
                <w:rFonts w:ascii="Times New Roman" w:hAnsi="Times New Roman" w:cs="Times New Roman"/>
                <w:i/>
                <w:sz w:val="24"/>
                <w:szCs w:val="24"/>
              </w:rPr>
            </w:pPr>
            <w:r w:rsidRPr="006B06CC">
              <w:rPr>
                <w:rFonts w:ascii="Times New Roman" w:hAnsi="Times New Roman" w:cs="Times New Roman"/>
                <w:i/>
                <w:sz w:val="24"/>
                <w:szCs w:val="24"/>
              </w:rPr>
              <w:t>кредитно-финансовые учреждения;</w:t>
            </w:r>
          </w:p>
        </w:tc>
        <w:tc>
          <w:tcPr>
            <w:tcW w:w="2520" w:type="dxa"/>
            <w:tcBorders>
              <w:top w:val="nil"/>
              <w:left w:val="single" w:sz="4" w:space="0" w:color="auto"/>
              <w:bottom w:val="nil"/>
              <w:right w:val="single" w:sz="4" w:space="0" w:color="auto"/>
            </w:tcBorders>
            <w:shd w:val="clear" w:color="auto" w:fill="FFFFFF"/>
          </w:tcPr>
          <w:p w:rsidR="003B53BA" w:rsidRPr="006B06CC" w:rsidRDefault="003B53BA" w:rsidP="003B53BA">
            <w:pPr>
              <w:shd w:val="clear" w:color="auto" w:fill="FFFFFF"/>
              <w:jc w:val="both"/>
              <w:rPr>
                <w:rFonts w:ascii="Times New Roman" w:hAnsi="Times New Roman" w:cs="Times New Roman"/>
                <w:i/>
                <w:sz w:val="24"/>
                <w:szCs w:val="24"/>
              </w:rPr>
            </w:pPr>
            <w:r w:rsidRPr="006B06CC">
              <w:rPr>
                <w:rFonts w:ascii="Times New Roman" w:hAnsi="Times New Roman" w:cs="Times New Roman"/>
                <w:i/>
                <w:sz w:val="24"/>
                <w:szCs w:val="24"/>
              </w:rPr>
              <w:t>Операционная касса на 10-30 тыс. чел.</w:t>
            </w:r>
          </w:p>
        </w:tc>
        <w:tc>
          <w:tcPr>
            <w:tcW w:w="3195" w:type="dxa"/>
            <w:tcBorders>
              <w:top w:val="nil"/>
              <w:left w:val="single" w:sz="4" w:space="0" w:color="auto"/>
              <w:bottom w:val="nil"/>
              <w:right w:val="single" w:sz="4" w:space="0" w:color="auto"/>
            </w:tcBorders>
            <w:shd w:val="clear" w:color="auto" w:fill="FFFFFF"/>
          </w:tcPr>
          <w:p w:rsidR="003B53BA" w:rsidRPr="006B06CC" w:rsidRDefault="003B53BA" w:rsidP="003B53BA">
            <w:pPr>
              <w:shd w:val="clear" w:color="auto" w:fill="FFFFFF"/>
              <w:jc w:val="both"/>
              <w:rPr>
                <w:rFonts w:ascii="Times New Roman" w:hAnsi="Times New Roman" w:cs="Times New Roman"/>
                <w:i/>
                <w:sz w:val="24"/>
                <w:szCs w:val="24"/>
              </w:rPr>
            </w:pPr>
            <w:r w:rsidRPr="006B06CC">
              <w:rPr>
                <w:rFonts w:ascii="Times New Roman" w:hAnsi="Times New Roman" w:cs="Times New Roman"/>
                <w:i/>
                <w:sz w:val="24"/>
                <w:szCs w:val="24"/>
              </w:rPr>
              <w:t>0,2 га - при 2 операционных кассах</w:t>
            </w:r>
          </w:p>
          <w:p w:rsidR="003B53BA" w:rsidRPr="006B06CC" w:rsidRDefault="003B53BA" w:rsidP="003B53BA">
            <w:pPr>
              <w:shd w:val="clear" w:color="auto" w:fill="FFFFFF"/>
              <w:jc w:val="both"/>
              <w:rPr>
                <w:rFonts w:ascii="Times New Roman" w:hAnsi="Times New Roman" w:cs="Times New Roman"/>
                <w:i/>
                <w:sz w:val="24"/>
                <w:szCs w:val="24"/>
              </w:rPr>
            </w:pPr>
            <w:r w:rsidRPr="006B06CC">
              <w:rPr>
                <w:rFonts w:ascii="Times New Roman" w:hAnsi="Times New Roman" w:cs="Times New Roman"/>
                <w:i/>
                <w:sz w:val="24"/>
                <w:szCs w:val="24"/>
              </w:rPr>
              <w:t>0,5 га - при 7 операционных кассах</w:t>
            </w:r>
          </w:p>
        </w:tc>
      </w:tr>
      <w:tr w:rsidR="003B53BA" w:rsidRPr="006B06CC" w:rsidTr="003B53BA">
        <w:trPr>
          <w:trHeight w:val="1082"/>
        </w:trPr>
        <w:tc>
          <w:tcPr>
            <w:tcW w:w="3684" w:type="dxa"/>
            <w:vMerge/>
          </w:tcPr>
          <w:p w:rsidR="003B53BA" w:rsidRPr="006B06CC" w:rsidRDefault="003B53BA" w:rsidP="003B53BA">
            <w:pPr>
              <w:pStyle w:val="a3"/>
              <w:ind w:left="0"/>
              <w:jc w:val="both"/>
              <w:rPr>
                <w:rFonts w:ascii="Times New Roman" w:hAnsi="Times New Roman" w:cs="Times New Roman"/>
                <w:i/>
                <w:sz w:val="24"/>
                <w:szCs w:val="24"/>
              </w:rPr>
            </w:pPr>
          </w:p>
        </w:tc>
        <w:tc>
          <w:tcPr>
            <w:tcW w:w="2520" w:type="dxa"/>
          </w:tcPr>
          <w:p w:rsidR="003B53BA" w:rsidRPr="006B06CC" w:rsidRDefault="003B53BA" w:rsidP="003B53BA">
            <w:pPr>
              <w:jc w:val="both"/>
              <w:rPr>
                <w:rFonts w:ascii="Times New Roman" w:eastAsia="Times New Roman" w:hAnsi="Times New Roman" w:cs="Times New Roman"/>
                <w:i/>
                <w:sz w:val="24"/>
                <w:szCs w:val="24"/>
              </w:rPr>
            </w:pPr>
            <w:r w:rsidRPr="006B06CC">
              <w:rPr>
                <w:rFonts w:ascii="Times New Roman" w:eastAsia="Times New Roman" w:hAnsi="Times New Roman" w:cs="Times New Roman"/>
                <w:i/>
                <w:sz w:val="24"/>
                <w:szCs w:val="24"/>
              </w:rPr>
              <w:t>Отделения и филиалы сберегательного банка - 1 операционное место (окно) на 1-2 тыс. чел.</w:t>
            </w:r>
          </w:p>
        </w:tc>
        <w:tc>
          <w:tcPr>
            <w:tcW w:w="3195" w:type="dxa"/>
          </w:tcPr>
          <w:p w:rsidR="003B53BA" w:rsidRPr="006B06CC" w:rsidRDefault="003B53BA" w:rsidP="003B53BA">
            <w:pPr>
              <w:jc w:val="both"/>
              <w:rPr>
                <w:rFonts w:ascii="Times New Roman" w:eastAsia="Times New Roman" w:hAnsi="Times New Roman" w:cs="Times New Roman"/>
                <w:i/>
                <w:sz w:val="24"/>
                <w:szCs w:val="24"/>
              </w:rPr>
            </w:pPr>
            <w:r w:rsidRPr="006B06CC">
              <w:rPr>
                <w:rFonts w:ascii="Times New Roman" w:eastAsia="Times New Roman" w:hAnsi="Times New Roman" w:cs="Times New Roman"/>
                <w:i/>
                <w:sz w:val="24"/>
                <w:szCs w:val="24"/>
              </w:rPr>
              <w:t>0,05 га - при 3 операционных местах</w:t>
            </w:r>
          </w:p>
          <w:p w:rsidR="003B53BA" w:rsidRPr="006B06CC" w:rsidRDefault="003B53BA" w:rsidP="003B53BA">
            <w:pPr>
              <w:jc w:val="both"/>
              <w:rPr>
                <w:rFonts w:ascii="Times New Roman" w:eastAsia="Times New Roman" w:hAnsi="Times New Roman" w:cs="Times New Roman"/>
                <w:i/>
                <w:sz w:val="24"/>
                <w:szCs w:val="24"/>
              </w:rPr>
            </w:pPr>
            <w:r w:rsidRPr="006B06CC">
              <w:rPr>
                <w:rFonts w:ascii="Times New Roman" w:eastAsia="Times New Roman" w:hAnsi="Times New Roman" w:cs="Times New Roman"/>
                <w:i/>
                <w:sz w:val="24"/>
                <w:szCs w:val="24"/>
              </w:rPr>
              <w:t>0,4 га - при 20 операционных местах</w:t>
            </w:r>
          </w:p>
        </w:tc>
      </w:tr>
      <w:tr w:rsidR="003B53BA" w:rsidRPr="006B06CC" w:rsidTr="003B53BA">
        <w:trPr>
          <w:trHeight w:val="563"/>
        </w:trPr>
        <w:tc>
          <w:tcPr>
            <w:tcW w:w="3684" w:type="dxa"/>
          </w:tcPr>
          <w:p w:rsidR="003B53BA" w:rsidRPr="006B06CC" w:rsidRDefault="003B53BA" w:rsidP="003B53BA">
            <w:pPr>
              <w:pStyle w:val="a3"/>
              <w:numPr>
                <w:ilvl w:val="0"/>
                <w:numId w:val="9"/>
              </w:numPr>
              <w:ind w:left="0" w:firstLine="0"/>
              <w:jc w:val="both"/>
              <w:rPr>
                <w:rFonts w:ascii="Times New Roman" w:hAnsi="Times New Roman" w:cs="Times New Roman"/>
                <w:i/>
                <w:sz w:val="24"/>
                <w:szCs w:val="24"/>
              </w:rPr>
            </w:pPr>
            <w:r w:rsidRPr="006B06CC">
              <w:rPr>
                <w:rFonts w:ascii="Times New Roman" w:hAnsi="Times New Roman" w:cs="Times New Roman"/>
                <w:i/>
                <w:sz w:val="24"/>
                <w:szCs w:val="24"/>
              </w:rPr>
              <w:t>судебные и юридические органы;</w:t>
            </w:r>
          </w:p>
        </w:tc>
        <w:tc>
          <w:tcPr>
            <w:tcW w:w="2520" w:type="dxa"/>
          </w:tcPr>
          <w:p w:rsidR="003B53BA" w:rsidRPr="006B06CC" w:rsidRDefault="003B53BA" w:rsidP="003B53BA">
            <w:pPr>
              <w:jc w:val="center"/>
              <w:rPr>
                <w:rFonts w:ascii="Times New Roman" w:eastAsia="Times New Roman" w:hAnsi="Times New Roman" w:cs="Times New Roman"/>
                <w:i/>
                <w:sz w:val="24"/>
                <w:szCs w:val="24"/>
              </w:rPr>
            </w:pPr>
            <w:r w:rsidRPr="006B06CC">
              <w:rPr>
                <w:rFonts w:ascii="Times New Roman" w:eastAsia="Times New Roman" w:hAnsi="Times New Roman" w:cs="Times New Roman"/>
                <w:i/>
                <w:sz w:val="24"/>
                <w:szCs w:val="24"/>
              </w:rPr>
              <w:t>1 судья на 30 тыс. чел.</w:t>
            </w:r>
          </w:p>
        </w:tc>
        <w:tc>
          <w:tcPr>
            <w:tcW w:w="3195" w:type="dxa"/>
          </w:tcPr>
          <w:p w:rsidR="003B53BA" w:rsidRPr="006B06CC" w:rsidRDefault="003B53BA" w:rsidP="003B53BA">
            <w:pPr>
              <w:jc w:val="both"/>
              <w:rPr>
                <w:rFonts w:ascii="Times New Roman" w:eastAsia="Times New Roman" w:hAnsi="Times New Roman" w:cs="Times New Roman"/>
                <w:i/>
                <w:sz w:val="24"/>
                <w:szCs w:val="24"/>
              </w:rPr>
            </w:pPr>
            <w:r w:rsidRPr="006B06CC">
              <w:rPr>
                <w:rFonts w:ascii="Times New Roman" w:eastAsia="Times New Roman" w:hAnsi="Times New Roman" w:cs="Times New Roman"/>
                <w:i/>
                <w:sz w:val="24"/>
                <w:szCs w:val="24"/>
              </w:rPr>
              <w:t>0,15 га на объект - при 1 судье</w:t>
            </w:r>
          </w:p>
        </w:tc>
      </w:tr>
      <w:tr w:rsidR="003B53BA" w:rsidRPr="006B06CC" w:rsidTr="003B53BA">
        <w:trPr>
          <w:trHeight w:val="563"/>
        </w:trPr>
        <w:tc>
          <w:tcPr>
            <w:tcW w:w="3684" w:type="dxa"/>
          </w:tcPr>
          <w:p w:rsidR="003B53BA" w:rsidRPr="006B06CC" w:rsidRDefault="003B53BA" w:rsidP="003B53BA">
            <w:pPr>
              <w:pStyle w:val="a3"/>
              <w:numPr>
                <w:ilvl w:val="0"/>
                <w:numId w:val="9"/>
              </w:numPr>
              <w:ind w:left="0" w:firstLine="0"/>
              <w:jc w:val="both"/>
              <w:rPr>
                <w:rFonts w:ascii="Times New Roman" w:hAnsi="Times New Roman" w:cs="Times New Roman"/>
                <w:i/>
                <w:sz w:val="24"/>
                <w:szCs w:val="24"/>
              </w:rPr>
            </w:pPr>
            <w:r w:rsidRPr="006B06CC">
              <w:rPr>
                <w:rFonts w:ascii="Times New Roman" w:hAnsi="Times New Roman" w:cs="Times New Roman"/>
                <w:i/>
                <w:sz w:val="24"/>
                <w:szCs w:val="24"/>
              </w:rPr>
              <w:t>проектные, научно-исследовательские и изыскательские организации, не требующие создания санитарно-защитной зоны;</w:t>
            </w:r>
          </w:p>
        </w:tc>
        <w:tc>
          <w:tcPr>
            <w:tcW w:w="2520" w:type="dxa"/>
          </w:tcPr>
          <w:p w:rsidR="003B53BA" w:rsidRPr="006B06CC" w:rsidRDefault="003B53BA" w:rsidP="003B53BA">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По заданию на проектирование</w:t>
            </w:r>
          </w:p>
        </w:tc>
        <w:tc>
          <w:tcPr>
            <w:tcW w:w="3195" w:type="dxa"/>
          </w:tcPr>
          <w:p w:rsidR="003B53BA" w:rsidRPr="006B06CC" w:rsidRDefault="003B53BA" w:rsidP="003B53BA">
            <w:pPr>
              <w:jc w:val="both"/>
              <w:rPr>
                <w:rFonts w:ascii="Times New Roman" w:eastAsia="Times New Roman" w:hAnsi="Times New Roman" w:cs="Times New Roman"/>
                <w:i/>
                <w:sz w:val="24"/>
                <w:szCs w:val="24"/>
              </w:rPr>
            </w:pPr>
            <w:r w:rsidRPr="006B06CC">
              <w:rPr>
                <w:rFonts w:ascii="Times New Roman" w:eastAsia="Times New Roman" w:hAnsi="Times New Roman" w:cs="Times New Roman"/>
                <w:i/>
                <w:sz w:val="24"/>
                <w:szCs w:val="24"/>
              </w:rPr>
              <w:t>В зависимости от этажности здания, м2 на 1 сотрудника:</w:t>
            </w:r>
          </w:p>
          <w:p w:rsidR="003B53BA" w:rsidRPr="006B06CC" w:rsidRDefault="003B53BA" w:rsidP="003B53BA">
            <w:pPr>
              <w:jc w:val="both"/>
              <w:rPr>
                <w:rFonts w:ascii="Times New Roman" w:eastAsia="Times New Roman" w:hAnsi="Times New Roman" w:cs="Times New Roman"/>
                <w:i/>
                <w:sz w:val="24"/>
                <w:szCs w:val="24"/>
              </w:rPr>
            </w:pPr>
            <w:r w:rsidRPr="006B06CC">
              <w:rPr>
                <w:rFonts w:ascii="Times New Roman" w:eastAsia="Times New Roman" w:hAnsi="Times New Roman" w:cs="Times New Roman"/>
                <w:i/>
                <w:sz w:val="24"/>
                <w:szCs w:val="24"/>
              </w:rPr>
              <w:t>30-15 при этажности 2-5</w:t>
            </w:r>
          </w:p>
        </w:tc>
      </w:tr>
      <w:tr w:rsidR="003B53BA" w:rsidRPr="006B06CC" w:rsidTr="003B53BA">
        <w:trPr>
          <w:trHeight w:val="1082"/>
        </w:trPr>
        <w:tc>
          <w:tcPr>
            <w:tcW w:w="3684" w:type="dxa"/>
          </w:tcPr>
          <w:p w:rsidR="003B53BA" w:rsidRPr="006B06CC" w:rsidRDefault="003B53BA" w:rsidP="003B53BA">
            <w:pPr>
              <w:pStyle w:val="a3"/>
              <w:numPr>
                <w:ilvl w:val="0"/>
                <w:numId w:val="9"/>
              </w:numPr>
              <w:ind w:left="0" w:firstLine="0"/>
              <w:jc w:val="both"/>
              <w:rPr>
                <w:rFonts w:ascii="Times New Roman" w:hAnsi="Times New Roman" w:cs="Times New Roman"/>
                <w:i/>
                <w:sz w:val="24"/>
                <w:szCs w:val="24"/>
              </w:rPr>
            </w:pPr>
            <w:r w:rsidRPr="006B06CC">
              <w:rPr>
                <w:rFonts w:ascii="Times New Roman" w:hAnsi="Times New Roman" w:cs="Times New Roman"/>
                <w:i/>
                <w:sz w:val="24"/>
                <w:szCs w:val="24"/>
              </w:rPr>
              <w:t>гостиницы;</w:t>
            </w:r>
          </w:p>
        </w:tc>
        <w:tc>
          <w:tcPr>
            <w:tcW w:w="2520" w:type="dxa"/>
          </w:tcPr>
          <w:p w:rsidR="003B53BA" w:rsidRPr="006B06CC" w:rsidRDefault="003B53BA" w:rsidP="003B53BA">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6 на 1 тыс. чел.</w:t>
            </w:r>
          </w:p>
        </w:tc>
        <w:tc>
          <w:tcPr>
            <w:tcW w:w="3195" w:type="dxa"/>
          </w:tcPr>
          <w:p w:rsidR="003B53BA" w:rsidRPr="006B06CC" w:rsidRDefault="003B53BA" w:rsidP="003B53BA">
            <w:pPr>
              <w:jc w:val="both"/>
              <w:rPr>
                <w:rFonts w:ascii="Times New Roman" w:eastAsia="Times New Roman" w:hAnsi="Times New Roman" w:cs="Times New Roman"/>
                <w:i/>
                <w:sz w:val="24"/>
                <w:szCs w:val="24"/>
              </w:rPr>
            </w:pPr>
            <w:r w:rsidRPr="006B06CC">
              <w:rPr>
                <w:rFonts w:ascii="Times New Roman" w:eastAsia="Times New Roman" w:hAnsi="Times New Roman" w:cs="Times New Roman"/>
                <w:i/>
                <w:sz w:val="24"/>
                <w:szCs w:val="24"/>
              </w:rPr>
              <w:t>При числе мест гостиницы, м2 на 1 место:</w:t>
            </w:r>
          </w:p>
          <w:p w:rsidR="003B53BA" w:rsidRPr="006B06CC" w:rsidRDefault="003B53BA" w:rsidP="003B53BA">
            <w:pPr>
              <w:jc w:val="both"/>
              <w:rPr>
                <w:rFonts w:ascii="Times New Roman" w:eastAsia="Times New Roman" w:hAnsi="Times New Roman" w:cs="Times New Roman"/>
                <w:i/>
                <w:sz w:val="24"/>
                <w:szCs w:val="24"/>
              </w:rPr>
            </w:pPr>
            <w:r w:rsidRPr="006B06CC">
              <w:rPr>
                <w:rFonts w:ascii="Times New Roman" w:eastAsia="Times New Roman" w:hAnsi="Times New Roman" w:cs="Times New Roman"/>
                <w:i/>
                <w:sz w:val="24"/>
                <w:szCs w:val="24"/>
              </w:rPr>
              <w:t>От 25 до 100-55</w:t>
            </w:r>
          </w:p>
        </w:tc>
      </w:tr>
      <w:tr w:rsidR="003B53BA" w:rsidRPr="006B06CC" w:rsidTr="003B53BA">
        <w:trPr>
          <w:trHeight w:val="1112"/>
        </w:trPr>
        <w:tc>
          <w:tcPr>
            <w:tcW w:w="3684" w:type="dxa"/>
          </w:tcPr>
          <w:p w:rsidR="003B53BA" w:rsidRPr="006B06CC" w:rsidRDefault="003B53BA" w:rsidP="003B53BA">
            <w:pPr>
              <w:pStyle w:val="a3"/>
              <w:numPr>
                <w:ilvl w:val="0"/>
                <w:numId w:val="9"/>
              </w:numPr>
              <w:ind w:left="0" w:firstLine="0"/>
              <w:jc w:val="both"/>
              <w:rPr>
                <w:rFonts w:ascii="Times New Roman" w:hAnsi="Times New Roman" w:cs="Times New Roman"/>
                <w:i/>
                <w:sz w:val="24"/>
                <w:szCs w:val="24"/>
              </w:rPr>
            </w:pPr>
            <w:r w:rsidRPr="006B06CC">
              <w:rPr>
                <w:rFonts w:ascii="Times New Roman" w:hAnsi="Times New Roman" w:cs="Times New Roman"/>
                <w:i/>
                <w:sz w:val="24"/>
                <w:szCs w:val="24"/>
              </w:rPr>
              <w:t>информационные туристические центры, центры обслуживания туристов;</w:t>
            </w:r>
          </w:p>
        </w:tc>
        <w:tc>
          <w:tcPr>
            <w:tcW w:w="2520" w:type="dxa"/>
          </w:tcPr>
          <w:p w:rsidR="003B53BA" w:rsidRDefault="003B53BA" w:rsidP="003B53BA">
            <w:pPr>
              <w:jc w:val="both"/>
              <w:rPr>
                <w:rFonts w:ascii="Times New Roman" w:eastAsia="Times New Roman" w:hAnsi="Times New Roman" w:cs="Times New Roman"/>
                <w:i/>
                <w:sz w:val="24"/>
                <w:szCs w:val="24"/>
              </w:rPr>
            </w:pPr>
            <w:r w:rsidRPr="006B06CC">
              <w:rPr>
                <w:rFonts w:ascii="Times New Roman" w:eastAsia="Times New Roman" w:hAnsi="Times New Roman" w:cs="Times New Roman"/>
                <w:i/>
                <w:sz w:val="24"/>
                <w:szCs w:val="24"/>
              </w:rPr>
              <w:t>Туристские базы</w:t>
            </w:r>
          </w:p>
          <w:p w:rsidR="003B53BA" w:rsidRPr="006B06CC" w:rsidRDefault="003B53BA" w:rsidP="003B53BA">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По заданию на проектирование</w:t>
            </w:r>
          </w:p>
        </w:tc>
        <w:tc>
          <w:tcPr>
            <w:tcW w:w="3195" w:type="dxa"/>
          </w:tcPr>
          <w:p w:rsidR="003B53BA" w:rsidRPr="006B06CC" w:rsidRDefault="003B53BA" w:rsidP="003B53BA">
            <w:pPr>
              <w:jc w:val="both"/>
              <w:rPr>
                <w:rFonts w:ascii="Times New Roman" w:eastAsia="Times New Roman" w:hAnsi="Times New Roman" w:cs="Times New Roman"/>
                <w:i/>
                <w:sz w:val="24"/>
                <w:szCs w:val="24"/>
              </w:rPr>
            </w:pPr>
          </w:p>
          <w:p w:rsidR="003B53BA" w:rsidRPr="006B06CC" w:rsidRDefault="003B53BA" w:rsidP="003B53BA">
            <w:pPr>
              <w:rPr>
                <w:rFonts w:ascii="Times New Roman" w:eastAsia="Times New Roman" w:hAnsi="Times New Roman" w:cs="Times New Roman"/>
                <w:i/>
                <w:sz w:val="24"/>
                <w:szCs w:val="24"/>
              </w:rPr>
            </w:pPr>
            <w:r w:rsidRPr="006B06CC">
              <w:rPr>
                <w:rFonts w:ascii="Times New Roman" w:eastAsia="Times New Roman" w:hAnsi="Times New Roman" w:cs="Times New Roman"/>
                <w:i/>
                <w:sz w:val="24"/>
                <w:szCs w:val="24"/>
              </w:rPr>
              <w:t>65-80 м2 на 1 место</w:t>
            </w:r>
          </w:p>
        </w:tc>
      </w:tr>
      <w:tr w:rsidR="003B53BA" w:rsidRPr="006B06CC" w:rsidTr="003B53BA">
        <w:trPr>
          <w:trHeight w:val="830"/>
        </w:trPr>
        <w:tc>
          <w:tcPr>
            <w:tcW w:w="3684" w:type="dxa"/>
          </w:tcPr>
          <w:p w:rsidR="003B53BA" w:rsidRPr="006B06CC" w:rsidRDefault="003B53BA" w:rsidP="003B53BA">
            <w:pPr>
              <w:pStyle w:val="a3"/>
              <w:numPr>
                <w:ilvl w:val="0"/>
                <w:numId w:val="9"/>
              </w:numPr>
              <w:ind w:left="0" w:firstLine="0"/>
              <w:jc w:val="both"/>
              <w:rPr>
                <w:rFonts w:ascii="Times New Roman" w:hAnsi="Times New Roman" w:cs="Times New Roman"/>
                <w:i/>
                <w:sz w:val="24"/>
                <w:szCs w:val="24"/>
              </w:rPr>
            </w:pPr>
            <w:r w:rsidRPr="006B06CC">
              <w:rPr>
                <w:rFonts w:ascii="Times New Roman" w:hAnsi="Times New Roman" w:cs="Times New Roman"/>
                <w:i/>
                <w:sz w:val="24"/>
                <w:szCs w:val="24"/>
              </w:rPr>
              <w:t>физкультурно-оздоровительные сооружения;</w:t>
            </w:r>
          </w:p>
        </w:tc>
        <w:tc>
          <w:tcPr>
            <w:tcW w:w="2520" w:type="dxa"/>
          </w:tcPr>
          <w:p w:rsidR="003B53BA" w:rsidRPr="006B06CC" w:rsidRDefault="003B53BA" w:rsidP="003B53BA">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70-80 м2 общей площади на 1 тыс. чел.</w:t>
            </w:r>
          </w:p>
        </w:tc>
        <w:tc>
          <w:tcPr>
            <w:tcW w:w="3195" w:type="dxa"/>
            <w:vMerge w:val="restart"/>
          </w:tcPr>
          <w:p w:rsidR="003B53BA" w:rsidRPr="006B06CC" w:rsidRDefault="003B53BA" w:rsidP="003B53BA">
            <w:pPr>
              <w:jc w:val="both"/>
              <w:rPr>
                <w:rFonts w:ascii="Times New Roman" w:eastAsia="Times New Roman" w:hAnsi="Times New Roman" w:cs="Times New Roman"/>
                <w:i/>
                <w:sz w:val="24"/>
                <w:szCs w:val="24"/>
              </w:rPr>
            </w:pPr>
            <w:r w:rsidRPr="006B06CC">
              <w:rPr>
                <w:rFonts w:ascii="Times New Roman" w:eastAsia="Times New Roman" w:hAnsi="Times New Roman" w:cs="Times New Roman"/>
                <w:i/>
                <w:sz w:val="24"/>
                <w:szCs w:val="24"/>
              </w:rPr>
              <w:t>В поселениях с числом жителей от 2 до 5 тыс. следует предусматривать один спортивный зал площадью 540 м2</w:t>
            </w:r>
          </w:p>
        </w:tc>
      </w:tr>
      <w:tr w:rsidR="003B53BA" w:rsidRPr="006B06CC" w:rsidTr="003B53BA">
        <w:trPr>
          <w:trHeight w:val="563"/>
        </w:trPr>
        <w:tc>
          <w:tcPr>
            <w:tcW w:w="3684" w:type="dxa"/>
          </w:tcPr>
          <w:p w:rsidR="003B53BA" w:rsidRPr="006B06CC" w:rsidRDefault="003B53BA" w:rsidP="003B53BA">
            <w:pPr>
              <w:pStyle w:val="a3"/>
              <w:numPr>
                <w:ilvl w:val="0"/>
                <w:numId w:val="9"/>
              </w:numPr>
              <w:ind w:left="0" w:firstLine="0"/>
              <w:jc w:val="both"/>
              <w:rPr>
                <w:rFonts w:ascii="Times New Roman" w:hAnsi="Times New Roman" w:cs="Times New Roman"/>
                <w:i/>
                <w:sz w:val="24"/>
                <w:szCs w:val="24"/>
              </w:rPr>
            </w:pPr>
            <w:r w:rsidRPr="006B06CC">
              <w:rPr>
                <w:rFonts w:ascii="Times New Roman" w:hAnsi="Times New Roman" w:cs="Times New Roman"/>
                <w:i/>
                <w:sz w:val="24"/>
                <w:szCs w:val="24"/>
              </w:rPr>
              <w:t>плавательные бассейны;</w:t>
            </w:r>
          </w:p>
        </w:tc>
        <w:tc>
          <w:tcPr>
            <w:tcW w:w="2520" w:type="dxa"/>
          </w:tcPr>
          <w:p w:rsidR="003B53BA" w:rsidRPr="006B06CC" w:rsidRDefault="003B53BA" w:rsidP="003B53BA">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20-25 м2 зеркала воды на 1 тыс. чел.</w:t>
            </w:r>
          </w:p>
        </w:tc>
        <w:tc>
          <w:tcPr>
            <w:tcW w:w="3195" w:type="dxa"/>
            <w:vMerge/>
          </w:tcPr>
          <w:p w:rsidR="003B53BA" w:rsidRPr="006B06CC" w:rsidRDefault="003B53BA" w:rsidP="003B53BA">
            <w:pPr>
              <w:jc w:val="both"/>
              <w:rPr>
                <w:rFonts w:ascii="Times New Roman" w:eastAsia="Times New Roman" w:hAnsi="Times New Roman" w:cs="Times New Roman"/>
                <w:i/>
                <w:sz w:val="24"/>
                <w:szCs w:val="24"/>
              </w:rPr>
            </w:pPr>
          </w:p>
        </w:tc>
      </w:tr>
      <w:tr w:rsidR="003B53BA" w:rsidRPr="006B06CC" w:rsidTr="003B53BA">
        <w:trPr>
          <w:trHeight w:val="548"/>
        </w:trPr>
        <w:tc>
          <w:tcPr>
            <w:tcW w:w="3684" w:type="dxa"/>
          </w:tcPr>
          <w:p w:rsidR="003B53BA" w:rsidRPr="006B06CC" w:rsidRDefault="003B53BA" w:rsidP="003B53BA">
            <w:pPr>
              <w:pStyle w:val="a3"/>
              <w:numPr>
                <w:ilvl w:val="0"/>
                <w:numId w:val="9"/>
              </w:numPr>
              <w:ind w:left="0" w:firstLine="0"/>
              <w:jc w:val="both"/>
              <w:rPr>
                <w:rFonts w:ascii="Times New Roman" w:hAnsi="Times New Roman" w:cs="Times New Roman"/>
                <w:i/>
                <w:sz w:val="24"/>
                <w:szCs w:val="24"/>
              </w:rPr>
            </w:pPr>
            <w:r w:rsidRPr="006B06CC">
              <w:rPr>
                <w:rFonts w:ascii="Times New Roman" w:hAnsi="Times New Roman" w:cs="Times New Roman"/>
                <w:i/>
                <w:sz w:val="24"/>
                <w:szCs w:val="24"/>
              </w:rPr>
              <w:t>спортивные залы местного значения;</w:t>
            </w:r>
          </w:p>
        </w:tc>
        <w:tc>
          <w:tcPr>
            <w:tcW w:w="2520" w:type="dxa"/>
          </w:tcPr>
          <w:p w:rsidR="003B53BA" w:rsidRPr="006B06CC" w:rsidRDefault="003B53BA" w:rsidP="003B53BA">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60-80 м2 площади пола на 1 тыс. чел.</w:t>
            </w:r>
          </w:p>
        </w:tc>
        <w:tc>
          <w:tcPr>
            <w:tcW w:w="3195" w:type="dxa"/>
            <w:vMerge/>
          </w:tcPr>
          <w:p w:rsidR="003B53BA" w:rsidRPr="006B06CC" w:rsidRDefault="003B53BA" w:rsidP="003B53BA">
            <w:pPr>
              <w:jc w:val="both"/>
              <w:rPr>
                <w:rFonts w:ascii="Times New Roman" w:eastAsia="Times New Roman" w:hAnsi="Times New Roman" w:cs="Times New Roman"/>
                <w:i/>
                <w:sz w:val="24"/>
                <w:szCs w:val="24"/>
              </w:rPr>
            </w:pPr>
          </w:p>
        </w:tc>
      </w:tr>
      <w:tr w:rsidR="003B53BA" w:rsidRPr="006B06CC" w:rsidTr="003B53BA">
        <w:trPr>
          <w:trHeight w:val="2180"/>
        </w:trPr>
        <w:tc>
          <w:tcPr>
            <w:tcW w:w="3684" w:type="dxa"/>
          </w:tcPr>
          <w:p w:rsidR="003B53BA" w:rsidRPr="006B06CC" w:rsidRDefault="003B53BA" w:rsidP="003B53BA">
            <w:pPr>
              <w:pStyle w:val="a3"/>
              <w:numPr>
                <w:ilvl w:val="0"/>
                <w:numId w:val="9"/>
              </w:numPr>
              <w:ind w:left="0" w:firstLine="0"/>
              <w:jc w:val="both"/>
              <w:rPr>
                <w:rFonts w:ascii="Times New Roman" w:hAnsi="Times New Roman" w:cs="Times New Roman"/>
                <w:i/>
                <w:sz w:val="24"/>
                <w:szCs w:val="24"/>
              </w:rPr>
            </w:pPr>
            <w:r w:rsidRPr="006B06CC">
              <w:rPr>
                <w:rFonts w:ascii="Times New Roman" w:hAnsi="Times New Roman" w:cs="Times New Roman"/>
                <w:i/>
                <w:sz w:val="24"/>
                <w:szCs w:val="24"/>
              </w:rPr>
              <w:t>учреждения культуры и искусства;</w:t>
            </w:r>
          </w:p>
        </w:tc>
        <w:tc>
          <w:tcPr>
            <w:tcW w:w="2520" w:type="dxa"/>
          </w:tcPr>
          <w:p w:rsidR="003B53BA" w:rsidRPr="006B06CC" w:rsidRDefault="003B53BA" w:rsidP="003B53BA">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50-60 м2 площади пола на 1 тыс. чел.</w:t>
            </w:r>
          </w:p>
        </w:tc>
        <w:tc>
          <w:tcPr>
            <w:tcW w:w="3195" w:type="dxa"/>
          </w:tcPr>
          <w:p w:rsidR="003B53BA" w:rsidRPr="006B06CC" w:rsidRDefault="003B53BA" w:rsidP="003B53BA">
            <w:pPr>
              <w:jc w:val="both"/>
              <w:rPr>
                <w:rFonts w:ascii="Times New Roman" w:eastAsia="Times New Roman" w:hAnsi="Times New Roman" w:cs="Times New Roman"/>
                <w:i/>
                <w:sz w:val="24"/>
                <w:szCs w:val="24"/>
              </w:rPr>
            </w:pPr>
            <w:r w:rsidRPr="006B06CC">
              <w:rPr>
                <w:rFonts w:ascii="Times New Roman" w:eastAsia="Times New Roman" w:hAnsi="Times New Roman" w:cs="Times New Roman"/>
                <w:i/>
                <w:sz w:val="24"/>
                <w:szCs w:val="24"/>
              </w:rPr>
              <w:t>Размещение, вместимость и размеры земельных участков планетариев, выставочных залов и музеев определя</w:t>
            </w:r>
            <w:r>
              <w:rPr>
                <w:rFonts w:ascii="Times New Roman" w:eastAsia="Times New Roman" w:hAnsi="Times New Roman" w:cs="Times New Roman"/>
                <w:i/>
                <w:sz w:val="24"/>
                <w:szCs w:val="24"/>
              </w:rPr>
              <w:t>ются заданием на проектирование</w:t>
            </w:r>
          </w:p>
        </w:tc>
      </w:tr>
      <w:tr w:rsidR="003B53BA" w:rsidRPr="006B06CC" w:rsidTr="003B53BA">
        <w:trPr>
          <w:trHeight w:val="2729"/>
        </w:trPr>
        <w:tc>
          <w:tcPr>
            <w:tcW w:w="3684" w:type="dxa"/>
          </w:tcPr>
          <w:p w:rsidR="003B53BA" w:rsidRPr="006B06CC" w:rsidRDefault="003B53BA" w:rsidP="003B53BA">
            <w:pPr>
              <w:pStyle w:val="a3"/>
              <w:numPr>
                <w:ilvl w:val="0"/>
                <w:numId w:val="9"/>
              </w:numPr>
              <w:ind w:left="0" w:firstLine="0"/>
              <w:jc w:val="both"/>
              <w:rPr>
                <w:rFonts w:ascii="Times New Roman" w:hAnsi="Times New Roman" w:cs="Times New Roman"/>
                <w:i/>
                <w:sz w:val="24"/>
                <w:szCs w:val="24"/>
              </w:rPr>
            </w:pPr>
            <w:r w:rsidRPr="006B06CC">
              <w:rPr>
                <w:rFonts w:ascii="Times New Roman" w:hAnsi="Times New Roman" w:cs="Times New Roman"/>
                <w:i/>
                <w:sz w:val="24"/>
                <w:szCs w:val="24"/>
              </w:rPr>
              <w:t>учреждения социальной защиты;</w:t>
            </w:r>
          </w:p>
        </w:tc>
        <w:tc>
          <w:tcPr>
            <w:tcW w:w="2520" w:type="dxa"/>
          </w:tcPr>
          <w:p w:rsidR="003B53BA" w:rsidRPr="006B06CC" w:rsidRDefault="003B53BA" w:rsidP="003B53BA">
            <w:pPr>
              <w:jc w:val="both"/>
              <w:rPr>
                <w:rFonts w:ascii="Times New Roman" w:eastAsia="Times New Roman" w:hAnsi="Times New Roman" w:cs="Times New Roman"/>
                <w:i/>
                <w:sz w:val="24"/>
                <w:szCs w:val="24"/>
              </w:rPr>
            </w:pPr>
            <w:r w:rsidRPr="00FE78CD">
              <w:rPr>
                <w:rFonts w:ascii="Times New Roman" w:eastAsia="Times New Roman" w:hAnsi="Times New Roman" w:cs="Times New Roman"/>
                <w:i/>
                <w:sz w:val="24"/>
                <w:szCs w:val="24"/>
              </w:rPr>
              <w:t>Нормы расчета учреждений социального обеспечения следует уточнять в зависимости от социально-демографических особенностей региона</w:t>
            </w:r>
          </w:p>
        </w:tc>
        <w:tc>
          <w:tcPr>
            <w:tcW w:w="3195" w:type="dxa"/>
          </w:tcPr>
          <w:p w:rsidR="003B53BA" w:rsidRPr="006B06CC" w:rsidRDefault="003B53BA" w:rsidP="003B53BA">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О</w:t>
            </w:r>
            <w:r w:rsidRPr="00646E5A">
              <w:rPr>
                <w:rFonts w:ascii="Times New Roman" w:eastAsia="Times New Roman" w:hAnsi="Times New Roman" w:cs="Times New Roman"/>
                <w:i/>
                <w:sz w:val="24"/>
                <w:szCs w:val="24"/>
              </w:rPr>
              <w:t>пределяются заданием на проектирование</w:t>
            </w:r>
          </w:p>
        </w:tc>
      </w:tr>
      <w:tr w:rsidR="003B53BA" w:rsidRPr="006B06CC" w:rsidTr="003B53BA">
        <w:trPr>
          <w:trHeight w:val="1082"/>
        </w:trPr>
        <w:tc>
          <w:tcPr>
            <w:tcW w:w="3684" w:type="dxa"/>
          </w:tcPr>
          <w:p w:rsidR="003B53BA" w:rsidRPr="006B06CC" w:rsidRDefault="003B53BA" w:rsidP="003B53BA">
            <w:pPr>
              <w:pStyle w:val="a3"/>
              <w:numPr>
                <w:ilvl w:val="0"/>
                <w:numId w:val="9"/>
              </w:numPr>
              <w:ind w:left="0" w:firstLine="0"/>
              <w:jc w:val="both"/>
              <w:rPr>
                <w:rFonts w:ascii="Times New Roman" w:hAnsi="Times New Roman" w:cs="Times New Roman"/>
                <w:i/>
                <w:sz w:val="24"/>
                <w:szCs w:val="24"/>
              </w:rPr>
            </w:pPr>
            <w:r w:rsidRPr="006B06CC">
              <w:rPr>
                <w:rFonts w:ascii="Times New Roman" w:hAnsi="Times New Roman" w:cs="Times New Roman"/>
                <w:i/>
                <w:sz w:val="24"/>
                <w:szCs w:val="24"/>
              </w:rPr>
              <w:lastRenderedPageBreak/>
              <w:t xml:space="preserve">музеи, выставочные залы, картинные и художественные галереи; </w:t>
            </w:r>
          </w:p>
        </w:tc>
        <w:tc>
          <w:tcPr>
            <w:tcW w:w="2520" w:type="dxa"/>
          </w:tcPr>
          <w:p w:rsidR="003B53BA" w:rsidRPr="006B06CC" w:rsidRDefault="003B53BA" w:rsidP="003B53BA">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Сельские поселения до 10 тыс. чел. – 1 учреждение культуры</w:t>
            </w:r>
          </w:p>
        </w:tc>
        <w:tc>
          <w:tcPr>
            <w:tcW w:w="3195" w:type="dxa"/>
          </w:tcPr>
          <w:p w:rsidR="003B53BA" w:rsidRPr="006B06CC" w:rsidRDefault="003B53BA" w:rsidP="003B53BA">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О</w:t>
            </w:r>
            <w:r w:rsidRPr="00646E5A">
              <w:rPr>
                <w:rFonts w:ascii="Times New Roman" w:eastAsia="Times New Roman" w:hAnsi="Times New Roman" w:cs="Times New Roman"/>
                <w:i/>
                <w:sz w:val="24"/>
                <w:szCs w:val="24"/>
              </w:rPr>
              <w:t>пределя</w:t>
            </w:r>
            <w:r>
              <w:rPr>
                <w:rFonts w:ascii="Times New Roman" w:eastAsia="Times New Roman" w:hAnsi="Times New Roman" w:cs="Times New Roman"/>
                <w:i/>
                <w:sz w:val="24"/>
                <w:szCs w:val="24"/>
              </w:rPr>
              <w:t>ются заданием на проектирование</w:t>
            </w:r>
          </w:p>
        </w:tc>
      </w:tr>
      <w:tr w:rsidR="003B53BA" w:rsidRPr="006B06CC" w:rsidTr="003B53BA">
        <w:trPr>
          <w:trHeight w:val="563"/>
        </w:trPr>
        <w:tc>
          <w:tcPr>
            <w:tcW w:w="3684" w:type="dxa"/>
          </w:tcPr>
          <w:p w:rsidR="003B53BA" w:rsidRPr="006B06CC" w:rsidRDefault="003B53BA" w:rsidP="003B53BA">
            <w:pPr>
              <w:pStyle w:val="a3"/>
              <w:numPr>
                <w:ilvl w:val="0"/>
                <w:numId w:val="9"/>
              </w:numPr>
              <w:ind w:left="0" w:firstLine="0"/>
              <w:jc w:val="both"/>
              <w:rPr>
                <w:rFonts w:ascii="Times New Roman" w:hAnsi="Times New Roman" w:cs="Times New Roman"/>
                <w:i/>
                <w:sz w:val="24"/>
                <w:szCs w:val="24"/>
              </w:rPr>
            </w:pPr>
            <w:r w:rsidRPr="006B06CC">
              <w:rPr>
                <w:rFonts w:ascii="Times New Roman" w:hAnsi="Times New Roman" w:cs="Times New Roman"/>
                <w:i/>
                <w:sz w:val="24"/>
                <w:szCs w:val="24"/>
              </w:rPr>
              <w:t>кинотеатры, видеосалоны;</w:t>
            </w:r>
          </w:p>
        </w:tc>
        <w:tc>
          <w:tcPr>
            <w:tcW w:w="2520" w:type="dxa"/>
          </w:tcPr>
          <w:p w:rsidR="003B53BA" w:rsidRPr="006B06CC" w:rsidRDefault="003B53BA" w:rsidP="003B53BA">
            <w:pPr>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25-35 мест на 1 тыс. чел.</w:t>
            </w:r>
          </w:p>
        </w:tc>
        <w:tc>
          <w:tcPr>
            <w:tcW w:w="3195" w:type="dxa"/>
          </w:tcPr>
          <w:p w:rsidR="003B53BA" w:rsidRDefault="003B53BA" w:rsidP="003B53BA">
            <w:r w:rsidRPr="00C14554">
              <w:rPr>
                <w:rFonts w:ascii="Times New Roman" w:eastAsia="Times New Roman" w:hAnsi="Times New Roman" w:cs="Times New Roman"/>
                <w:i/>
                <w:sz w:val="24"/>
                <w:szCs w:val="24"/>
              </w:rPr>
              <w:t>По заданию на проектирование</w:t>
            </w:r>
          </w:p>
        </w:tc>
      </w:tr>
      <w:tr w:rsidR="003B53BA" w:rsidRPr="006B06CC" w:rsidTr="003B53BA">
        <w:trPr>
          <w:trHeight w:val="1082"/>
        </w:trPr>
        <w:tc>
          <w:tcPr>
            <w:tcW w:w="3684" w:type="dxa"/>
          </w:tcPr>
          <w:p w:rsidR="003B53BA" w:rsidRPr="006B06CC" w:rsidRDefault="003B53BA" w:rsidP="003B53BA">
            <w:pPr>
              <w:pStyle w:val="a3"/>
              <w:numPr>
                <w:ilvl w:val="0"/>
                <w:numId w:val="9"/>
              </w:numPr>
              <w:ind w:left="0" w:firstLine="0"/>
              <w:jc w:val="both"/>
              <w:rPr>
                <w:rFonts w:ascii="Times New Roman" w:hAnsi="Times New Roman" w:cs="Times New Roman"/>
                <w:i/>
                <w:sz w:val="24"/>
                <w:szCs w:val="24"/>
              </w:rPr>
            </w:pPr>
            <w:r w:rsidRPr="006B06CC">
              <w:rPr>
                <w:rFonts w:ascii="Times New Roman" w:hAnsi="Times New Roman" w:cs="Times New Roman"/>
                <w:i/>
                <w:sz w:val="24"/>
                <w:szCs w:val="24"/>
              </w:rPr>
              <w:t>библиотеки, архивы, информационные центры, справочные бюро;</w:t>
            </w:r>
          </w:p>
        </w:tc>
        <w:tc>
          <w:tcPr>
            <w:tcW w:w="2520" w:type="dxa"/>
          </w:tcPr>
          <w:p w:rsidR="003B53BA" w:rsidRPr="008C0E94" w:rsidRDefault="003B53BA" w:rsidP="003B53BA">
            <w:pPr>
              <w:jc w:val="both"/>
              <w:rPr>
                <w:rFonts w:ascii="Times New Roman" w:eastAsia="Times New Roman" w:hAnsi="Times New Roman" w:cs="Times New Roman"/>
                <w:i/>
                <w:sz w:val="24"/>
                <w:szCs w:val="24"/>
              </w:rPr>
            </w:pPr>
            <w:r w:rsidRPr="008C0E94">
              <w:rPr>
                <w:rFonts w:ascii="Times New Roman" w:eastAsia="Times New Roman" w:hAnsi="Times New Roman" w:cs="Times New Roman"/>
                <w:i/>
                <w:sz w:val="24"/>
                <w:szCs w:val="24"/>
              </w:rPr>
              <w:t>6-7,5 тыс. ед. хранения</w:t>
            </w:r>
          </w:p>
          <w:p w:rsidR="003B53BA" w:rsidRPr="006B06CC" w:rsidRDefault="003B53BA" w:rsidP="003B53BA">
            <w:pPr>
              <w:jc w:val="both"/>
              <w:rPr>
                <w:rFonts w:ascii="Times New Roman" w:eastAsia="Times New Roman" w:hAnsi="Times New Roman" w:cs="Times New Roman"/>
                <w:i/>
                <w:sz w:val="24"/>
                <w:szCs w:val="24"/>
              </w:rPr>
            </w:pPr>
            <w:r w:rsidRPr="008C0E94">
              <w:rPr>
                <w:rFonts w:ascii="Times New Roman" w:eastAsia="Times New Roman" w:hAnsi="Times New Roman" w:cs="Times New Roman"/>
                <w:i/>
                <w:sz w:val="24"/>
                <w:szCs w:val="24"/>
              </w:rPr>
              <w:t>5-6 читательское место</w:t>
            </w:r>
          </w:p>
        </w:tc>
        <w:tc>
          <w:tcPr>
            <w:tcW w:w="3195" w:type="dxa"/>
          </w:tcPr>
          <w:p w:rsidR="003B53BA" w:rsidRDefault="003B53BA" w:rsidP="003B53BA">
            <w:r w:rsidRPr="00C14554">
              <w:rPr>
                <w:rFonts w:ascii="Times New Roman" w:eastAsia="Times New Roman" w:hAnsi="Times New Roman" w:cs="Times New Roman"/>
                <w:i/>
                <w:sz w:val="24"/>
                <w:szCs w:val="24"/>
              </w:rPr>
              <w:t>По заданию на проектирование</w:t>
            </w:r>
          </w:p>
        </w:tc>
      </w:tr>
      <w:tr w:rsidR="003B53BA" w:rsidRPr="006B06CC" w:rsidTr="003B53BA">
        <w:trPr>
          <w:trHeight w:val="830"/>
        </w:trPr>
        <w:tc>
          <w:tcPr>
            <w:tcW w:w="3684" w:type="dxa"/>
          </w:tcPr>
          <w:p w:rsidR="003B53BA" w:rsidRPr="006B06CC" w:rsidRDefault="003B53BA" w:rsidP="003B53BA">
            <w:pPr>
              <w:numPr>
                <w:ilvl w:val="0"/>
                <w:numId w:val="9"/>
              </w:numPr>
              <w:ind w:left="0" w:firstLine="0"/>
              <w:jc w:val="both"/>
              <w:rPr>
                <w:rFonts w:ascii="Times New Roman" w:hAnsi="Times New Roman" w:cs="Times New Roman"/>
                <w:i/>
                <w:sz w:val="24"/>
                <w:szCs w:val="24"/>
              </w:rPr>
            </w:pPr>
            <w:r w:rsidRPr="006B06CC">
              <w:rPr>
                <w:rFonts w:ascii="Times New Roman" w:hAnsi="Times New Roman" w:cs="Times New Roman"/>
                <w:i/>
                <w:sz w:val="24"/>
                <w:szCs w:val="24"/>
              </w:rPr>
              <w:t>клубы (дома культуры), центры общения и досуговых занятий, залы для встреч,  собраний, занятий детей и подростков, молодежи, взрослых многоцелевого и специализированного назначения;</w:t>
            </w:r>
          </w:p>
        </w:tc>
        <w:tc>
          <w:tcPr>
            <w:tcW w:w="2520" w:type="dxa"/>
          </w:tcPr>
          <w:p w:rsidR="003B53BA" w:rsidRPr="006B06CC" w:rsidRDefault="003B53BA" w:rsidP="003B53BA">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80 на 1 тыс. чел.</w:t>
            </w:r>
          </w:p>
        </w:tc>
        <w:tc>
          <w:tcPr>
            <w:tcW w:w="3195" w:type="dxa"/>
          </w:tcPr>
          <w:p w:rsidR="003B53BA" w:rsidRDefault="003B53BA" w:rsidP="003B53BA">
            <w:r w:rsidRPr="00C14554">
              <w:rPr>
                <w:rFonts w:ascii="Times New Roman" w:eastAsia="Times New Roman" w:hAnsi="Times New Roman" w:cs="Times New Roman"/>
                <w:i/>
                <w:sz w:val="24"/>
                <w:szCs w:val="24"/>
              </w:rPr>
              <w:t>По заданию на проектирование</w:t>
            </w:r>
          </w:p>
        </w:tc>
      </w:tr>
      <w:tr w:rsidR="003B53BA" w:rsidRPr="006B06CC" w:rsidTr="003B53BA">
        <w:trPr>
          <w:trHeight w:val="563"/>
        </w:trPr>
        <w:tc>
          <w:tcPr>
            <w:tcW w:w="3684" w:type="dxa"/>
          </w:tcPr>
          <w:p w:rsidR="003B53BA" w:rsidRPr="006B06CC" w:rsidRDefault="003B53BA" w:rsidP="003B53BA">
            <w:pPr>
              <w:numPr>
                <w:ilvl w:val="0"/>
                <w:numId w:val="9"/>
              </w:numPr>
              <w:ind w:left="0" w:firstLine="0"/>
              <w:jc w:val="both"/>
              <w:rPr>
                <w:rFonts w:ascii="Times New Roman" w:hAnsi="Times New Roman" w:cs="Times New Roman"/>
                <w:i/>
                <w:sz w:val="24"/>
                <w:szCs w:val="24"/>
              </w:rPr>
            </w:pPr>
            <w:r w:rsidRPr="006B06CC">
              <w:rPr>
                <w:rFonts w:ascii="Times New Roman" w:hAnsi="Times New Roman" w:cs="Times New Roman"/>
                <w:i/>
                <w:sz w:val="24"/>
                <w:szCs w:val="24"/>
              </w:rPr>
              <w:t>дворец бракосочетаний;</w:t>
            </w:r>
          </w:p>
        </w:tc>
        <w:tc>
          <w:tcPr>
            <w:tcW w:w="5715" w:type="dxa"/>
            <w:gridSpan w:val="2"/>
          </w:tcPr>
          <w:p w:rsidR="003B53BA" w:rsidRPr="006B06CC" w:rsidRDefault="003B53BA" w:rsidP="003B53BA">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По заданию на проектирование</w:t>
            </w:r>
          </w:p>
        </w:tc>
      </w:tr>
      <w:tr w:rsidR="003B53BA" w:rsidRPr="006B06CC" w:rsidTr="003B53BA">
        <w:trPr>
          <w:trHeight w:val="563"/>
        </w:trPr>
        <w:tc>
          <w:tcPr>
            <w:tcW w:w="3684" w:type="dxa"/>
          </w:tcPr>
          <w:p w:rsidR="003B53BA" w:rsidRPr="006B06CC" w:rsidRDefault="003B53BA" w:rsidP="003B53BA">
            <w:pPr>
              <w:numPr>
                <w:ilvl w:val="0"/>
                <w:numId w:val="9"/>
              </w:numPr>
              <w:ind w:left="0" w:firstLine="0"/>
              <w:jc w:val="both"/>
              <w:rPr>
                <w:rFonts w:ascii="Times New Roman" w:hAnsi="Times New Roman" w:cs="Times New Roman"/>
                <w:i/>
                <w:sz w:val="24"/>
                <w:szCs w:val="24"/>
              </w:rPr>
            </w:pPr>
            <w:r w:rsidRPr="006B06CC">
              <w:rPr>
                <w:rFonts w:ascii="Times New Roman" w:hAnsi="Times New Roman" w:cs="Times New Roman"/>
                <w:i/>
                <w:sz w:val="24"/>
                <w:szCs w:val="24"/>
              </w:rPr>
              <w:t>залы аттракционов и игровых автоматов;</w:t>
            </w:r>
          </w:p>
        </w:tc>
        <w:tc>
          <w:tcPr>
            <w:tcW w:w="2520" w:type="dxa"/>
          </w:tcPr>
          <w:p w:rsidR="003B53BA" w:rsidRPr="006B06CC" w:rsidRDefault="003B53BA" w:rsidP="003B53BA">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3 м2 площади пола на 1 тыс. чел.</w:t>
            </w:r>
          </w:p>
        </w:tc>
        <w:tc>
          <w:tcPr>
            <w:tcW w:w="3195" w:type="dxa"/>
          </w:tcPr>
          <w:p w:rsidR="003B53BA" w:rsidRDefault="003B53BA" w:rsidP="003B53BA">
            <w:r w:rsidRPr="00201EF7">
              <w:rPr>
                <w:rFonts w:ascii="Times New Roman" w:eastAsia="Times New Roman" w:hAnsi="Times New Roman" w:cs="Times New Roman"/>
                <w:i/>
                <w:sz w:val="24"/>
                <w:szCs w:val="24"/>
              </w:rPr>
              <w:t>По заданию на проектирование</w:t>
            </w:r>
          </w:p>
        </w:tc>
      </w:tr>
      <w:tr w:rsidR="003B53BA" w:rsidRPr="006B06CC" w:rsidTr="003B53BA">
        <w:trPr>
          <w:trHeight w:val="281"/>
        </w:trPr>
        <w:tc>
          <w:tcPr>
            <w:tcW w:w="3684" w:type="dxa"/>
          </w:tcPr>
          <w:p w:rsidR="003B53BA" w:rsidRPr="006B06CC" w:rsidRDefault="003B53BA" w:rsidP="003B53BA">
            <w:pPr>
              <w:numPr>
                <w:ilvl w:val="0"/>
                <w:numId w:val="9"/>
              </w:numPr>
              <w:ind w:left="0" w:firstLine="0"/>
              <w:jc w:val="both"/>
              <w:rPr>
                <w:rFonts w:ascii="Times New Roman" w:hAnsi="Times New Roman" w:cs="Times New Roman"/>
                <w:i/>
                <w:sz w:val="24"/>
                <w:szCs w:val="24"/>
              </w:rPr>
            </w:pPr>
            <w:r w:rsidRPr="006B06CC">
              <w:rPr>
                <w:rFonts w:ascii="Times New Roman" w:hAnsi="Times New Roman" w:cs="Times New Roman"/>
                <w:i/>
                <w:sz w:val="24"/>
                <w:szCs w:val="24"/>
              </w:rPr>
              <w:t>танцзалы, дискотеки;</w:t>
            </w:r>
          </w:p>
        </w:tc>
        <w:tc>
          <w:tcPr>
            <w:tcW w:w="2520" w:type="dxa"/>
          </w:tcPr>
          <w:p w:rsidR="003B53BA" w:rsidRPr="006B06CC" w:rsidRDefault="003B53BA" w:rsidP="003B53BA">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6 на 1 тыс. чел.</w:t>
            </w:r>
          </w:p>
        </w:tc>
        <w:tc>
          <w:tcPr>
            <w:tcW w:w="3195" w:type="dxa"/>
          </w:tcPr>
          <w:p w:rsidR="003B53BA" w:rsidRDefault="003B53BA" w:rsidP="003B53BA">
            <w:r w:rsidRPr="00201EF7">
              <w:rPr>
                <w:rFonts w:ascii="Times New Roman" w:eastAsia="Times New Roman" w:hAnsi="Times New Roman" w:cs="Times New Roman"/>
                <w:i/>
                <w:sz w:val="24"/>
                <w:szCs w:val="24"/>
              </w:rPr>
              <w:t>По заданию на проектирование</w:t>
            </w:r>
          </w:p>
        </w:tc>
      </w:tr>
      <w:tr w:rsidR="003B53BA" w:rsidRPr="006B06CC" w:rsidTr="003B53BA">
        <w:trPr>
          <w:trHeight w:val="548"/>
        </w:trPr>
        <w:tc>
          <w:tcPr>
            <w:tcW w:w="3684" w:type="dxa"/>
          </w:tcPr>
          <w:p w:rsidR="003B53BA" w:rsidRPr="006B06CC" w:rsidRDefault="003B53BA" w:rsidP="003B53BA">
            <w:pPr>
              <w:numPr>
                <w:ilvl w:val="0"/>
                <w:numId w:val="9"/>
              </w:numPr>
              <w:ind w:left="0" w:firstLine="0"/>
              <w:jc w:val="both"/>
              <w:rPr>
                <w:rFonts w:ascii="Times New Roman" w:hAnsi="Times New Roman" w:cs="Times New Roman"/>
                <w:i/>
                <w:sz w:val="24"/>
                <w:szCs w:val="24"/>
              </w:rPr>
            </w:pPr>
            <w:r w:rsidRPr="006B06CC">
              <w:rPr>
                <w:rFonts w:ascii="Times New Roman" w:hAnsi="Times New Roman" w:cs="Times New Roman"/>
                <w:i/>
                <w:sz w:val="24"/>
                <w:szCs w:val="24"/>
              </w:rPr>
              <w:t>компьютерные центры, интернет-кафе;</w:t>
            </w:r>
          </w:p>
        </w:tc>
        <w:tc>
          <w:tcPr>
            <w:tcW w:w="5715" w:type="dxa"/>
            <w:gridSpan w:val="2"/>
          </w:tcPr>
          <w:p w:rsidR="003B53BA" w:rsidRPr="006B06CC" w:rsidRDefault="003B53BA" w:rsidP="003B53BA">
            <w:pPr>
              <w:jc w:val="both"/>
              <w:rPr>
                <w:rFonts w:ascii="Times New Roman" w:eastAsia="Times New Roman" w:hAnsi="Times New Roman" w:cs="Times New Roman"/>
                <w:i/>
                <w:sz w:val="24"/>
                <w:szCs w:val="24"/>
              </w:rPr>
            </w:pPr>
            <w:r w:rsidRPr="00646E5A">
              <w:rPr>
                <w:rFonts w:ascii="Times New Roman" w:eastAsia="Times New Roman" w:hAnsi="Times New Roman" w:cs="Times New Roman"/>
                <w:i/>
                <w:sz w:val="24"/>
                <w:szCs w:val="24"/>
              </w:rPr>
              <w:t>По заданию на проектирование</w:t>
            </w:r>
            <w:r w:rsidRPr="00646E5A">
              <w:rPr>
                <w:rFonts w:ascii="Times New Roman" w:eastAsia="Times New Roman" w:hAnsi="Times New Roman" w:cs="Times New Roman"/>
                <w:i/>
                <w:sz w:val="24"/>
                <w:szCs w:val="24"/>
              </w:rPr>
              <w:tab/>
            </w:r>
          </w:p>
        </w:tc>
      </w:tr>
      <w:tr w:rsidR="003B53BA" w:rsidRPr="006B06CC" w:rsidTr="003B53BA">
        <w:trPr>
          <w:trHeight w:val="563"/>
        </w:trPr>
        <w:tc>
          <w:tcPr>
            <w:tcW w:w="3684" w:type="dxa"/>
          </w:tcPr>
          <w:p w:rsidR="003B53BA" w:rsidRPr="006B06CC" w:rsidRDefault="003B53BA" w:rsidP="003B53BA">
            <w:pPr>
              <w:pStyle w:val="a3"/>
              <w:numPr>
                <w:ilvl w:val="0"/>
                <w:numId w:val="9"/>
              </w:numPr>
              <w:ind w:left="0" w:firstLine="0"/>
              <w:jc w:val="both"/>
              <w:rPr>
                <w:rFonts w:ascii="Times New Roman" w:hAnsi="Times New Roman" w:cs="Times New Roman"/>
                <w:i/>
                <w:sz w:val="24"/>
                <w:szCs w:val="24"/>
              </w:rPr>
            </w:pPr>
            <w:r w:rsidRPr="006B06CC">
              <w:rPr>
                <w:rFonts w:ascii="Times New Roman" w:hAnsi="Times New Roman" w:cs="Times New Roman"/>
                <w:i/>
                <w:sz w:val="24"/>
                <w:szCs w:val="24"/>
              </w:rPr>
              <w:t>временные торговые объекты;</w:t>
            </w:r>
          </w:p>
        </w:tc>
        <w:tc>
          <w:tcPr>
            <w:tcW w:w="5715" w:type="dxa"/>
            <w:gridSpan w:val="2"/>
          </w:tcPr>
          <w:p w:rsidR="003B53BA" w:rsidRPr="006B06CC" w:rsidRDefault="003B53BA" w:rsidP="003B53BA">
            <w:pPr>
              <w:jc w:val="both"/>
              <w:rPr>
                <w:rFonts w:ascii="Times New Roman" w:eastAsia="Times New Roman" w:hAnsi="Times New Roman" w:cs="Times New Roman"/>
                <w:i/>
                <w:sz w:val="24"/>
                <w:szCs w:val="24"/>
              </w:rPr>
            </w:pPr>
            <w:r w:rsidRPr="00646E5A">
              <w:rPr>
                <w:rFonts w:ascii="Times New Roman" w:eastAsia="Times New Roman" w:hAnsi="Times New Roman" w:cs="Times New Roman"/>
                <w:i/>
                <w:sz w:val="24"/>
                <w:szCs w:val="24"/>
              </w:rPr>
              <w:t>По заданию на проектирование</w:t>
            </w:r>
            <w:r w:rsidRPr="00646E5A">
              <w:rPr>
                <w:rFonts w:ascii="Times New Roman" w:eastAsia="Times New Roman" w:hAnsi="Times New Roman" w:cs="Times New Roman"/>
                <w:i/>
                <w:sz w:val="24"/>
                <w:szCs w:val="24"/>
              </w:rPr>
              <w:tab/>
            </w:r>
          </w:p>
        </w:tc>
      </w:tr>
      <w:tr w:rsidR="003B53BA" w:rsidRPr="006B06CC" w:rsidTr="003B53BA">
        <w:trPr>
          <w:trHeight w:val="2180"/>
        </w:trPr>
        <w:tc>
          <w:tcPr>
            <w:tcW w:w="3684" w:type="dxa"/>
          </w:tcPr>
          <w:p w:rsidR="003B53BA" w:rsidRPr="006B06CC" w:rsidRDefault="003B53BA" w:rsidP="003B53BA">
            <w:pPr>
              <w:pStyle w:val="a3"/>
              <w:numPr>
                <w:ilvl w:val="0"/>
                <w:numId w:val="9"/>
              </w:numPr>
              <w:ind w:left="0" w:firstLine="0"/>
              <w:jc w:val="both"/>
              <w:rPr>
                <w:rFonts w:ascii="Times New Roman" w:hAnsi="Times New Roman" w:cs="Times New Roman"/>
                <w:i/>
                <w:sz w:val="24"/>
                <w:szCs w:val="24"/>
              </w:rPr>
            </w:pPr>
            <w:r w:rsidRPr="006B06CC">
              <w:rPr>
                <w:rFonts w:ascii="Times New Roman" w:hAnsi="Times New Roman" w:cs="Times New Roman"/>
                <w:i/>
                <w:sz w:val="24"/>
                <w:szCs w:val="24"/>
              </w:rPr>
              <w:t>магазины, торговые комплексы, торговые дома, дома быта;</w:t>
            </w:r>
          </w:p>
        </w:tc>
        <w:tc>
          <w:tcPr>
            <w:tcW w:w="2520" w:type="dxa"/>
          </w:tcPr>
          <w:p w:rsidR="003B53BA" w:rsidRPr="006B06CC" w:rsidRDefault="003B53BA" w:rsidP="003B53BA">
            <w:pPr>
              <w:jc w:val="both"/>
              <w:rPr>
                <w:rFonts w:ascii="Times New Roman" w:eastAsia="Times New Roman" w:hAnsi="Times New Roman" w:cs="Times New Roman"/>
                <w:i/>
                <w:sz w:val="24"/>
                <w:szCs w:val="24"/>
              </w:rPr>
            </w:pPr>
          </w:p>
        </w:tc>
        <w:tc>
          <w:tcPr>
            <w:tcW w:w="3195" w:type="dxa"/>
          </w:tcPr>
          <w:p w:rsidR="003B53BA" w:rsidRPr="006B06CC" w:rsidRDefault="003B53BA" w:rsidP="003B53BA">
            <w:pPr>
              <w:jc w:val="both"/>
              <w:rPr>
                <w:rFonts w:ascii="Times New Roman" w:eastAsia="Times New Roman" w:hAnsi="Times New Roman" w:cs="Times New Roman"/>
                <w:i/>
                <w:sz w:val="24"/>
                <w:szCs w:val="24"/>
              </w:rPr>
            </w:pPr>
            <w:r w:rsidRPr="006B06CC">
              <w:rPr>
                <w:rFonts w:ascii="Times New Roman" w:eastAsia="Times New Roman" w:hAnsi="Times New Roman" w:cs="Times New Roman"/>
                <w:i/>
                <w:sz w:val="24"/>
                <w:szCs w:val="24"/>
              </w:rPr>
              <w:t>Торговые центры малых городов и сельских поселений с числом жителей, тыс. чел.:</w:t>
            </w:r>
          </w:p>
          <w:p w:rsidR="003B53BA" w:rsidRPr="006B06CC" w:rsidRDefault="003B53BA" w:rsidP="003B53BA">
            <w:pPr>
              <w:jc w:val="both"/>
              <w:rPr>
                <w:rFonts w:ascii="Times New Roman" w:eastAsia="Times New Roman" w:hAnsi="Times New Roman" w:cs="Times New Roman"/>
                <w:i/>
                <w:sz w:val="24"/>
                <w:szCs w:val="24"/>
              </w:rPr>
            </w:pPr>
            <w:r w:rsidRPr="006B06CC">
              <w:rPr>
                <w:rFonts w:ascii="Times New Roman" w:eastAsia="Times New Roman" w:hAnsi="Times New Roman" w:cs="Times New Roman"/>
                <w:i/>
                <w:sz w:val="24"/>
                <w:szCs w:val="24"/>
              </w:rPr>
              <w:t>до 1 0,1-0,2 га</w:t>
            </w:r>
          </w:p>
          <w:p w:rsidR="003B53BA" w:rsidRPr="006B06CC" w:rsidRDefault="003B53BA" w:rsidP="003B53BA">
            <w:pPr>
              <w:jc w:val="both"/>
              <w:rPr>
                <w:rFonts w:ascii="Times New Roman" w:eastAsia="Times New Roman" w:hAnsi="Times New Roman" w:cs="Times New Roman"/>
                <w:i/>
                <w:sz w:val="24"/>
                <w:szCs w:val="24"/>
              </w:rPr>
            </w:pPr>
            <w:r w:rsidRPr="006B06CC">
              <w:rPr>
                <w:rFonts w:ascii="Times New Roman" w:eastAsia="Times New Roman" w:hAnsi="Times New Roman" w:cs="Times New Roman"/>
                <w:i/>
                <w:sz w:val="24"/>
                <w:szCs w:val="24"/>
              </w:rPr>
              <w:t>св. 1 до 3 0,2-0,4 га</w:t>
            </w:r>
          </w:p>
          <w:p w:rsidR="003B53BA" w:rsidRPr="006B06CC" w:rsidRDefault="003B53BA" w:rsidP="003B53BA">
            <w:pPr>
              <w:jc w:val="both"/>
              <w:rPr>
                <w:rFonts w:ascii="Times New Roman" w:eastAsia="Times New Roman" w:hAnsi="Times New Roman" w:cs="Times New Roman"/>
                <w:i/>
                <w:sz w:val="24"/>
                <w:szCs w:val="24"/>
              </w:rPr>
            </w:pPr>
            <w:r w:rsidRPr="006B06CC">
              <w:rPr>
                <w:rFonts w:ascii="Times New Roman" w:eastAsia="Times New Roman" w:hAnsi="Times New Roman" w:cs="Times New Roman"/>
                <w:i/>
                <w:sz w:val="24"/>
                <w:szCs w:val="24"/>
              </w:rPr>
              <w:t>св. 3 до 4 0,4-0,6 га</w:t>
            </w:r>
          </w:p>
        </w:tc>
      </w:tr>
      <w:tr w:rsidR="003B53BA" w:rsidRPr="006B06CC" w:rsidTr="003B53BA">
        <w:trPr>
          <w:trHeight w:val="563"/>
        </w:trPr>
        <w:tc>
          <w:tcPr>
            <w:tcW w:w="3684" w:type="dxa"/>
          </w:tcPr>
          <w:p w:rsidR="003B53BA" w:rsidRPr="006B06CC" w:rsidRDefault="003B53BA" w:rsidP="003B53BA">
            <w:pPr>
              <w:pStyle w:val="a3"/>
              <w:numPr>
                <w:ilvl w:val="0"/>
                <w:numId w:val="9"/>
              </w:numPr>
              <w:ind w:left="0" w:firstLine="0"/>
              <w:jc w:val="both"/>
              <w:rPr>
                <w:rFonts w:ascii="Times New Roman" w:hAnsi="Times New Roman" w:cs="Times New Roman"/>
                <w:i/>
                <w:sz w:val="24"/>
                <w:szCs w:val="24"/>
              </w:rPr>
            </w:pPr>
            <w:r w:rsidRPr="006B06CC">
              <w:rPr>
                <w:rFonts w:ascii="Times New Roman" w:hAnsi="Times New Roman" w:cs="Times New Roman"/>
                <w:i/>
                <w:sz w:val="24"/>
                <w:szCs w:val="24"/>
              </w:rPr>
              <w:t>крупные торговые комплексы;</w:t>
            </w:r>
          </w:p>
        </w:tc>
        <w:tc>
          <w:tcPr>
            <w:tcW w:w="2520" w:type="dxa"/>
            <w:vMerge w:val="restart"/>
          </w:tcPr>
          <w:p w:rsidR="003B53BA" w:rsidRPr="006B06CC" w:rsidRDefault="003B53BA" w:rsidP="003B53BA">
            <w:pPr>
              <w:jc w:val="both"/>
              <w:rPr>
                <w:rFonts w:ascii="Times New Roman" w:eastAsia="Times New Roman" w:hAnsi="Times New Roman" w:cs="Times New Roman"/>
                <w:i/>
                <w:sz w:val="24"/>
                <w:szCs w:val="24"/>
              </w:rPr>
            </w:pPr>
            <w:r w:rsidRPr="006B06CC">
              <w:rPr>
                <w:rFonts w:ascii="Times New Roman" w:eastAsia="Times New Roman" w:hAnsi="Times New Roman" w:cs="Times New Roman"/>
                <w:i/>
                <w:sz w:val="24"/>
                <w:szCs w:val="24"/>
              </w:rPr>
              <w:t>24-40 м2 торговой площади на 1000 чел.</w:t>
            </w:r>
          </w:p>
        </w:tc>
        <w:tc>
          <w:tcPr>
            <w:tcW w:w="3195" w:type="dxa"/>
            <w:vMerge w:val="restart"/>
          </w:tcPr>
          <w:p w:rsidR="003B53BA" w:rsidRPr="006B06CC" w:rsidRDefault="003B53BA" w:rsidP="003B53BA">
            <w:pPr>
              <w:jc w:val="both"/>
              <w:rPr>
                <w:rFonts w:ascii="Times New Roman" w:eastAsia="Times New Roman" w:hAnsi="Times New Roman" w:cs="Times New Roman"/>
                <w:i/>
                <w:sz w:val="24"/>
                <w:szCs w:val="24"/>
              </w:rPr>
            </w:pPr>
            <w:r w:rsidRPr="006B06CC">
              <w:rPr>
                <w:rFonts w:ascii="Times New Roman" w:eastAsia="Times New Roman" w:hAnsi="Times New Roman" w:cs="Times New Roman"/>
                <w:i/>
                <w:sz w:val="24"/>
                <w:szCs w:val="24"/>
              </w:rPr>
              <w:t>От 7 до 14 м2 на 1 м2 торговой площади рыночного комплекса в зависимости от вместимости:</w:t>
            </w:r>
          </w:p>
          <w:p w:rsidR="003B53BA" w:rsidRPr="006B06CC" w:rsidRDefault="003B53BA" w:rsidP="003B53BA">
            <w:pPr>
              <w:jc w:val="both"/>
              <w:rPr>
                <w:rFonts w:ascii="Times New Roman" w:eastAsia="Times New Roman" w:hAnsi="Times New Roman" w:cs="Times New Roman"/>
                <w:i/>
                <w:sz w:val="24"/>
                <w:szCs w:val="24"/>
              </w:rPr>
            </w:pPr>
            <w:r w:rsidRPr="006B06CC">
              <w:rPr>
                <w:rFonts w:ascii="Times New Roman" w:eastAsia="Times New Roman" w:hAnsi="Times New Roman" w:cs="Times New Roman"/>
                <w:i/>
                <w:sz w:val="24"/>
                <w:szCs w:val="24"/>
              </w:rPr>
              <w:t>14 м2 - при торговой площади до 600 м2</w:t>
            </w:r>
          </w:p>
        </w:tc>
      </w:tr>
      <w:tr w:rsidR="003B53BA" w:rsidRPr="006B06CC" w:rsidTr="003B53BA">
        <w:trPr>
          <w:trHeight w:val="1335"/>
        </w:trPr>
        <w:tc>
          <w:tcPr>
            <w:tcW w:w="3684" w:type="dxa"/>
          </w:tcPr>
          <w:p w:rsidR="003B53BA" w:rsidRPr="006B06CC" w:rsidRDefault="003B53BA" w:rsidP="003B53BA">
            <w:pPr>
              <w:pStyle w:val="a3"/>
              <w:numPr>
                <w:ilvl w:val="0"/>
                <w:numId w:val="9"/>
              </w:numPr>
              <w:ind w:left="0" w:firstLine="0"/>
              <w:jc w:val="both"/>
              <w:rPr>
                <w:rFonts w:ascii="Times New Roman" w:hAnsi="Times New Roman" w:cs="Times New Roman"/>
                <w:i/>
                <w:sz w:val="24"/>
                <w:szCs w:val="24"/>
              </w:rPr>
            </w:pPr>
            <w:r w:rsidRPr="006B06CC">
              <w:rPr>
                <w:rFonts w:ascii="Times New Roman" w:hAnsi="Times New Roman" w:cs="Times New Roman"/>
                <w:i/>
                <w:sz w:val="24"/>
                <w:szCs w:val="24"/>
              </w:rPr>
              <w:t>рынки, ярмарки, выставки товаров;</w:t>
            </w:r>
          </w:p>
        </w:tc>
        <w:tc>
          <w:tcPr>
            <w:tcW w:w="2520" w:type="dxa"/>
            <w:vMerge/>
          </w:tcPr>
          <w:p w:rsidR="003B53BA" w:rsidRPr="006B06CC" w:rsidRDefault="003B53BA" w:rsidP="003B53BA">
            <w:pPr>
              <w:jc w:val="both"/>
              <w:rPr>
                <w:rFonts w:ascii="Times New Roman" w:eastAsia="Times New Roman" w:hAnsi="Times New Roman" w:cs="Times New Roman"/>
                <w:i/>
                <w:sz w:val="24"/>
                <w:szCs w:val="24"/>
              </w:rPr>
            </w:pPr>
          </w:p>
        </w:tc>
        <w:tc>
          <w:tcPr>
            <w:tcW w:w="3195" w:type="dxa"/>
            <w:vMerge/>
          </w:tcPr>
          <w:p w:rsidR="003B53BA" w:rsidRPr="006B06CC" w:rsidRDefault="003B53BA" w:rsidP="003B53BA">
            <w:pPr>
              <w:jc w:val="both"/>
              <w:rPr>
                <w:rFonts w:ascii="Times New Roman" w:eastAsia="Times New Roman" w:hAnsi="Times New Roman" w:cs="Times New Roman"/>
                <w:i/>
                <w:sz w:val="24"/>
                <w:szCs w:val="24"/>
              </w:rPr>
            </w:pPr>
          </w:p>
        </w:tc>
      </w:tr>
      <w:tr w:rsidR="003B53BA" w:rsidRPr="006B06CC" w:rsidTr="003B53BA">
        <w:trPr>
          <w:trHeight w:val="563"/>
        </w:trPr>
        <w:tc>
          <w:tcPr>
            <w:tcW w:w="3684" w:type="dxa"/>
          </w:tcPr>
          <w:p w:rsidR="003B53BA" w:rsidRPr="006B06CC" w:rsidRDefault="003B53BA" w:rsidP="003B53BA">
            <w:pPr>
              <w:pStyle w:val="a3"/>
              <w:numPr>
                <w:ilvl w:val="0"/>
                <w:numId w:val="9"/>
              </w:numPr>
              <w:ind w:left="0" w:firstLine="0"/>
              <w:jc w:val="both"/>
              <w:rPr>
                <w:rFonts w:ascii="Times New Roman" w:hAnsi="Times New Roman" w:cs="Times New Roman"/>
                <w:i/>
                <w:sz w:val="24"/>
                <w:szCs w:val="24"/>
              </w:rPr>
            </w:pPr>
            <w:r w:rsidRPr="006B06CC">
              <w:rPr>
                <w:rFonts w:ascii="Times New Roman" w:hAnsi="Times New Roman" w:cs="Times New Roman"/>
                <w:i/>
                <w:sz w:val="24"/>
                <w:szCs w:val="24"/>
              </w:rPr>
              <w:t>рекламные агентства;</w:t>
            </w:r>
          </w:p>
        </w:tc>
        <w:tc>
          <w:tcPr>
            <w:tcW w:w="5715" w:type="dxa"/>
            <w:gridSpan w:val="2"/>
          </w:tcPr>
          <w:p w:rsidR="003B53BA" w:rsidRPr="006B06CC" w:rsidRDefault="003B53BA" w:rsidP="003B53BA">
            <w:pPr>
              <w:jc w:val="both"/>
              <w:rPr>
                <w:rFonts w:ascii="Times New Roman" w:eastAsia="Times New Roman" w:hAnsi="Times New Roman" w:cs="Times New Roman"/>
                <w:i/>
                <w:sz w:val="24"/>
                <w:szCs w:val="24"/>
              </w:rPr>
            </w:pPr>
            <w:r w:rsidRPr="00646E5A">
              <w:rPr>
                <w:rFonts w:ascii="Times New Roman" w:eastAsia="Times New Roman" w:hAnsi="Times New Roman" w:cs="Times New Roman"/>
                <w:i/>
                <w:sz w:val="24"/>
                <w:szCs w:val="24"/>
              </w:rPr>
              <w:t>По заданию на проектирование</w:t>
            </w:r>
            <w:r w:rsidRPr="00646E5A">
              <w:rPr>
                <w:rFonts w:ascii="Times New Roman" w:eastAsia="Times New Roman" w:hAnsi="Times New Roman" w:cs="Times New Roman"/>
                <w:i/>
                <w:sz w:val="24"/>
                <w:szCs w:val="24"/>
              </w:rPr>
              <w:tab/>
            </w:r>
          </w:p>
        </w:tc>
      </w:tr>
      <w:tr w:rsidR="003B53BA" w:rsidRPr="006B06CC" w:rsidTr="003B53BA">
        <w:trPr>
          <w:trHeight w:val="824"/>
        </w:trPr>
        <w:tc>
          <w:tcPr>
            <w:tcW w:w="3684" w:type="dxa"/>
          </w:tcPr>
          <w:p w:rsidR="003B53BA" w:rsidRPr="006B06CC" w:rsidRDefault="003B53BA" w:rsidP="003B53BA">
            <w:pPr>
              <w:numPr>
                <w:ilvl w:val="0"/>
                <w:numId w:val="9"/>
              </w:numPr>
              <w:ind w:left="0" w:firstLine="0"/>
              <w:jc w:val="both"/>
              <w:rPr>
                <w:rFonts w:ascii="Times New Roman" w:hAnsi="Times New Roman" w:cs="Times New Roman"/>
                <w:i/>
                <w:sz w:val="24"/>
                <w:szCs w:val="24"/>
              </w:rPr>
            </w:pPr>
            <w:r w:rsidRPr="006B06CC">
              <w:rPr>
                <w:rFonts w:ascii="Times New Roman" w:hAnsi="Times New Roman" w:cs="Times New Roman"/>
                <w:i/>
                <w:sz w:val="24"/>
                <w:szCs w:val="24"/>
              </w:rPr>
              <w:t>фирмы по предоставлению услуг сотовой и пейджинговой связи;</w:t>
            </w:r>
          </w:p>
        </w:tc>
        <w:tc>
          <w:tcPr>
            <w:tcW w:w="5715" w:type="dxa"/>
            <w:gridSpan w:val="2"/>
          </w:tcPr>
          <w:p w:rsidR="003B53BA" w:rsidRPr="006B06CC" w:rsidRDefault="003B53BA" w:rsidP="003B53BA">
            <w:pPr>
              <w:jc w:val="both"/>
              <w:rPr>
                <w:rFonts w:ascii="Times New Roman" w:eastAsia="Times New Roman" w:hAnsi="Times New Roman" w:cs="Times New Roman"/>
                <w:i/>
                <w:sz w:val="24"/>
                <w:szCs w:val="24"/>
              </w:rPr>
            </w:pPr>
            <w:r w:rsidRPr="00646E5A">
              <w:rPr>
                <w:rFonts w:ascii="Times New Roman" w:eastAsia="Times New Roman" w:hAnsi="Times New Roman" w:cs="Times New Roman"/>
                <w:i/>
                <w:sz w:val="24"/>
                <w:szCs w:val="24"/>
              </w:rPr>
              <w:t>По заданию на проектирование</w:t>
            </w:r>
            <w:r w:rsidRPr="00646E5A">
              <w:rPr>
                <w:rFonts w:ascii="Times New Roman" w:eastAsia="Times New Roman" w:hAnsi="Times New Roman" w:cs="Times New Roman"/>
                <w:i/>
                <w:sz w:val="24"/>
                <w:szCs w:val="24"/>
              </w:rPr>
              <w:tab/>
            </w:r>
          </w:p>
        </w:tc>
      </w:tr>
      <w:tr w:rsidR="003B53BA" w:rsidRPr="006B06CC" w:rsidTr="003B53BA">
        <w:trPr>
          <w:trHeight w:val="1379"/>
        </w:trPr>
        <w:tc>
          <w:tcPr>
            <w:tcW w:w="3684" w:type="dxa"/>
          </w:tcPr>
          <w:p w:rsidR="003B53BA" w:rsidRPr="006B06CC" w:rsidRDefault="003B53BA" w:rsidP="003B53BA">
            <w:pPr>
              <w:numPr>
                <w:ilvl w:val="0"/>
                <w:numId w:val="9"/>
              </w:numPr>
              <w:ind w:left="0" w:firstLine="0"/>
              <w:jc w:val="both"/>
              <w:rPr>
                <w:rFonts w:ascii="Times New Roman" w:hAnsi="Times New Roman" w:cs="Times New Roman"/>
                <w:i/>
                <w:sz w:val="24"/>
                <w:szCs w:val="24"/>
              </w:rPr>
            </w:pPr>
            <w:r w:rsidRPr="006B06CC">
              <w:rPr>
                <w:rFonts w:ascii="Times New Roman" w:hAnsi="Times New Roman" w:cs="Times New Roman"/>
                <w:i/>
                <w:sz w:val="24"/>
                <w:szCs w:val="24"/>
              </w:rPr>
              <w:lastRenderedPageBreak/>
              <w:t>транспортные агентства по сервисному обслуживанию населения: кассы по продаже билетов, менеджерские услуги и т.д.,</w:t>
            </w:r>
          </w:p>
        </w:tc>
        <w:tc>
          <w:tcPr>
            <w:tcW w:w="5715" w:type="dxa"/>
            <w:gridSpan w:val="2"/>
          </w:tcPr>
          <w:p w:rsidR="003B53BA" w:rsidRPr="006B06CC" w:rsidRDefault="003B53BA" w:rsidP="003B53BA">
            <w:pPr>
              <w:jc w:val="both"/>
              <w:rPr>
                <w:rFonts w:ascii="Times New Roman" w:eastAsia="Times New Roman" w:hAnsi="Times New Roman" w:cs="Times New Roman"/>
                <w:i/>
                <w:sz w:val="24"/>
                <w:szCs w:val="24"/>
              </w:rPr>
            </w:pPr>
            <w:r w:rsidRPr="00646E5A">
              <w:rPr>
                <w:rFonts w:ascii="Times New Roman" w:eastAsia="Times New Roman" w:hAnsi="Times New Roman" w:cs="Times New Roman"/>
                <w:i/>
                <w:sz w:val="24"/>
                <w:szCs w:val="24"/>
              </w:rPr>
              <w:t>По заданию на проектирование</w:t>
            </w:r>
            <w:r w:rsidRPr="00646E5A">
              <w:rPr>
                <w:rFonts w:ascii="Times New Roman" w:eastAsia="Times New Roman" w:hAnsi="Times New Roman" w:cs="Times New Roman"/>
                <w:i/>
                <w:sz w:val="24"/>
                <w:szCs w:val="24"/>
              </w:rPr>
              <w:tab/>
            </w:r>
          </w:p>
        </w:tc>
      </w:tr>
      <w:tr w:rsidR="003B53BA" w:rsidRPr="006B06CC" w:rsidTr="003B53BA">
        <w:trPr>
          <w:trHeight w:val="1364"/>
        </w:trPr>
        <w:tc>
          <w:tcPr>
            <w:tcW w:w="3684" w:type="dxa"/>
          </w:tcPr>
          <w:p w:rsidR="003B53BA" w:rsidRPr="006B06CC" w:rsidRDefault="003B53BA" w:rsidP="003B53BA">
            <w:pPr>
              <w:numPr>
                <w:ilvl w:val="0"/>
                <w:numId w:val="10"/>
              </w:numPr>
              <w:tabs>
                <w:tab w:val="num" w:pos="426"/>
              </w:tabs>
              <w:ind w:left="0" w:firstLine="0"/>
              <w:jc w:val="both"/>
              <w:rPr>
                <w:rFonts w:ascii="Times New Roman" w:hAnsi="Times New Roman" w:cs="Times New Roman"/>
                <w:i/>
                <w:sz w:val="24"/>
                <w:szCs w:val="24"/>
              </w:rPr>
            </w:pPr>
            <w:r w:rsidRPr="006B06CC">
              <w:rPr>
                <w:rFonts w:ascii="Times New Roman" w:hAnsi="Times New Roman" w:cs="Times New Roman"/>
                <w:i/>
                <w:sz w:val="24"/>
                <w:szCs w:val="24"/>
              </w:rPr>
              <w:t>предприятия общественного питания (столовые, кафе, закусочные, бары, рестораны);</w:t>
            </w:r>
          </w:p>
        </w:tc>
        <w:tc>
          <w:tcPr>
            <w:tcW w:w="2520" w:type="dxa"/>
          </w:tcPr>
          <w:p w:rsidR="003B53BA" w:rsidRPr="006B06CC" w:rsidRDefault="003B53BA" w:rsidP="003B53BA">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40 мест на 1 тыс.</w:t>
            </w:r>
            <w:r w:rsidRPr="006B06CC">
              <w:rPr>
                <w:rFonts w:ascii="Times New Roman" w:eastAsia="Times New Roman" w:hAnsi="Times New Roman" w:cs="Times New Roman"/>
                <w:i/>
                <w:sz w:val="24"/>
                <w:szCs w:val="24"/>
              </w:rPr>
              <w:t xml:space="preserve"> чел.</w:t>
            </w:r>
          </w:p>
        </w:tc>
        <w:tc>
          <w:tcPr>
            <w:tcW w:w="3195" w:type="dxa"/>
          </w:tcPr>
          <w:p w:rsidR="003B53BA" w:rsidRPr="006B06CC" w:rsidRDefault="003B53BA" w:rsidP="003B53BA">
            <w:pPr>
              <w:jc w:val="both"/>
              <w:rPr>
                <w:rFonts w:ascii="Times New Roman" w:eastAsia="Times New Roman" w:hAnsi="Times New Roman" w:cs="Times New Roman"/>
                <w:i/>
                <w:sz w:val="24"/>
                <w:szCs w:val="24"/>
              </w:rPr>
            </w:pPr>
            <w:r w:rsidRPr="006B06CC">
              <w:rPr>
                <w:rFonts w:ascii="Times New Roman" w:eastAsia="Times New Roman" w:hAnsi="Times New Roman" w:cs="Times New Roman"/>
                <w:i/>
                <w:sz w:val="24"/>
                <w:szCs w:val="24"/>
              </w:rPr>
              <w:t>При числе мест, га на 100 мест:</w:t>
            </w:r>
          </w:p>
          <w:p w:rsidR="003B53BA" w:rsidRPr="006B06CC" w:rsidRDefault="003B53BA" w:rsidP="003B53BA">
            <w:pPr>
              <w:jc w:val="both"/>
              <w:rPr>
                <w:rFonts w:ascii="Times New Roman" w:eastAsia="Times New Roman" w:hAnsi="Times New Roman" w:cs="Times New Roman"/>
                <w:i/>
                <w:sz w:val="24"/>
                <w:szCs w:val="24"/>
              </w:rPr>
            </w:pPr>
            <w:r w:rsidRPr="006B06CC">
              <w:rPr>
                <w:rFonts w:ascii="Times New Roman" w:eastAsia="Times New Roman" w:hAnsi="Times New Roman" w:cs="Times New Roman"/>
                <w:i/>
                <w:sz w:val="24"/>
                <w:szCs w:val="24"/>
              </w:rPr>
              <w:t>до 50                 0,2-0,25</w:t>
            </w:r>
          </w:p>
          <w:p w:rsidR="003B53BA" w:rsidRPr="006B06CC" w:rsidRDefault="003B53BA" w:rsidP="003B53BA">
            <w:pPr>
              <w:jc w:val="both"/>
              <w:rPr>
                <w:rFonts w:ascii="Times New Roman" w:eastAsia="Times New Roman" w:hAnsi="Times New Roman" w:cs="Times New Roman"/>
                <w:i/>
                <w:sz w:val="24"/>
                <w:szCs w:val="24"/>
              </w:rPr>
            </w:pPr>
            <w:r w:rsidRPr="006B06CC">
              <w:rPr>
                <w:rFonts w:ascii="Times New Roman" w:eastAsia="Times New Roman" w:hAnsi="Times New Roman" w:cs="Times New Roman"/>
                <w:i/>
                <w:sz w:val="24"/>
                <w:szCs w:val="24"/>
              </w:rPr>
              <w:t>св. 50 до 150     0,2-0,15</w:t>
            </w:r>
          </w:p>
          <w:p w:rsidR="003B53BA" w:rsidRPr="006B06CC" w:rsidRDefault="003B53BA" w:rsidP="003B53BA">
            <w:pPr>
              <w:jc w:val="both"/>
              <w:rPr>
                <w:rFonts w:ascii="Times New Roman" w:eastAsia="Times New Roman" w:hAnsi="Times New Roman" w:cs="Times New Roman"/>
                <w:i/>
                <w:sz w:val="24"/>
                <w:szCs w:val="24"/>
              </w:rPr>
            </w:pPr>
            <w:r w:rsidRPr="006B06CC">
              <w:rPr>
                <w:rFonts w:ascii="Times New Roman" w:eastAsia="Times New Roman" w:hAnsi="Times New Roman" w:cs="Times New Roman"/>
                <w:i/>
                <w:sz w:val="24"/>
                <w:szCs w:val="24"/>
              </w:rPr>
              <w:t>св. 150               0,1</w:t>
            </w:r>
          </w:p>
        </w:tc>
      </w:tr>
      <w:tr w:rsidR="003B53BA" w:rsidRPr="006B06CC" w:rsidTr="003B53BA">
        <w:trPr>
          <w:trHeight w:val="786"/>
        </w:trPr>
        <w:tc>
          <w:tcPr>
            <w:tcW w:w="3684" w:type="dxa"/>
          </w:tcPr>
          <w:p w:rsidR="003B53BA" w:rsidRPr="006B06CC" w:rsidRDefault="003B53BA" w:rsidP="003B53BA">
            <w:pPr>
              <w:pStyle w:val="a3"/>
              <w:numPr>
                <w:ilvl w:val="0"/>
                <w:numId w:val="9"/>
              </w:numPr>
              <w:ind w:left="0" w:firstLine="0"/>
              <w:jc w:val="both"/>
              <w:rPr>
                <w:rFonts w:ascii="Times New Roman" w:hAnsi="Times New Roman" w:cs="Times New Roman"/>
                <w:i/>
                <w:sz w:val="24"/>
                <w:szCs w:val="24"/>
              </w:rPr>
            </w:pPr>
            <w:r w:rsidRPr="006B06CC">
              <w:rPr>
                <w:rFonts w:ascii="Times New Roman" w:hAnsi="Times New Roman" w:cs="Times New Roman"/>
                <w:i/>
                <w:sz w:val="24"/>
                <w:szCs w:val="24"/>
              </w:rPr>
              <w:t>объекты бытового обслуживания;</w:t>
            </w:r>
          </w:p>
        </w:tc>
        <w:tc>
          <w:tcPr>
            <w:tcW w:w="2520" w:type="dxa"/>
          </w:tcPr>
          <w:p w:rsidR="003B53BA" w:rsidRPr="006B06CC" w:rsidRDefault="003B53BA" w:rsidP="003B53BA">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4 места на 1 тыс. чел.</w:t>
            </w:r>
          </w:p>
        </w:tc>
        <w:tc>
          <w:tcPr>
            <w:tcW w:w="3195" w:type="dxa"/>
          </w:tcPr>
          <w:p w:rsidR="003B53BA" w:rsidRPr="006B06CC" w:rsidRDefault="003B53BA" w:rsidP="003B53BA">
            <w:pPr>
              <w:jc w:val="both"/>
              <w:rPr>
                <w:rFonts w:ascii="Times New Roman" w:eastAsia="Times New Roman" w:hAnsi="Times New Roman" w:cs="Times New Roman"/>
                <w:i/>
                <w:sz w:val="24"/>
                <w:szCs w:val="24"/>
              </w:rPr>
            </w:pPr>
            <w:r w:rsidRPr="006B06CC">
              <w:rPr>
                <w:rFonts w:ascii="Times New Roman" w:eastAsia="Times New Roman" w:hAnsi="Times New Roman" w:cs="Times New Roman"/>
                <w:i/>
                <w:sz w:val="24"/>
                <w:szCs w:val="24"/>
              </w:rPr>
              <w:t>Для предприятий мощностью, рабочих мест:</w:t>
            </w:r>
          </w:p>
          <w:p w:rsidR="003B53BA" w:rsidRPr="006B06CC" w:rsidRDefault="003B53BA" w:rsidP="003B53BA">
            <w:pPr>
              <w:jc w:val="both"/>
              <w:rPr>
                <w:rFonts w:ascii="Times New Roman" w:eastAsia="Times New Roman" w:hAnsi="Times New Roman" w:cs="Times New Roman"/>
                <w:i/>
                <w:sz w:val="24"/>
                <w:szCs w:val="24"/>
              </w:rPr>
            </w:pPr>
            <w:r w:rsidRPr="006B06CC">
              <w:rPr>
                <w:rFonts w:ascii="Times New Roman" w:eastAsia="Times New Roman" w:hAnsi="Times New Roman" w:cs="Times New Roman"/>
                <w:i/>
                <w:sz w:val="24"/>
                <w:szCs w:val="24"/>
              </w:rPr>
              <w:t>0,1-0,2 га        10-50</w:t>
            </w:r>
          </w:p>
          <w:p w:rsidR="003B53BA" w:rsidRPr="006B06CC" w:rsidRDefault="003B53BA" w:rsidP="003B53BA">
            <w:pPr>
              <w:jc w:val="both"/>
              <w:rPr>
                <w:rFonts w:ascii="Times New Roman" w:eastAsia="Times New Roman" w:hAnsi="Times New Roman" w:cs="Times New Roman"/>
                <w:i/>
                <w:sz w:val="24"/>
                <w:szCs w:val="24"/>
              </w:rPr>
            </w:pPr>
            <w:r w:rsidRPr="006B06CC">
              <w:rPr>
                <w:rFonts w:ascii="Times New Roman" w:eastAsia="Times New Roman" w:hAnsi="Times New Roman" w:cs="Times New Roman"/>
                <w:i/>
                <w:sz w:val="24"/>
                <w:szCs w:val="24"/>
              </w:rPr>
              <w:t>0,05-0,08 га     50-150</w:t>
            </w:r>
          </w:p>
          <w:p w:rsidR="003B53BA" w:rsidRPr="006B06CC" w:rsidRDefault="003B53BA" w:rsidP="003B53BA">
            <w:pPr>
              <w:jc w:val="both"/>
              <w:rPr>
                <w:rFonts w:ascii="Times New Roman" w:eastAsia="Times New Roman" w:hAnsi="Times New Roman" w:cs="Times New Roman"/>
                <w:i/>
                <w:sz w:val="24"/>
                <w:szCs w:val="24"/>
              </w:rPr>
            </w:pPr>
            <w:r w:rsidRPr="006B06CC">
              <w:rPr>
                <w:rFonts w:ascii="Times New Roman" w:eastAsia="Times New Roman" w:hAnsi="Times New Roman" w:cs="Times New Roman"/>
                <w:i/>
                <w:sz w:val="24"/>
                <w:szCs w:val="24"/>
              </w:rPr>
              <w:t>0,03-0,04 га     св. 150</w:t>
            </w:r>
          </w:p>
        </w:tc>
      </w:tr>
      <w:tr w:rsidR="003B53BA" w:rsidRPr="006B06CC" w:rsidTr="003B53BA">
        <w:trPr>
          <w:trHeight w:val="1379"/>
        </w:trPr>
        <w:tc>
          <w:tcPr>
            <w:tcW w:w="3684" w:type="dxa"/>
          </w:tcPr>
          <w:p w:rsidR="003B53BA" w:rsidRPr="006B06CC" w:rsidRDefault="003B53BA" w:rsidP="003B53BA">
            <w:pPr>
              <w:numPr>
                <w:ilvl w:val="0"/>
                <w:numId w:val="9"/>
              </w:numPr>
              <w:ind w:left="0" w:firstLine="0"/>
              <w:jc w:val="both"/>
              <w:rPr>
                <w:rFonts w:ascii="Times New Roman" w:hAnsi="Times New Roman" w:cs="Times New Roman"/>
                <w:i/>
                <w:sz w:val="24"/>
                <w:szCs w:val="24"/>
              </w:rPr>
            </w:pPr>
            <w:r w:rsidRPr="006B06CC">
              <w:rPr>
                <w:rFonts w:ascii="Times New Roman" w:hAnsi="Times New Roman" w:cs="Times New Roman"/>
                <w:i/>
                <w:sz w:val="24"/>
                <w:szCs w:val="24"/>
              </w:rPr>
              <w:t xml:space="preserve">центры по предоставлению полиграфических услуг (ксерокопии, </w:t>
            </w:r>
            <w:proofErr w:type="spellStart"/>
            <w:r w:rsidRPr="006B06CC">
              <w:rPr>
                <w:rFonts w:ascii="Times New Roman" w:hAnsi="Times New Roman" w:cs="Times New Roman"/>
                <w:i/>
                <w:sz w:val="24"/>
                <w:szCs w:val="24"/>
              </w:rPr>
              <w:t>ламинирование</w:t>
            </w:r>
            <w:proofErr w:type="spellEnd"/>
            <w:r w:rsidRPr="006B06CC">
              <w:rPr>
                <w:rFonts w:ascii="Times New Roman" w:hAnsi="Times New Roman" w:cs="Times New Roman"/>
                <w:i/>
                <w:sz w:val="24"/>
                <w:szCs w:val="24"/>
              </w:rPr>
              <w:t xml:space="preserve">, брошюровка и пр.) </w:t>
            </w:r>
          </w:p>
        </w:tc>
        <w:tc>
          <w:tcPr>
            <w:tcW w:w="5715" w:type="dxa"/>
            <w:gridSpan w:val="2"/>
          </w:tcPr>
          <w:p w:rsidR="003B53BA" w:rsidRPr="006B06CC" w:rsidRDefault="003B53BA" w:rsidP="003B53BA">
            <w:pPr>
              <w:jc w:val="both"/>
              <w:rPr>
                <w:rFonts w:ascii="Times New Roman" w:eastAsia="Times New Roman" w:hAnsi="Times New Roman" w:cs="Times New Roman"/>
                <w:i/>
                <w:sz w:val="24"/>
                <w:szCs w:val="24"/>
              </w:rPr>
            </w:pPr>
            <w:r w:rsidRPr="00646E5A">
              <w:rPr>
                <w:rFonts w:ascii="Times New Roman" w:eastAsia="Times New Roman" w:hAnsi="Times New Roman" w:cs="Times New Roman"/>
                <w:i/>
                <w:sz w:val="24"/>
                <w:szCs w:val="24"/>
              </w:rPr>
              <w:t>По заданию на проектирование</w:t>
            </w:r>
            <w:r w:rsidRPr="00646E5A">
              <w:rPr>
                <w:rFonts w:ascii="Times New Roman" w:eastAsia="Times New Roman" w:hAnsi="Times New Roman" w:cs="Times New Roman"/>
                <w:i/>
                <w:sz w:val="24"/>
                <w:szCs w:val="24"/>
              </w:rPr>
              <w:tab/>
            </w:r>
          </w:p>
        </w:tc>
      </w:tr>
      <w:tr w:rsidR="003B53BA" w:rsidRPr="006B06CC" w:rsidTr="003B53BA">
        <w:trPr>
          <w:trHeight w:val="281"/>
        </w:trPr>
        <w:tc>
          <w:tcPr>
            <w:tcW w:w="3684" w:type="dxa"/>
          </w:tcPr>
          <w:p w:rsidR="003B53BA" w:rsidRPr="006B06CC" w:rsidRDefault="003B53BA" w:rsidP="003B53BA">
            <w:pPr>
              <w:numPr>
                <w:ilvl w:val="0"/>
                <w:numId w:val="9"/>
              </w:numPr>
              <w:ind w:left="0" w:firstLine="0"/>
              <w:jc w:val="both"/>
              <w:rPr>
                <w:rFonts w:ascii="Times New Roman" w:hAnsi="Times New Roman" w:cs="Times New Roman"/>
                <w:i/>
                <w:sz w:val="24"/>
                <w:szCs w:val="24"/>
              </w:rPr>
            </w:pPr>
            <w:r w:rsidRPr="006B06CC">
              <w:rPr>
                <w:rFonts w:ascii="Times New Roman" w:hAnsi="Times New Roman" w:cs="Times New Roman"/>
                <w:i/>
                <w:sz w:val="24"/>
                <w:szCs w:val="24"/>
              </w:rPr>
              <w:t>фотосалоны;</w:t>
            </w:r>
          </w:p>
        </w:tc>
        <w:tc>
          <w:tcPr>
            <w:tcW w:w="5715" w:type="dxa"/>
            <w:gridSpan w:val="2"/>
          </w:tcPr>
          <w:p w:rsidR="003B53BA" w:rsidRPr="006B06CC" w:rsidRDefault="003B53BA" w:rsidP="003B53BA">
            <w:pPr>
              <w:jc w:val="both"/>
              <w:rPr>
                <w:rFonts w:ascii="Times New Roman" w:eastAsia="Times New Roman" w:hAnsi="Times New Roman" w:cs="Times New Roman"/>
                <w:i/>
                <w:sz w:val="24"/>
                <w:szCs w:val="24"/>
              </w:rPr>
            </w:pPr>
            <w:r w:rsidRPr="00646E5A">
              <w:rPr>
                <w:rFonts w:ascii="Times New Roman" w:eastAsia="Times New Roman" w:hAnsi="Times New Roman" w:cs="Times New Roman"/>
                <w:i/>
                <w:sz w:val="24"/>
                <w:szCs w:val="24"/>
              </w:rPr>
              <w:t>По заданию на проектирование</w:t>
            </w:r>
            <w:r w:rsidRPr="00646E5A">
              <w:rPr>
                <w:rFonts w:ascii="Times New Roman" w:eastAsia="Times New Roman" w:hAnsi="Times New Roman" w:cs="Times New Roman"/>
                <w:i/>
                <w:sz w:val="24"/>
                <w:szCs w:val="24"/>
              </w:rPr>
              <w:tab/>
            </w:r>
          </w:p>
        </w:tc>
      </w:tr>
      <w:tr w:rsidR="003B53BA" w:rsidRPr="006B06CC" w:rsidTr="003B53BA">
        <w:trPr>
          <w:trHeight w:val="916"/>
        </w:trPr>
        <w:tc>
          <w:tcPr>
            <w:tcW w:w="3684" w:type="dxa"/>
          </w:tcPr>
          <w:p w:rsidR="003B53BA" w:rsidRPr="006B06CC" w:rsidRDefault="003B53BA" w:rsidP="003B53BA">
            <w:pPr>
              <w:numPr>
                <w:ilvl w:val="0"/>
                <w:numId w:val="9"/>
              </w:numPr>
              <w:ind w:left="0" w:firstLine="0"/>
              <w:jc w:val="both"/>
              <w:rPr>
                <w:rFonts w:ascii="Times New Roman" w:hAnsi="Times New Roman" w:cs="Times New Roman"/>
                <w:i/>
                <w:sz w:val="24"/>
                <w:szCs w:val="24"/>
              </w:rPr>
            </w:pPr>
            <w:r w:rsidRPr="006B06CC">
              <w:rPr>
                <w:rFonts w:ascii="Times New Roman" w:hAnsi="Times New Roman" w:cs="Times New Roman"/>
                <w:i/>
                <w:sz w:val="24"/>
                <w:szCs w:val="24"/>
              </w:rPr>
              <w:t>приёмные пункты прачечных и химчисток, прачечные самообслуживания;</w:t>
            </w:r>
          </w:p>
        </w:tc>
        <w:tc>
          <w:tcPr>
            <w:tcW w:w="2520" w:type="dxa"/>
          </w:tcPr>
          <w:p w:rsidR="003B53BA" w:rsidRPr="006B06CC" w:rsidRDefault="003B53BA" w:rsidP="003B53BA">
            <w:pPr>
              <w:jc w:val="both"/>
              <w:rPr>
                <w:rFonts w:ascii="Times New Roman" w:eastAsia="Times New Roman" w:hAnsi="Times New Roman" w:cs="Times New Roman"/>
                <w:i/>
                <w:sz w:val="24"/>
                <w:szCs w:val="24"/>
              </w:rPr>
            </w:pPr>
          </w:p>
        </w:tc>
        <w:tc>
          <w:tcPr>
            <w:tcW w:w="3195" w:type="dxa"/>
          </w:tcPr>
          <w:p w:rsidR="003B53BA" w:rsidRPr="006B06CC" w:rsidRDefault="003B53BA" w:rsidP="003B53BA">
            <w:pPr>
              <w:jc w:val="both"/>
              <w:rPr>
                <w:rFonts w:ascii="Times New Roman" w:eastAsia="Times New Roman" w:hAnsi="Times New Roman" w:cs="Times New Roman"/>
                <w:i/>
                <w:sz w:val="24"/>
                <w:szCs w:val="24"/>
              </w:rPr>
            </w:pPr>
            <w:r w:rsidRPr="006B06CC">
              <w:rPr>
                <w:rFonts w:ascii="Times New Roman" w:eastAsia="Times New Roman" w:hAnsi="Times New Roman" w:cs="Times New Roman"/>
                <w:i/>
                <w:sz w:val="24"/>
                <w:szCs w:val="24"/>
              </w:rPr>
              <w:t>0,1-0,2 га на объект</w:t>
            </w:r>
          </w:p>
        </w:tc>
      </w:tr>
      <w:tr w:rsidR="003B53BA" w:rsidRPr="006B06CC" w:rsidTr="003B53BA">
        <w:trPr>
          <w:trHeight w:val="1769"/>
        </w:trPr>
        <w:tc>
          <w:tcPr>
            <w:tcW w:w="3684" w:type="dxa"/>
          </w:tcPr>
          <w:p w:rsidR="003B53BA" w:rsidRPr="006B06CC" w:rsidRDefault="003B53BA" w:rsidP="003B53BA">
            <w:pPr>
              <w:numPr>
                <w:ilvl w:val="0"/>
                <w:numId w:val="9"/>
              </w:numPr>
              <w:ind w:left="0" w:firstLine="0"/>
              <w:jc w:val="both"/>
              <w:rPr>
                <w:rFonts w:ascii="Times New Roman" w:hAnsi="Times New Roman" w:cs="Times New Roman"/>
                <w:i/>
                <w:sz w:val="24"/>
                <w:szCs w:val="24"/>
              </w:rPr>
            </w:pPr>
            <w:r w:rsidRPr="006B06CC">
              <w:rPr>
                <w:rFonts w:ascii="Times New Roman" w:hAnsi="Times New Roman" w:cs="Times New Roman"/>
                <w:i/>
                <w:sz w:val="24"/>
                <w:szCs w:val="24"/>
              </w:rPr>
              <w:t>пошивочные ателье, ремонтные мастерские бытовой техники, мастерские по пошиву и ремонту обуви, мастерские по ремонту часов, парикмахерские и другие объекты обслуживания;</w:t>
            </w:r>
          </w:p>
        </w:tc>
        <w:tc>
          <w:tcPr>
            <w:tcW w:w="5715" w:type="dxa"/>
            <w:gridSpan w:val="2"/>
          </w:tcPr>
          <w:p w:rsidR="003B53BA" w:rsidRPr="006B06CC" w:rsidRDefault="003B53BA" w:rsidP="003B53BA">
            <w:pPr>
              <w:jc w:val="both"/>
              <w:rPr>
                <w:rFonts w:ascii="Times New Roman" w:eastAsia="Times New Roman" w:hAnsi="Times New Roman" w:cs="Times New Roman"/>
                <w:i/>
                <w:sz w:val="24"/>
                <w:szCs w:val="24"/>
              </w:rPr>
            </w:pPr>
            <w:r w:rsidRPr="00646E5A">
              <w:rPr>
                <w:rFonts w:ascii="Times New Roman" w:eastAsia="Times New Roman" w:hAnsi="Times New Roman" w:cs="Times New Roman"/>
                <w:i/>
                <w:sz w:val="24"/>
                <w:szCs w:val="24"/>
              </w:rPr>
              <w:t>По заданию на проектирование</w:t>
            </w:r>
            <w:r w:rsidRPr="00646E5A">
              <w:rPr>
                <w:rFonts w:ascii="Times New Roman" w:eastAsia="Times New Roman" w:hAnsi="Times New Roman" w:cs="Times New Roman"/>
                <w:i/>
                <w:sz w:val="24"/>
                <w:szCs w:val="24"/>
              </w:rPr>
              <w:tab/>
            </w:r>
          </w:p>
        </w:tc>
      </w:tr>
      <w:tr w:rsidR="003B53BA" w:rsidRPr="006B06CC" w:rsidTr="003B53BA">
        <w:trPr>
          <w:trHeight w:val="1898"/>
        </w:trPr>
        <w:tc>
          <w:tcPr>
            <w:tcW w:w="3684" w:type="dxa"/>
          </w:tcPr>
          <w:p w:rsidR="003B53BA" w:rsidRPr="006B06CC" w:rsidRDefault="003B53BA" w:rsidP="003B53BA">
            <w:pPr>
              <w:numPr>
                <w:ilvl w:val="0"/>
                <w:numId w:val="12"/>
              </w:numPr>
              <w:ind w:left="0" w:firstLine="0"/>
              <w:jc w:val="both"/>
              <w:rPr>
                <w:rFonts w:ascii="Times New Roman" w:hAnsi="Times New Roman" w:cs="Times New Roman"/>
                <w:i/>
                <w:sz w:val="24"/>
                <w:szCs w:val="24"/>
              </w:rPr>
            </w:pPr>
            <w:r w:rsidRPr="006B06CC">
              <w:rPr>
                <w:rFonts w:ascii="Times New Roman" w:hAnsi="Times New Roman" w:cs="Times New Roman"/>
                <w:i/>
                <w:sz w:val="24"/>
                <w:szCs w:val="24"/>
              </w:rPr>
              <w:t>центральные предприятия связи, отделения связи, почтовые отделения, междугородние переговорные пункты;</w:t>
            </w:r>
          </w:p>
        </w:tc>
        <w:tc>
          <w:tcPr>
            <w:tcW w:w="2520" w:type="dxa"/>
          </w:tcPr>
          <w:p w:rsidR="003B53BA" w:rsidRPr="006B06CC" w:rsidRDefault="003B53BA" w:rsidP="003B53BA">
            <w:pPr>
              <w:jc w:val="both"/>
              <w:rPr>
                <w:rFonts w:ascii="Times New Roman" w:eastAsia="Times New Roman" w:hAnsi="Times New Roman" w:cs="Times New Roman"/>
                <w:i/>
                <w:sz w:val="24"/>
                <w:szCs w:val="24"/>
              </w:rPr>
            </w:pPr>
          </w:p>
        </w:tc>
        <w:tc>
          <w:tcPr>
            <w:tcW w:w="3195" w:type="dxa"/>
          </w:tcPr>
          <w:p w:rsidR="003B53BA" w:rsidRPr="006B06CC" w:rsidRDefault="003B53BA" w:rsidP="003B53BA">
            <w:pPr>
              <w:jc w:val="both"/>
              <w:rPr>
                <w:rFonts w:ascii="Times New Roman" w:eastAsia="Times New Roman" w:hAnsi="Times New Roman" w:cs="Times New Roman"/>
                <w:i/>
                <w:sz w:val="24"/>
                <w:szCs w:val="24"/>
              </w:rPr>
            </w:pPr>
            <w:r w:rsidRPr="006B06CC">
              <w:rPr>
                <w:rFonts w:ascii="Times New Roman" w:eastAsia="Times New Roman" w:hAnsi="Times New Roman" w:cs="Times New Roman"/>
                <w:i/>
                <w:sz w:val="24"/>
                <w:szCs w:val="24"/>
              </w:rPr>
              <w:t>Отделения связи микрорайона, жилого района, га, для обслуживаемого населения, групп:</w:t>
            </w:r>
          </w:p>
          <w:p w:rsidR="003B53BA" w:rsidRPr="006B06CC" w:rsidRDefault="003B53BA" w:rsidP="003B53BA">
            <w:pPr>
              <w:jc w:val="both"/>
              <w:rPr>
                <w:rFonts w:ascii="Times New Roman" w:eastAsia="Times New Roman" w:hAnsi="Times New Roman" w:cs="Times New Roman"/>
                <w:i/>
                <w:sz w:val="24"/>
                <w:szCs w:val="24"/>
              </w:rPr>
            </w:pPr>
            <w:r w:rsidRPr="006B06CC">
              <w:rPr>
                <w:rFonts w:ascii="Times New Roman" w:eastAsia="Times New Roman" w:hAnsi="Times New Roman" w:cs="Times New Roman"/>
                <w:i/>
                <w:sz w:val="24"/>
                <w:szCs w:val="24"/>
              </w:rPr>
              <w:t>IV-V (до 9 тыс. чел.) 0,07-0,08</w:t>
            </w:r>
          </w:p>
        </w:tc>
      </w:tr>
      <w:tr w:rsidR="003B53BA" w:rsidRPr="006B06CC" w:rsidTr="003B53BA">
        <w:trPr>
          <w:trHeight w:val="3917"/>
        </w:trPr>
        <w:tc>
          <w:tcPr>
            <w:tcW w:w="3684" w:type="dxa"/>
          </w:tcPr>
          <w:p w:rsidR="003B53BA" w:rsidRPr="006B06CC" w:rsidRDefault="003B53BA" w:rsidP="003B53BA">
            <w:pPr>
              <w:pStyle w:val="a3"/>
              <w:numPr>
                <w:ilvl w:val="0"/>
                <w:numId w:val="9"/>
              </w:numPr>
              <w:ind w:left="0" w:firstLine="0"/>
              <w:jc w:val="both"/>
              <w:rPr>
                <w:rFonts w:ascii="Times New Roman" w:hAnsi="Times New Roman" w:cs="Times New Roman"/>
                <w:i/>
                <w:sz w:val="24"/>
                <w:szCs w:val="24"/>
              </w:rPr>
            </w:pPr>
            <w:r w:rsidRPr="006B06CC">
              <w:rPr>
                <w:rFonts w:ascii="Times New Roman" w:hAnsi="Times New Roman" w:cs="Times New Roman"/>
                <w:i/>
                <w:sz w:val="24"/>
                <w:szCs w:val="24"/>
              </w:rPr>
              <w:lastRenderedPageBreak/>
              <w:t>амбулаторно-поликлинические учреждения;</w:t>
            </w:r>
          </w:p>
        </w:tc>
        <w:tc>
          <w:tcPr>
            <w:tcW w:w="2520" w:type="dxa"/>
          </w:tcPr>
          <w:p w:rsidR="003B53BA" w:rsidRDefault="003B53BA" w:rsidP="003B53BA">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18,15 посещений в смену на 1 тыс. чел.</w:t>
            </w:r>
          </w:p>
          <w:p w:rsidR="003B53BA" w:rsidRPr="006B06CC" w:rsidRDefault="003B53BA" w:rsidP="003B53BA">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13,47 коек на 1 тыс. чел.</w:t>
            </w:r>
          </w:p>
        </w:tc>
        <w:tc>
          <w:tcPr>
            <w:tcW w:w="3195" w:type="dxa"/>
          </w:tcPr>
          <w:p w:rsidR="003B53BA" w:rsidRPr="006B06CC" w:rsidRDefault="003B53BA" w:rsidP="003B53BA">
            <w:pPr>
              <w:jc w:val="both"/>
              <w:rPr>
                <w:rFonts w:ascii="Times New Roman" w:eastAsia="Times New Roman" w:hAnsi="Times New Roman" w:cs="Times New Roman"/>
                <w:i/>
                <w:sz w:val="24"/>
                <w:szCs w:val="24"/>
              </w:rPr>
            </w:pPr>
            <w:r w:rsidRPr="006B06CC">
              <w:rPr>
                <w:rFonts w:ascii="Times New Roman" w:eastAsia="Times New Roman" w:hAnsi="Times New Roman" w:cs="Times New Roman"/>
                <w:i/>
                <w:sz w:val="24"/>
                <w:szCs w:val="24"/>
              </w:rPr>
              <w:t>При мощности стационаров, коек:</w:t>
            </w:r>
          </w:p>
          <w:p w:rsidR="003B53BA" w:rsidRPr="006B06CC" w:rsidRDefault="003B53BA" w:rsidP="003B53BA">
            <w:pPr>
              <w:jc w:val="both"/>
              <w:rPr>
                <w:rFonts w:ascii="Times New Roman" w:eastAsia="Times New Roman" w:hAnsi="Times New Roman" w:cs="Times New Roman"/>
                <w:i/>
                <w:sz w:val="24"/>
                <w:szCs w:val="24"/>
              </w:rPr>
            </w:pPr>
            <w:r w:rsidRPr="006B06CC">
              <w:rPr>
                <w:rFonts w:ascii="Times New Roman" w:eastAsia="Times New Roman" w:hAnsi="Times New Roman" w:cs="Times New Roman"/>
                <w:i/>
                <w:sz w:val="24"/>
                <w:szCs w:val="24"/>
              </w:rPr>
              <w:t>до 50 - 150 м</w:t>
            </w:r>
            <w:proofErr w:type="gramStart"/>
            <w:r w:rsidRPr="006B06CC">
              <w:rPr>
                <w:rFonts w:ascii="Times New Roman" w:eastAsia="Times New Roman" w:hAnsi="Times New Roman" w:cs="Times New Roman"/>
                <w:i/>
                <w:sz w:val="24"/>
                <w:szCs w:val="24"/>
              </w:rPr>
              <w:t>2</w:t>
            </w:r>
            <w:proofErr w:type="gramEnd"/>
            <w:r w:rsidRPr="006B06CC">
              <w:rPr>
                <w:rFonts w:ascii="Times New Roman" w:eastAsia="Times New Roman" w:hAnsi="Times New Roman" w:cs="Times New Roman"/>
                <w:i/>
                <w:sz w:val="24"/>
                <w:szCs w:val="24"/>
              </w:rPr>
              <w:t xml:space="preserve"> на 1 койку</w:t>
            </w:r>
          </w:p>
          <w:p w:rsidR="003B53BA" w:rsidRPr="006B06CC" w:rsidRDefault="003B53BA" w:rsidP="003B53BA">
            <w:pPr>
              <w:jc w:val="both"/>
              <w:rPr>
                <w:rFonts w:ascii="Times New Roman" w:eastAsia="Times New Roman" w:hAnsi="Times New Roman" w:cs="Times New Roman"/>
                <w:i/>
                <w:sz w:val="24"/>
                <w:szCs w:val="24"/>
              </w:rPr>
            </w:pPr>
            <w:r w:rsidRPr="006B06CC">
              <w:rPr>
                <w:rFonts w:ascii="Times New Roman" w:eastAsia="Times New Roman" w:hAnsi="Times New Roman" w:cs="Times New Roman"/>
                <w:i/>
                <w:sz w:val="24"/>
                <w:szCs w:val="24"/>
              </w:rPr>
              <w:t>св. 50 до 100 150-100 м2 на 1 койку</w:t>
            </w:r>
          </w:p>
          <w:p w:rsidR="003B53BA" w:rsidRPr="006B06CC" w:rsidRDefault="003B53BA" w:rsidP="003B53BA">
            <w:pPr>
              <w:jc w:val="both"/>
              <w:rPr>
                <w:rFonts w:ascii="Times New Roman" w:eastAsia="Times New Roman" w:hAnsi="Times New Roman" w:cs="Times New Roman"/>
                <w:i/>
                <w:sz w:val="24"/>
                <w:szCs w:val="24"/>
              </w:rPr>
            </w:pPr>
            <w:r w:rsidRPr="006B06CC">
              <w:rPr>
                <w:rFonts w:ascii="Times New Roman" w:eastAsia="Times New Roman" w:hAnsi="Times New Roman" w:cs="Times New Roman"/>
                <w:i/>
                <w:sz w:val="24"/>
                <w:szCs w:val="24"/>
              </w:rPr>
              <w:t>св. 100 до 200 100-80 м2 на одну койку</w:t>
            </w:r>
          </w:p>
          <w:p w:rsidR="003B53BA" w:rsidRPr="006B06CC" w:rsidRDefault="003B53BA" w:rsidP="003B53BA">
            <w:pPr>
              <w:jc w:val="both"/>
              <w:rPr>
                <w:rFonts w:ascii="Times New Roman" w:eastAsia="Times New Roman" w:hAnsi="Times New Roman" w:cs="Times New Roman"/>
                <w:i/>
                <w:sz w:val="24"/>
                <w:szCs w:val="24"/>
              </w:rPr>
            </w:pPr>
            <w:r w:rsidRPr="006B06CC">
              <w:rPr>
                <w:rFonts w:ascii="Times New Roman" w:eastAsia="Times New Roman" w:hAnsi="Times New Roman" w:cs="Times New Roman"/>
                <w:i/>
                <w:sz w:val="24"/>
                <w:szCs w:val="24"/>
              </w:rPr>
              <w:t>св. 200 до 400 80-75 м2 на 1 койку.</w:t>
            </w:r>
          </w:p>
          <w:p w:rsidR="003B53BA" w:rsidRPr="006B06CC" w:rsidRDefault="003B53BA" w:rsidP="003B53BA">
            <w:pPr>
              <w:jc w:val="both"/>
              <w:rPr>
                <w:rFonts w:ascii="Times New Roman" w:eastAsia="Times New Roman" w:hAnsi="Times New Roman" w:cs="Times New Roman"/>
                <w:i/>
                <w:sz w:val="24"/>
                <w:szCs w:val="24"/>
              </w:rPr>
            </w:pPr>
          </w:p>
          <w:p w:rsidR="003B53BA" w:rsidRPr="006B06CC" w:rsidRDefault="003B53BA" w:rsidP="003B53BA">
            <w:pPr>
              <w:jc w:val="both"/>
              <w:rPr>
                <w:rFonts w:ascii="Times New Roman" w:eastAsia="Times New Roman" w:hAnsi="Times New Roman" w:cs="Times New Roman"/>
                <w:i/>
                <w:sz w:val="24"/>
                <w:szCs w:val="24"/>
              </w:rPr>
            </w:pPr>
            <w:r w:rsidRPr="006B06CC">
              <w:rPr>
                <w:rFonts w:ascii="Times New Roman" w:eastAsia="Times New Roman" w:hAnsi="Times New Roman" w:cs="Times New Roman"/>
                <w:i/>
                <w:sz w:val="24"/>
                <w:szCs w:val="24"/>
              </w:rPr>
              <w:t>На 100 посещений в смену - встроенные; 0,1 га на 100 посещений в смену, но не менее 0,2 га</w:t>
            </w:r>
          </w:p>
        </w:tc>
      </w:tr>
      <w:tr w:rsidR="003B53BA" w:rsidRPr="006B06CC" w:rsidTr="003B53BA">
        <w:trPr>
          <w:trHeight w:val="548"/>
        </w:trPr>
        <w:tc>
          <w:tcPr>
            <w:tcW w:w="3684" w:type="dxa"/>
          </w:tcPr>
          <w:p w:rsidR="003B53BA" w:rsidRPr="006B06CC" w:rsidRDefault="003B53BA" w:rsidP="003B53BA">
            <w:pPr>
              <w:pStyle w:val="a3"/>
              <w:numPr>
                <w:ilvl w:val="0"/>
                <w:numId w:val="9"/>
              </w:numPr>
              <w:ind w:left="0" w:firstLine="0"/>
              <w:jc w:val="both"/>
              <w:rPr>
                <w:rFonts w:ascii="Times New Roman" w:hAnsi="Times New Roman" w:cs="Times New Roman"/>
                <w:i/>
                <w:sz w:val="24"/>
                <w:szCs w:val="24"/>
              </w:rPr>
            </w:pPr>
            <w:r w:rsidRPr="006B06CC">
              <w:rPr>
                <w:rFonts w:ascii="Times New Roman" w:hAnsi="Times New Roman" w:cs="Times New Roman"/>
                <w:i/>
                <w:sz w:val="24"/>
                <w:szCs w:val="24"/>
              </w:rPr>
              <w:t>аптеки;</w:t>
            </w:r>
          </w:p>
        </w:tc>
        <w:tc>
          <w:tcPr>
            <w:tcW w:w="2520" w:type="dxa"/>
          </w:tcPr>
          <w:p w:rsidR="003B53BA" w:rsidRPr="006B06CC" w:rsidRDefault="003B53BA" w:rsidP="003B53BA">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14 м2 общей площади</w:t>
            </w:r>
          </w:p>
        </w:tc>
        <w:tc>
          <w:tcPr>
            <w:tcW w:w="3195" w:type="dxa"/>
          </w:tcPr>
          <w:p w:rsidR="003B53BA" w:rsidRPr="006B06CC" w:rsidRDefault="003B53BA" w:rsidP="003B53BA">
            <w:pPr>
              <w:jc w:val="both"/>
              <w:rPr>
                <w:rFonts w:ascii="Times New Roman" w:eastAsia="Times New Roman" w:hAnsi="Times New Roman" w:cs="Times New Roman"/>
                <w:i/>
                <w:sz w:val="24"/>
                <w:szCs w:val="24"/>
              </w:rPr>
            </w:pPr>
            <w:r w:rsidRPr="006B06CC">
              <w:rPr>
                <w:rFonts w:ascii="Times New Roman" w:eastAsia="Times New Roman" w:hAnsi="Times New Roman" w:cs="Times New Roman"/>
                <w:i/>
                <w:sz w:val="24"/>
                <w:szCs w:val="24"/>
              </w:rPr>
              <w:t>0,2 га или встроенные</w:t>
            </w:r>
          </w:p>
        </w:tc>
      </w:tr>
      <w:tr w:rsidR="003B53BA" w:rsidRPr="006B06CC" w:rsidTr="003B53BA">
        <w:trPr>
          <w:trHeight w:val="815"/>
        </w:trPr>
        <w:tc>
          <w:tcPr>
            <w:tcW w:w="3684" w:type="dxa"/>
          </w:tcPr>
          <w:p w:rsidR="003B53BA" w:rsidRPr="006B06CC" w:rsidRDefault="003B53BA" w:rsidP="003B53BA">
            <w:pPr>
              <w:pStyle w:val="a3"/>
              <w:numPr>
                <w:ilvl w:val="1"/>
                <w:numId w:val="8"/>
              </w:numPr>
              <w:ind w:left="0" w:firstLine="0"/>
              <w:rPr>
                <w:rFonts w:ascii="Times New Roman" w:eastAsia="Times New Roman" w:hAnsi="Times New Roman" w:cs="Times New Roman"/>
                <w:i/>
                <w:sz w:val="24"/>
                <w:szCs w:val="24"/>
              </w:rPr>
            </w:pPr>
            <w:r w:rsidRPr="006B06CC">
              <w:rPr>
                <w:rFonts w:ascii="Times New Roman" w:hAnsi="Times New Roman" w:cs="Times New Roman"/>
                <w:i/>
                <w:sz w:val="24"/>
                <w:szCs w:val="24"/>
              </w:rPr>
              <w:t>пункты оказания первой медицинской помощи;</w:t>
            </w:r>
            <w:r w:rsidRPr="006B06CC">
              <w:rPr>
                <w:rFonts w:ascii="Times New Roman" w:eastAsia="Times New Roman" w:hAnsi="Times New Roman" w:cs="Times New Roman"/>
                <w:i/>
                <w:sz w:val="24"/>
                <w:szCs w:val="24"/>
              </w:rPr>
              <w:t xml:space="preserve"> </w:t>
            </w:r>
          </w:p>
        </w:tc>
        <w:tc>
          <w:tcPr>
            <w:tcW w:w="2520" w:type="dxa"/>
          </w:tcPr>
          <w:p w:rsidR="003B53BA" w:rsidRPr="006B06CC" w:rsidRDefault="003B53BA" w:rsidP="003B53BA">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0,1 автомобиль на 1 тыс. чел.</w:t>
            </w:r>
          </w:p>
        </w:tc>
        <w:tc>
          <w:tcPr>
            <w:tcW w:w="3195" w:type="dxa"/>
          </w:tcPr>
          <w:p w:rsidR="003B53BA" w:rsidRPr="006B06CC" w:rsidRDefault="003B53BA" w:rsidP="003B53BA">
            <w:pPr>
              <w:jc w:val="both"/>
              <w:rPr>
                <w:rFonts w:ascii="Times New Roman" w:eastAsia="Times New Roman" w:hAnsi="Times New Roman" w:cs="Times New Roman"/>
                <w:i/>
                <w:sz w:val="24"/>
                <w:szCs w:val="24"/>
              </w:rPr>
            </w:pPr>
            <w:r w:rsidRPr="006B06CC">
              <w:rPr>
                <w:rFonts w:ascii="Times New Roman" w:eastAsia="Times New Roman" w:hAnsi="Times New Roman" w:cs="Times New Roman"/>
                <w:i/>
                <w:sz w:val="24"/>
                <w:szCs w:val="24"/>
              </w:rPr>
              <w:t>0,05 га на 1 автомобиль, но не менее 0,1 га</w:t>
            </w:r>
          </w:p>
        </w:tc>
      </w:tr>
      <w:tr w:rsidR="003B53BA" w:rsidRPr="006B06CC" w:rsidTr="003B53BA">
        <w:trPr>
          <w:trHeight w:val="2764"/>
        </w:trPr>
        <w:tc>
          <w:tcPr>
            <w:tcW w:w="3684" w:type="dxa"/>
          </w:tcPr>
          <w:p w:rsidR="003B53BA" w:rsidRPr="006B06CC" w:rsidRDefault="003B53BA" w:rsidP="003B53BA">
            <w:pPr>
              <w:pStyle w:val="a3"/>
              <w:numPr>
                <w:ilvl w:val="1"/>
                <w:numId w:val="8"/>
              </w:numPr>
              <w:ind w:left="0" w:firstLine="0"/>
              <w:rPr>
                <w:rFonts w:ascii="Times New Roman" w:eastAsia="Times New Roman" w:hAnsi="Times New Roman" w:cs="Times New Roman"/>
                <w:i/>
                <w:sz w:val="24"/>
                <w:szCs w:val="24"/>
              </w:rPr>
            </w:pPr>
            <w:r w:rsidRPr="006B06CC">
              <w:rPr>
                <w:rFonts w:ascii="Times New Roman" w:eastAsia="Times New Roman" w:hAnsi="Times New Roman" w:cs="Times New Roman"/>
                <w:i/>
                <w:sz w:val="24"/>
                <w:szCs w:val="24"/>
              </w:rPr>
              <w:t>детские сады, иные объекты  дошкольного воспитания;</w:t>
            </w:r>
          </w:p>
        </w:tc>
        <w:tc>
          <w:tcPr>
            <w:tcW w:w="2520" w:type="dxa"/>
          </w:tcPr>
          <w:p w:rsidR="003B53BA" w:rsidRPr="006B06CC" w:rsidRDefault="003B53BA" w:rsidP="003B53BA">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40 мест на 1 тыс. чел.</w:t>
            </w:r>
          </w:p>
        </w:tc>
        <w:tc>
          <w:tcPr>
            <w:tcW w:w="3195" w:type="dxa"/>
          </w:tcPr>
          <w:p w:rsidR="003B53BA" w:rsidRPr="006B06CC" w:rsidRDefault="003B53BA" w:rsidP="003B53BA">
            <w:pPr>
              <w:jc w:val="both"/>
              <w:rPr>
                <w:rFonts w:ascii="Times New Roman" w:eastAsia="Times New Roman" w:hAnsi="Times New Roman" w:cs="Times New Roman"/>
                <w:i/>
                <w:sz w:val="24"/>
                <w:szCs w:val="24"/>
              </w:rPr>
            </w:pPr>
            <w:r w:rsidRPr="006B06CC">
              <w:rPr>
                <w:rFonts w:ascii="Times New Roman" w:eastAsia="Times New Roman" w:hAnsi="Times New Roman" w:cs="Times New Roman"/>
                <w:i/>
                <w:sz w:val="24"/>
                <w:szCs w:val="24"/>
              </w:rPr>
              <w:t>При вместимости яслей-садов, м2, на 1 место: до 100 мест - 40, св. 100 - 35; в комплексе яслей-садов св. 500 мест - 30.</w:t>
            </w:r>
          </w:p>
          <w:p w:rsidR="003B53BA" w:rsidRPr="006B06CC" w:rsidRDefault="003B53BA" w:rsidP="003B53BA">
            <w:pPr>
              <w:jc w:val="both"/>
              <w:rPr>
                <w:rFonts w:ascii="Times New Roman" w:eastAsia="Times New Roman" w:hAnsi="Times New Roman" w:cs="Times New Roman"/>
                <w:i/>
                <w:sz w:val="24"/>
                <w:szCs w:val="24"/>
              </w:rPr>
            </w:pPr>
            <w:r w:rsidRPr="006B06CC">
              <w:rPr>
                <w:rFonts w:ascii="Times New Roman" w:eastAsia="Times New Roman" w:hAnsi="Times New Roman" w:cs="Times New Roman"/>
                <w:i/>
                <w:sz w:val="24"/>
                <w:szCs w:val="24"/>
              </w:rPr>
              <w:t>Площадь групповой площадки для детей ясельного возраста следует принимать 7,5 м2 на 1 место</w:t>
            </w:r>
          </w:p>
        </w:tc>
      </w:tr>
      <w:tr w:rsidR="003B53BA" w:rsidRPr="006B06CC" w:rsidTr="003B53BA">
        <w:trPr>
          <w:trHeight w:val="4390"/>
        </w:trPr>
        <w:tc>
          <w:tcPr>
            <w:tcW w:w="3684" w:type="dxa"/>
          </w:tcPr>
          <w:p w:rsidR="003B53BA" w:rsidRPr="006B06CC" w:rsidRDefault="003B53BA" w:rsidP="003B53BA">
            <w:pPr>
              <w:pStyle w:val="a3"/>
              <w:numPr>
                <w:ilvl w:val="0"/>
                <w:numId w:val="9"/>
              </w:numPr>
              <w:ind w:left="0" w:firstLine="0"/>
              <w:jc w:val="both"/>
              <w:rPr>
                <w:rFonts w:ascii="Times New Roman" w:hAnsi="Times New Roman" w:cs="Times New Roman"/>
                <w:i/>
                <w:sz w:val="24"/>
                <w:szCs w:val="24"/>
              </w:rPr>
            </w:pPr>
            <w:r w:rsidRPr="006B06CC">
              <w:rPr>
                <w:rFonts w:ascii="Times New Roman" w:eastAsia="Times New Roman" w:hAnsi="Times New Roman" w:cs="Times New Roman"/>
                <w:i/>
                <w:sz w:val="24"/>
                <w:szCs w:val="24"/>
              </w:rPr>
              <w:t>школы общеобразовательные,</w:t>
            </w:r>
            <w:r w:rsidRPr="006B06CC">
              <w:rPr>
                <w:rFonts w:ascii="Times New Roman" w:hAnsi="Times New Roman" w:cs="Times New Roman"/>
                <w:i/>
                <w:sz w:val="24"/>
                <w:szCs w:val="24"/>
              </w:rPr>
              <w:t xml:space="preserve"> начальные и средние;</w:t>
            </w:r>
          </w:p>
        </w:tc>
        <w:tc>
          <w:tcPr>
            <w:tcW w:w="2520" w:type="dxa"/>
          </w:tcPr>
          <w:p w:rsidR="003B53BA" w:rsidRPr="006B06CC" w:rsidRDefault="003B53BA" w:rsidP="003B53BA">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104 мест на 1 тыс. чел.</w:t>
            </w:r>
          </w:p>
        </w:tc>
        <w:tc>
          <w:tcPr>
            <w:tcW w:w="3195" w:type="dxa"/>
          </w:tcPr>
          <w:p w:rsidR="003B53BA" w:rsidRPr="006B06CC" w:rsidRDefault="003B53BA" w:rsidP="003B53BA">
            <w:pPr>
              <w:jc w:val="both"/>
              <w:rPr>
                <w:rFonts w:ascii="Times New Roman" w:eastAsia="Times New Roman" w:hAnsi="Times New Roman" w:cs="Times New Roman"/>
                <w:i/>
                <w:sz w:val="24"/>
                <w:szCs w:val="24"/>
              </w:rPr>
            </w:pPr>
            <w:r w:rsidRPr="006B06CC">
              <w:rPr>
                <w:rFonts w:ascii="Times New Roman" w:eastAsia="Times New Roman" w:hAnsi="Times New Roman" w:cs="Times New Roman"/>
                <w:i/>
                <w:sz w:val="24"/>
                <w:szCs w:val="24"/>
              </w:rPr>
              <w:t>При вместимости общеобразовательной школы, учащихся:</w:t>
            </w:r>
          </w:p>
          <w:p w:rsidR="003B53BA" w:rsidRPr="006B06CC" w:rsidRDefault="003B53BA" w:rsidP="003B53BA">
            <w:pPr>
              <w:jc w:val="both"/>
              <w:rPr>
                <w:rFonts w:ascii="Times New Roman" w:eastAsia="Times New Roman" w:hAnsi="Times New Roman" w:cs="Times New Roman"/>
                <w:i/>
                <w:sz w:val="24"/>
                <w:szCs w:val="24"/>
              </w:rPr>
            </w:pPr>
            <w:r w:rsidRPr="006B06CC">
              <w:rPr>
                <w:rFonts w:ascii="Times New Roman" w:eastAsia="Times New Roman" w:hAnsi="Times New Roman" w:cs="Times New Roman"/>
                <w:i/>
                <w:sz w:val="24"/>
                <w:szCs w:val="24"/>
              </w:rPr>
              <w:t>св. 40 до 400 50 м2 на 1 учащегося</w:t>
            </w:r>
          </w:p>
          <w:p w:rsidR="003B53BA" w:rsidRPr="006B06CC" w:rsidRDefault="003B53BA" w:rsidP="003B53BA">
            <w:pPr>
              <w:jc w:val="both"/>
              <w:rPr>
                <w:rFonts w:ascii="Times New Roman" w:eastAsia="Times New Roman" w:hAnsi="Times New Roman" w:cs="Times New Roman"/>
                <w:i/>
                <w:sz w:val="24"/>
                <w:szCs w:val="24"/>
              </w:rPr>
            </w:pPr>
            <w:r w:rsidRPr="006B06CC">
              <w:rPr>
                <w:rFonts w:ascii="Times New Roman" w:eastAsia="Times New Roman" w:hAnsi="Times New Roman" w:cs="Times New Roman"/>
                <w:i/>
                <w:sz w:val="24"/>
                <w:szCs w:val="24"/>
              </w:rPr>
              <w:t>св. 400 до 500 60 м2 на 1 учащегося</w:t>
            </w:r>
          </w:p>
          <w:p w:rsidR="003B53BA" w:rsidRPr="006B06CC" w:rsidRDefault="003B53BA" w:rsidP="003B53BA">
            <w:pPr>
              <w:jc w:val="both"/>
              <w:rPr>
                <w:rFonts w:ascii="Times New Roman" w:eastAsia="Times New Roman" w:hAnsi="Times New Roman" w:cs="Times New Roman"/>
                <w:i/>
                <w:sz w:val="24"/>
                <w:szCs w:val="24"/>
              </w:rPr>
            </w:pPr>
            <w:r w:rsidRPr="006B06CC">
              <w:rPr>
                <w:rFonts w:ascii="Times New Roman" w:eastAsia="Times New Roman" w:hAnsi="Times New Roman" w:cs="Times New Roman"/>
                <w:i/>
                <w:sz w:val="24"/>
                <w:szCs w:val="24"/>
              </w:rPr>
              <w:t>Размеры земельных участков школ могут быть увеличены: на 30 % - в сельских поселениях, если для организации учебно-опытной работы не предусмотрены специальные участки на землях совхозов и колхозов</w:t>
            </w:r>
          </w:p>
        </w:tc>
      </w:tr>
      <w:tr w:rsidR="003B53BA" w:rsidRPr="006B06CC" w:rsidTr="003B53BA">
        <w:trPr>
          <w:trHeight w:val="1112"/>
        </w:trPr>
        <w:tc>
          <w:tcPr>
            <w:tcW w:w="3684" w:type="dxa"/>
          </w:tcPr>
          <w:p w:rsidR="003B53BA" w:rsidRPr="006B06CC" w:rsidRDefault="003B53BA" w:rsidP="003B53BA">
            <w:pPr>
              <w:pStyle w:val="a3"/>
              <w:numPr>
                <w:ilvl w:val="0"/>
                <w:numId w:val="9"/>
              </w:numPr>
              <w:ind w:left="0" w:firstLine="0"/>
              <w:jc w:val="both"/>
              <w:rPr>
                <w:rFonts w:ascii="Times New Roman" w:hAnsi="Times New Roman" w:cs="Times New Roman"/>
                <w:i/>
                <w:sz w:val="24"/>
                <w:szCs w:val="24"/>
              </w:rPr>
            </w:pPr>
            <w:r w:rsidRPr="006B06CC">
              <w:rPr>
                <w:rFonts w:ascii="Times New Roman" w:hAnsi="Times New Roman" w:cs="Times New Roman"/>
                <w:i/>
                <w:sz w:val="24"/>
                <w:szCs w:val="24"/>
              </w:rPr>
              <w:t>многопрофильные учреждения дополнительного образования;</w:t>
            </w:r>
          </w:p>
        </w:tc>
        <w:tc>
          <w:tcPr>
            <w:tcW w:w="2520" w:type="dxa"/>
          </w:tcPr>
          <w:p w:rsidR="003B53BA" w:rsidRPr="006B06CC" w:rsidRDefault="003B53BA" w:rsidP="003B53BA">
            <w:pPr>
              <w:jc w:val="both"/>
              <w:rPr>
                <w:rFonts w:ascii="Times New Roman" w:eastAsia="Times New Roman" w:hAnsi="Times New Roman" w:cs="Times New Roman"/>
                <w:i/>
                <w:sz w:val="24"/>
                <w:szCs w:val="24"/>
              </w:rPr>
            </w:pPr>
            <w:r w:rsidRPr="00FD5C68">
              <w:rPr>
                <w:rFonts w:ascii="Times New Roman" w:eastAsia="Times New Roman" w:hAnsi="Times New Roman" w:cs="Times New Roman"/>
                <w:i/>
                <w:sz w:val="24"/>
                <w:szCs w:val="24"/>
              </w:rPr>
              <w:t xml:space="preserve">10% от общего числа школьников, в том числе по видам зданий: Дворец (Дом) </w:t>
            </w:r>
            <w:r w:rsidRPr="00FD5C68">
              <w:rPr>
                <w:rFonts w:ascii="Times New Roman" w:eastAsia="Times New Roman" w:hAnsi="Times New Roman" w:cs="Times New Roman"/>
                <w:i/>
                <w:sz w:val="24"/>
                <w:szCs w:val="24"/>
              </w:rPr>
              <w:lastRenderedPageBreak/>
              <w:t xml:space="preserve">творчества школьников – 3,3%; станция юных техников – 0,9%; станция юных </w:t>
            </w:r>
            <w:proofErr w:type="gramStart"/>
            <w:r w:rsidRPr="00FD5C68">
              <w:rPr>
                <w:rFonts w:ascii="Times New Roman" w:eastAsia="Times New Roman" w:hAnsi="Times New Roman" w:cs="Times New Roman"/>
                <w:i/>
                <w:sz w:val="24"/>
                <w:szCs w:val="24"/>
              </w:rPr>
              <w:t>натура-листов</w:t>
            </w:r>
            <w:proofErr w:type="gramEnd"/>
            <w:r w:rsidRPr="00FD5C68">
              <w:rPr>
                <w:rFonts w:ascii="Times New Roman" w:eastAsia="Times New Roman" w:hAnsi="Times New Roman" w:cs="Times New Roman"/>
                <w:i/>
                <w:sz w:val="24"/>
                <w:szCs w:val="24"/>
              </w:rPr>
              <w:t xml:space="preserve"> – 0,4%; станция юных туристов – 0,4%; детско-юношеская спортивная школа – 2,3%; детская школа искусств или музыкальная, художественная, хореографическая школа – 2,7%.</w:t>
            </w:r>
          </w:p>
        </w:tc>
        <w:tc>
          <w:tcPr>
            <w:tcW w:w="3195" w:type="dxa"/>
          </w:tcPr>
          <w:p w:rsidR="003B53BA" w:rsidRPr="006B06CC" w:rsidRDefault="003B53BA" w:rsidP="003B53BA">
            <w:pPr>
              <w:jc w:val="both"/>
              <w:rPr>
                <w:rFonts w:ascii="Times New Roman" w:eastAsia="Times New Roman" w:hAnsi="Times New Roman" w:cs="Times New Roman"/>
                <w:i/>
                <w:sz w:val="24"/>
                <w:szCs w:val="24"/>
              </w:rPr>
            </w:pPr>
            <w:r w:rsidRPr="00FD5C68">
              <w:rPr>
                <w:rFonts w:ascii="Times New Roman" w:eastAsia="Times New Roman" w:hAnsi="Times New Roman" w:cs="Times New Roman"/>
                <w:i/>
                <w:sz w:val="24"/>
                <w:szCs w:val="24"/>
              </w:rPr>
              <w:lastRenderedPageBreak/>
              <w:t>По заданию на проектирование</w:t>
            </w:r>
          </w:p>
        </w:tc>
      </w:tr>
      <w:tr w:rsidR="003B53BA" w:rsidRPr="006B06CC" w:rsidTr="003B53BA">
        <w:trPr>
          <w:trHeight w:val="2480"/>
        </w:trPr>
        <w:tc>
          <w:tcPr>
            <w:tcW w:w="3684" w:type="dxa"/>
          </w:tcPr>
          <w:p w:rsidR="003B53BA" w:rsidRPr="006B06CC" w:rsidRDefault="003B53BA" w:rsidP="003B53BA">
            <w:pPr>
              <w:pStyle w:val="a3"/>
              <w:numPr>
                <w:ilvl w:val="0"/>
                <w:numId w:val="9"/>
              </w:numPr>
              <w:ind w:left="0" w:firstLine="0"/>
              <w:jc w:val="both"/>
              <w:rPr>
                <w:rFonts w:ascii="Times New Roman" w:hAnsi="Times New Roman" w:cs="Times New Roman"/>
                <w:i/>
                <w:sz w:val="24"/>
                <w:szCs w:val="24"/>
              </w:rPr>
            </w:pPr>
            <w:r w:rsidRPr="006B06CC">
              <w:rPr>
                <w:rFonts w:ascii="Times New Roman" w:hAnsi="Times New Roman" w:cs="Times New Roman"/>
                <w:i/>
                <w:sz w:val="24"/>
                <w:szCs w:val="24"/>
              </w:rPr>
              <w:lastRenderedPageBreak/>
              <w:t xml:space="preserve">учреждения среднего специального и профессионального образования без учебно-лабораторных и учебно-производственных корпусов и мастерских; </w:t>
            </w:r>
          </w:p>
        </w:tc>
        <w:tc>
          <w:tcPr>
            <w:tcW w:w="2520" w:type="dxa"/>
          </w:tcPr>
          <w:p w:rsidR="003B53BA" w:rsidRPr="006B06CC" w:rsidRDefault="003B53BA" w:rsidP="003B53BA">
            <w:pPr>
              <w:jc w:val="both"/>
              <w:rPr>
                <w:rFonts w:ascii="Times New Roman" w:eastAsia="Times New Roman" w:hAnsi="Times New Roman" w:cs="Times New Roman"/>
                <w:i/>
                <w:sz w:val="24"/>
                <w:szCs w:val="24"/>
              </w:rPr>
            </w:pPr>
          </w:p>
        </w:tc>
        <w:tc>
          <w:tcPr>
            <w:tcW w:w="3195" w:type="dxa"/>
          </w:tcPr>
          <w:p w:rsidR="003B53BA" w:rsidRPr="006B06CC" w:rsidRDefault="003B53BA" w:rsidP="003B53BA">
            <w:pPr>
              <w:jc w:val="both"/>
              <w:rPr>
                <w:rFonts w:ascii="Times New Roman" w:eastAsia="Times New Roman" w:hAnsi="Times New Roman" w:cs="Times New Roman"/>
                <w:i/>
                <w:sz w:val="24"/>
                <w:szCs w:val="24"/>
              </w:rPr>
            </w:pPr>
            <w:r w:rsidRPr="006B06CC">
              <w:rPr>
                <w:rFonts w:ascii="Times New Roman" w:eastAsia="Times New Roman" w:hAnsi="Times New Roman" w:cs="Times New Roman"/>
                <w:i/>
                <w:sz w:val="24"/>
                <w:szCs w:val="24"/>
              </w:rPr>
              <w:t>При вместимости профессионально-технических училищ и средних специальных учебных заведений, учащихся:</w:t>
            </w:r>
          </w:p>
          <w:p w:rsidR="003B53BA" w:rsidRPr="006B06CC" w:rsidRDefault="003B53BA" w:rsidP="003B53BA">
            <w:pPr>
              <w:jc w:val="both"/>
              <w:rPr>
                <w:rFonts w:ascii="Times New Roman" w:eastAsia="Times New Roman" w:hAnsi="Times New Roman" w:cs="Times New Roman"/>
                <w:i/>
                <w:sz w:val="24"/>
                <w:szCs w:val="24"/>
              </w:rPr>
            </w:pPr>
            <w:r w:rsidRPr="006B06CC">
              <w:rPr>
                <w:rFonts w:ascii="Times New Roman" w:eastAsia="Times New Roman" w:hAnsi="Times New Roman" w:cs="Times New Roman"/>
                <w:i/>
                <w:sz w:val="24"/>
                <w:szCs w:val="24"/>
              </w:rPr>
              <w:t>до 300 75 м</w:t>
            </w:r>
            <w:proofErr w:type="gramStart"/>
            <w:r w:rsidRPr="006B06CC">
              <w:rPr>
                <w:rFonts w:ascii="Times New Roman" w:eastAsia="Times New Roman" w:hAnsi="Times New Roman" w:cs="Times New Roman"/>
                <w:i/>
                <w:sz w:val="24"/>
                <w:szCs w:val="24"/>
              </w:rPr>
              <w:t>2</w:t>
            </w:r>
            <w:proofErr w:type="gramEnd"/>
            <w:r w:rsidRPr="006B06CC">
              <w:rPr>
                <w:rFonts w:ascii="Times New Roman" w:eastAsia="Times New Roman" w:hAnsi="Times New Roman" w:cs="Times New Roman"/>
                <w:i/>
                <w:sz w:val="24"/>
                <w:szCs w:val="24"/>
              </w:rPr>
              <w:t xml:space="preserve"> на 1 учащегося</w:t>
            </w:r>
          </w:p>
          <w:p w:rsidR="003B53BA" w:rsidRPr="006B06CC" w:rsidRDefault="003B53BA" w:rsidP="003B53BA">
            <w:pPr>
              <w:jc w:val="both"/>
              <w:rPr>
                <w:rFonts w:ascii="Times New Roman" w:eastAsia="Times New Roman" w:hAnsi="Times New Roman" w:cs="Times New Roman"/>
                <w:i/>
                <w:sz w:val="24"/>
                <w:szCs w:val="24"/>
              </w:rPr>
            </w:pPr>
            <w:r w:rsidRPr="006B06CC">
              <w:rPr>
                <w:rFonts w:ascii="Times New Roman" w:eastAsia="Times New Roman" w:hAnsi="Times New Roman" w:cs="Times New Roman"/>
                <w:i/>
                <w:sz w:val="24"/>
                <w:szCs w:val="24"/>
              </w:rPr>
              <w:t>св. 300 до 900 50-65 м2 на 1 учащегося</w:t>
            </w:r>
          </w:p>
        </w:tc>
      </w:tr>
      <w:tr w:rsidR="003B53BA" w:rsidRPr="006B06CC" w:rsidTr="003B53BA">
        <w:trPr>
          <w:trHeight w:val="1112"/>
        </w:trPr>
        <w:tc>
          <w:tcPr>
            <w:tcW w:w="3684" w:type="dxa"/>
          </w:tcPr>
          <w:p w:rsidR="003B53BA" w:rsidRPr="006B06CC" w:rsidRDefault="003B53BA" w:rsidP="003B53BA">
            <w:pPr>
              <w:pStyle w:val="a3"/>
              <w:numPr>
                <w:ilvl w:val="0"/>
                <w:numId w:val="9"/>
              </w:numPr>
              <w:ind w:left="0" w:firstLine="0"/>
              <w:jc w:val="both"/>
              <w:rPr>
                <w:rFonts w:ascii="Times New Roman" w:hAnsi="Times New Roman" w:cs="Times New Roman"/>
                <w:i/>
                <w:sz w:val="24"/>
                <w:szCs w:val="24"/>
              </w:rPr>
            </w:pPr>
            <w:r w:rsidRPr="006B06CC">
              <w:rPr>
                <w:rFonts w:ascii="Times New Roman" w:hAnsi="Times New Roman" w:cs="Times New Roman"/>
                <w:i/>
                <w:sz w:val="24"/>
                <w:szCs w:val="24"/>
              </w:rPr>
              <w:t>отдельно-стоящие УВД, РОВД, отделы ГИБДД, военные комиссариаты (районные и городские);</w:t>
            </w:r>
          </w:p>
        </w:tc>
        <w:tc>
          <w:tcPr>
            <w:tcW w:w="2520" w:type="dxa"/>
            <w:tcBorders>
              <w:top w:val="single" w:sz="4" w:space="0" w:color="auto"/>
              <w:left w:val="nil"/>
              <w:bottom w:val="single" w:sz="4" w:space="0" w:color="auto"/>
              <w:right w:val="single" w:sz="4" w:space="0" w:color="auto"/>
            </w:tcBorders>
          </w:tcPr>
          <w:p w:rsidR="003B53BA" w:rsidRPr="00FD5C68" w:rsidRDefault="003B53BA" w:rsidP="003B53BA">
            <w:pPr>
              <w:tabs>
                <w:tab w:val="left" w:pos="0"/>
              </w:tabs>
              <w:spacing w:line="276" w:lineRule="auto"/>
              <w:contextualSpacing/>
              <w:rPr>
                <w:rFonts w:ascii="Times New Roman" w:hAnsi="Times New Roman" w:cs="Times New Roman"/>
                <w:i/>
                <w:sz w:val="24"/>
                <w:szCs w:val="24"/>
              </w:rPr>
            </w:pPr>
            <w:r w:rsidRPr="00FD5C68">
              <w:rPr>
                <w:rFonts w:ascii="Times New Roman" w:hAnsi="Times New Roman" w:cs="Times New Roman"/>
                <w:i/>
                <w:sz w:val="24"/>
                <w:szCs w:val="24"/>
              </w:rPr>
              <w:t>По заданию на проектирование</w:t>
            </w:r>
          </w:p>
        </w:tc>
        <w:tc>
          <w:tcPr>
            <w:tcW w:w="3195" w:type="dxa"/>
            <w:tcBorders>
              <w:top w:val="nil"/>
              <w:left w:val="nil"/>
              <w:bottom w:val="single" w:sz="4" w:space="0" w:color="auto"/>
              <w:right w:val="single" w:sz="4" w:space="0" w:color="auto"/>
            </w:tcBorders>
            <w:shd w:val="clear" w:color="000000" w:fill="FFFFFF"/>
          </w:tcPr>
          <w:p w:rsidR="003B53BA" w:rsidRPr="00FD5C68" w:rsidRDefault="003B53BA" w:rsidP="003B53BA">
            <w:pPr>
              <w:tabs>
                <w:tab w:val="left" w:pos="0"/>
              </w:tabs>
              <w:spacing w:line="276" w:lineRule="auto"/>
              <w:contextualSpacing/>
              <w:rPr>
                <w:rFonts w:ascii="Times New Roman" w:hAnsi="Times New Roman" w:cs="Times New Roman"/>
                <w:i/>
                <w:sz w:val="24"/>
                <w:szCs w:val="24"/>
              </w:rPr>
            </w:pPr>
            <w:r w:rsidRPr="00FD5C68">
              <w:rPr>
                <w:rFonts w:ascii="Times New Roman" w:hAnsi="Times New Roman" w:cs="Times New Roman"/>
                <w:i/>
                <w:sz w:val="24"/>
                <w:szCs w:val="24"/>
              </w:rPr>
              <w:t>При этажности здания (м2 на 1 сот</w:t>
            </w:r>
            <w:r>
              <w:rPr>
                <w:rFonts w:ascii="Times New Roman" w:hAnsi="Times New Roman" w:cs="Times New Roman"/>
                <w:i/>
                <w:sz w:val="24"/>
                <w:szCs w:val="24"/>
              </w:rPr>
              <w:t>рудника): 3-5 этажей – 44-18,5</w:t>
            </w:r>
          </w:p>
        </w:tc>
      </w:tr>
      <w:tr w:rsidR="003B53BA" w:rsidRPr="006B06CC" w:rsidTr="003B53BA">
        <w:trPr>
          <w:trHeight w:val="563"/>
        </w:trPr>
        <w:tc>
          <w:tcPr>
            <w:tcW w:w="3684" w:type="dxa"/>
          </w:tcPr>
          <w:p w:rsidR="003B53BA" w:rsidRPr="006B06CC" w:rsidRDefault="003B53BA" w:rsidP="003B53BA">
            <w:pPr>
              <w:pStyle w:val="a3"/>
              <w:numPr>
                <w:ilvl w:val="0"/>
                <w:numId w:val="9"/>
              </w:numPr>
              <w:ind w:left="0" w:firstLine="0"/>
              <w:jc w:val="both"/>
              <w:rPr>
                <w:rFonts w:ascii="Times New Roman" w:hAnsi="Times New Roman" w:cs="Times New Roman"/>
                <w:i/>
                <w:sz w:val="24"/>
                <w:szCs w:val="24"/>
              </w:rPr>
            </w:pPr>
            <w:r w:rsidRPr="006B06CC">
              <w:rPr>
                <w:rFonts w:ascii="Times New Roman" w:hAnsi="Times New Roman" w:cs="Times New Roman"/>
                <w:i/>
                <w:sz w:val="24"/>
                <w:szCs w:val="24"/>
              </w:rPr>
              <w:t>отделения, участковые пункты полиции;</w:t>
            </w:r>
          </w:p>
        </w:tc>
        <w:tc>
          <w:tcPr>
            <w:tcW w:w="5715" w:type="dxa"/>
            <w:gridSpan w:val="2"/>
          </w:tcPr>
          <w:p w:rsidR="003B53BA" w:rsidRPr="006B06CC" w:rsidRDefault="003B53BA" w:rsidP="003B53BA">
            <w:pPr>
              <w:jc w:val="both"/>
              <w:rPr>
                <w:rFonts w:ascii="Times New Roman" w:eastAsia="Times New Roman" w:hAnsi="Times New Roman" w:cs="Times New Roman"/>
                <w:i/>
                <w:sz w:val="24"/>
                <w:szCs w:val="24"/>
              </w:rPr>
            </w:pPr>
            <w:r w:rsidRPr="00FD5C68">
              <w:rPr>
                <w:rFonts w:ascii="Times New Roman" w:eastAsia="Times New Roman" w:hAnsi="Times New Roman" w:cs="Times New Roman"/>
                <w:i/>
                <w:sz w:val="24"/>
                <w:szCs w:val="24"/>
              </w:rPr>
              <w:t>По заданию на проектирование</w:t>
            </w:r>
          </w:p>
        </w:tc>
      </w:tr>
      <w:tr w:rsidR="003B53BA" w:rsidRPr="006B06CC" w:rsidTr="003B53BA">
        <w:trPr>
          <w:trHeight w:val="578"/>
        </w:trPr>
        <w:tc>
          <w:tcPr>
            <w:tcW w:w="3684" w:type="dxa"/>
          </w:tcPr>
          <w:p w:rsidR="003B53BA" w:rsidRPr="006B06CC" w:rsidRDefault="003B53BA" w:rsidP="003B53BA">
            <w:pPr>
              <w:pStyle w:val="a3"/>
              <w:numPr>
                <w:ilvl w:val="0"/>
                <w:numId w:val="9"/>
              </w:numPr>
              <w:ind w:left="0" w:firstLine="0"/>
              <w:jc w:val="both"/>
              <w:rPr>
                <w:rFonts w:ascii="Times New Roman" w:hAnsi="Times New Roman" w:cs="Times New Roman"/>
                <w:i/>
                <w:sz w:val="24"/>
                <w:szCs w:val="24"/>
              </w:rPr>
            </w:pPr>
            <w:r w:rsidRPr="006B06CC">
              <w:rPr>
                <w:rFonts w:ascii="Times New Roman" w:hAnsi="Times New Roman" w:cs="Times New Roman"/>
                <w:i/>
                <w:sz w:val="24"/>
                <w:szCs w:val="24"/>
              </w:rPr>
              <w:t>общественные туалеты.</w:t>
            </w:r>
          </w:p>
        </w:tc>
        <w:tc>
          <w:tcPr>
            <w:tcW w:w="2520" w:type="dxa"/>
          </w:tcPr>
          <w:p w:rsidR="003B53BA" w:rsidRPr="006B06CC" w:rsidRDefault="003B53BA" w:rsidP="003B53BA">
            <w:pPr>
              <w:jc w:val="both"/>
              <w:rPr>
                <w:rFonts w:ascii="Times New Roman" w:eastAsia="Times New Roman" w:hAnsi="Times New Roman" w:cs="Times New Roman"/>
                <w:i/>
                <w:sz w:val="24"/>
                <w:szCs w:val="24"/>
              </w:rPr>
            </w:pPr>
            <w:r w:rsidRPr="006B06CC">
              <w:rPr>
                <w:rFonts w:ascii="Times New Roman" w:eastAsia="Times New Roman" w:hAnsi="Times New Roman" w:cs="Times New Roman"/>
                <w:i/>
                <w:sz w:val="24"/>
                <w:szCs w:val="24"/>
              </w:rPr>
              <w:t>1 прибор на 1 тыс. чел.</w:t>
            </w:r>
          </w:p>
        </w:tc>
        <w:tc>
          <w:tcPr>
            <w:tcW w:w="3195" w:type="dxa"/>
          </w:tcPr>
          <w:p w:rsidR="003B53BA" w:rsidRPr="006B06CC" w:rsidRDefault="003B53BA" w:rsidP="003B53BA">
            <w:pPr>
              <w:jc w:val="both"/>
              <w:rPr>
                <w:rFonts w:ascii="Times New Roman" w:eastAsia="Times New Roman" w:hAnsi="Times New Roman" w:cs="Times New Roman"/>
                <w:i/>
                <w:sz w:val="24"/>
                <w:szCs w:val="24"/>
              </w:rPr>
            </w:pPr>
            <w:r w:rsidRPr="00FD5C68">
              <w:rPr>
                <w:rFonts w:ascii="Times New Roman" w:eastAsia="Times New Roman" w:hAnsi="Times New Roman" w:cs="Times New Roman"/>
                <w:i/>
                <w:sz w:val="24"/>
                <w:szCs w:val="24"/>
              </w:rPr>
              <w:t>По заданию на проектирование</w:t>
            </w:r>
          </w:p>
        </w:tc>
      </w:tr>
    </w:tbl>
    <w:p w:rsidR="003B53BA" w:rsidRDefault="003B53BA" w:rsidP="003B53BA">
      <w:pPr>
        <w:spacing w:after="0"/>
        <w:ind w:firstLine="851"/>
        <w:jc w:val="both"/>
        <w:rPr>
          <w:rFonts w:ascii="Times New Roman" w:eastAsia="Times New Roman" w:hAnsi="Times New Roman" w:cs="Times New Roman"/>
          <w:i/>
          <w:sz w:val="24"/>
          <w:szCs w:val="24"/>
        </w:rPr>
      </w:pPr>
    </w:p>
    <w:p w:rsidR="003B53BA" w:rsidRPr="00E35AC4" w:rsidRDefault="003B53BA" w:rsidP="003B53BA">
      <w:pPr>
        <w:spacing w:after="0"/>
        <w:ind w:firstLine="851"/>
        <w:jc w:val="both"/>
        <w:rPr>
          <w:rFonts w:ascii="Times New Roman" w:eastAsia="Times New Roman" w:hAnsi="Times New Roman" w:cs="Times New Roman"/>
          <w:i/>
          <w:sz w:val="24"/>
          <w:szCs w:val="24"/>
        </w:rPr>
      </w:pPr>
      <w:r w:rsidRPr="00E35AC4">
        <w:rPr>
          <w:rFonts w:ascii="Times New Roman" w:eastAsia="Times New Roman" w:hAnsi="Times New Roman" w:cs="Times New Roman"/>
          <w:i/>
          <w:sz w:val="24"/>
          <w:szCs w:val="24"/>
        </w:rPr>
        <w:t xml:space="preserve">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5 м; </w:t>
      </w:r>
    </w:p>
    <w:p w:rsidR="003B53BA" w:rsidRPr="00E35AC4" w:rsidRDefault="003B53BA" w:rsidP="003B53BA">
      <w:pPr>
        <w:spacing w:after="0"/>
        <w:ind w:firstLine="851"/>
        <w:jc w:val="both"/>
        <w:rPr>
          <w:rFonts w:ascii="Times New Roman" w:eastAsia="Times New Roman" w:hAnsi="Times New Roman" w:cs="Times New Roman"/>
          <w:i/>
          <w:sz w:val="24"/>
          <w:szCs w:val="24"/>
        </w:rPr>
      </w:pPr>
      <w:r w:rsidRPr="00E35AC4">
        <w:rPr>
          <w:rFonts w:ascii="Times New Roman" w:eastAsia="Times New Roman" w:hAnsi="Times New Roman" w:cs="Times New Roman"/>
          <w:i/>
          <w:sz w:val="24"/>
          <w:szCs w:val="24"/>
        </w:rPr>
        <w:t xml:space="preserve">3) предельное количество этажей зданий, строений, сооружений – 3 этажа; </w:t>
      </w:r>
    </w:p>
    <w:p w:rsidR="003B53BA" w:rsidRPr="00E35AC4" w:rsidRDefault="003B53BA" w:rsidP="003B53BA">
      <w:pPr>
        <w:spacing w:after="0"/>
        <w:ind w:firstLine="851"/>
        <w:jc w:val="both"/>
        <w:rPr>
          <w:rFonts w:ascii="Times New Roman" w:eastAsia="Times New Roman" w:hAnsi="Times New Roman" w:cs="Times New Roman"/>
          <w:i/>
          <w:sz w:val="24"/>
          <w:szCs w:val="24"/>
        </w:rPr>
      </w:pPr>
      <w:r w:rsidRPr="00E35AC4">
        <w:rPr>
          <w:rFonts w:ascii="Times New Roman" w:eastAsia="Times New Roman" w:hAnsi="Times New Roman" w:cs="Times New Roman"/>
          <w:i/>
          <w:sz w:val="24"/>
          <w:szCs w:val="24"/>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100 %.</w:t>
      </w:r>
    </w:p>
    <w:p w:rsidR="008B7250" w:rsidRPr="00AF71C2" w:rsidRDefault="008B7250" w:rsidP="00356B95">
      <w:pPr>
        <w:pStyle w:val="1"/>
      </w:pPr>
      <w:r w:rsidRPr="00AF71C2">
        <w:t>Статья 4</w:t>
      </w:r>
      <w:r w:rsidR="00DC2E5B" w:rsidRPr="00AF71C2">
        <w:t>6</w:t>
      </w:r>
      <w:r w:rsidRPr="00AF71C2">
        <w:t>.3. Г</w:t>
      </w:r>
      <w:r w:rsidR="00AE7EC0" w:rsidRPr="00AF71C2">
        <w:t>радостроительные регламенты</w:t>
      </w:r>
      <w:r w:rsidRPr="00AF71C2">
        <w:t>.</w:t>
      </w:r>
      <w:r w:rsidR="00AE7EC0" w:rsidRPr="00AF71C2">
        <w:t xml:space="preserve"> </w:t>
      </w:r>
      <w:r w:rsidRPr="00AF71C2">
        <w:t>П</w:t>
      </w:r>
      <w:r w:rsidR="00AE7EC0" w:rsidRPr="00AF71C2">
        <w:t>роизводственные зоны.</w:t>
      </w:r>
      <w:bookmarkEnd w:id="16"/>
    </w:p>
    <w:p w:rsidR="00AF71C2" w:rsidRDefault="00AF71C2" w:rsidP="00AF71C2">
      <w:pPr>
        <w:spacing w:after="0" w:line="240" w:lineRule="auto"/>
        <w:jc w:val="both"/>
        <w:rPr>
          <w:rFonts w:ascii="Times New Roman" w:eastAsia="Times New Roman" w:hAnsi="Times New Roman" w:cs="Times New Roman"/>
          <w:sz w:val="24"/>
          <w:szCs w:val="24"/>
        </w:rPr>
      </w:pPr>
    </w:p>
    <w:p w:rsidR="002D5D03" w:rsidRDefault="002D5D03" w:rsidP="002D5D03">
      <w:pPr>
        <w:spacing w:after="0" w:line="240" w:lineRule="auto"/>
        <w:ind w:firstLine="709"/>
        <w:jc w:val="both"/>
        <w:rPr>
          <w:rFonts w:ascii="Times New Roman" w:hAnsi="Times New Roman" w:cs="Times New Roman"/>
          <w:b/>
          <w:bCs/>
          <w:sz w:val="24"/>
          <w:szCs w:val="24"/>
          <w:u w:val="single"/>
        </w:rPr>
      </w:pPr>
      <w:r w:rsidRPr="00CD0893">
        <w:rPr>
          <w:rFonts w:ascii="Times New Roman" w:hAnsi="Times New Roman" w:cs="Times New Roman"/>
          <w:b/>
          <w:sz w:val="24"/>
          <w:szCs w:val="24"/>
          <w:u w:val="single"/>
        </w:rPr>
        <w:t>П</w:t>
      </w:r>
      <w:r w:rsidR="005A1376">
        <w:rPr>
          <w:rFonts w:ascii="Times New Roman" w:hAnsi="Times New Roman" w:cs="Times New Roman"/>
          <w:b/>
          <w:sz w:val="24"/>
          <w:szCs w:val="24"/>
          <w:u w:val="single"/>
        </w:rPr>
        <w:t>р-1</w:t>
      </w:r>
      <w:r w:rsidRPr="00CD0893">
        <w:rPr>
          <w:rFonts w:ascii="Times New Roman" w:hAnsi="Times New Roman" w:cs="Times New Roman"/>
          <w:b/>
          <w:sz w:val="24"/>
          <w:szCs w:val="24"/>
          <w:u w:val="single"/>
        </w:rPr>
        <w:t>.</w:t>
      </w:r>
      <w:r w:rsidRPr="00CD0893">
        <w:rPr>
          <w:rFonts w:ascii="Times New Roman" w:hAnsi="Times New Roman" w:cs="Times New Roman"/>
          <w:sz w:val="24"/>
          <w:szCs w:val="24"/>
          <w:u w:val="single"/>
        </w:rPr>
        <w:t xml:space="preserve">  </w:t>
      </w:r>
      <w:r w:rsidRPr="00CD0893">
        <w:rPr>
          <w:rFonts w:ascii="Times New Roman" w:hAnsi="Times New Roman" w:cs="Times New Roman"/>
          <w:b/>
          <w:bCs/>
          <w:sz w:val="24"/>
          <w:szCs w:val="24"/>
          <w:u w:val="single"/>
        </w:rPr>
        <w:t xml:space="preserve">Зона производственно-коммунальных объектов </w:t>
      </w:r>
      <w:r w:rsidRPr="00C37103">
        <w:rPr>
          <w:rFonts w:ascii="Times New Roman" w:hAnsi="Times New Roman" w:cs="Times New Roman"/>
          <w:b/>
          <w:bCs/>
          <w:sz w:val="24"/>
          <w:szCs w:val="24"/>
          <w:u w:val="single"/>
        </w:rPr>
        <w:t>I</w:t>
      </w:r>
      <w:r>
        <w:rPr>
          <w:rFonts w:ascii="Times New Roman" w:hAnsi="Times New Roman" w:cs="Times New Roman"/>
          <w:b/>
          <w:bCs/>
          <w:sz w:val="24"/>
          <w:szCs w:val="24"/>
          <w:u w:val="single"/>
          <w:lang w:val="en-US"/>
        </w:rPr>
        <w:t>II</w:t>
      </w:r>
      <w:r w:rsidRPr="00C37103">
        <w:rPr>
          <w:rFonts w:ascii="Times New Roman" w:hAnsi="Times New Roman" w:cs="Times New Roman"/>
          <w:b/>
          <w:bCs/>
          <w:sz w:val="24"/>
          <w:szCs w:val="24"/>
          <w:u w:val="single"/>
        </w:rPr>
        <w:t>-V</w:t>
      </w:r>
      <w:r w:rsidRPr="00CD0893">
        <w:rPr>
          <w:rFonts w:ascii="Times New Roman" w:hAnsi="Times New Roman" w:cs="Times New Roman"/>
          <w:b/>
          <w:bCs/>
          <w:sz w:val="24"/>
          <w:szCs w:val="24"/>
          <w:u w:val="single"/>
        </w:rPr>
        <w:t xml:space="preserve"> класса вредности.</w:t>
      </w:r>
    </w:p>
    <w:p w:rsidR="002D5D03" w:rsidRPr="00CD0893" w:rsidRDefault="002D5D03" w:rsidP="002D5D03">
      <w:pPr>
        <w:spacing w:after="0" w:line="240" w:lineRule="auto"/>
        <w:ind w:firstLine="851"/>
        <w:jc w:val="both"/>
        <w:rPr>
          <w:rFonts w:ascii="Times New Roman" w:hAnsi="Times New Roman" w:cs="Times New Roman"/>
          <w:b/>
          <w:bCs/>
          <w:sz w:val="24"/>
          <w:szCs w:val="24"/>
          <w:u w:val="single"/>
        </w:rPr>
      </w:pPr>
    </w:p>
    <w:p w:rsidR="008B7250" w:rsidRPr="00CD0893" w:rsidRDefault="002D5D03" w:rsidP="002D5D03">
      <w:pPr>
        <w:spacing w:after="0" w:line="240" w:lineRule="auto"/>
        <w:ind w:firstLine="709"/>
        <w:jc w:val="both"/>
        <w:rPr>
          <w:rFonts w:ascii="Times New Roman" w:hAnsi="Times New Roman" w:cs="Times New Roman"/>
          <w:i/>
          <w:sz w:val="24"/>
          <w:szCs w:val="24"/>
        </w:rPr>
      </w:pPr>
      <w:r w:rsidRPr="00FD491D">
        <w:rPr>
          <w:rFonts w:ascii="Times New Roman" w:eastAsia="Times New Roman" w:hAnsi="Times New Roman" w:cs="Times New Roman"/>
          <w:i/>
          <w:sz w:val="24"/>
          <w:szCs w:val="24"/>
        </w:rPr>
        <w:lastRenderedPageBreak/>
        <w:t xml:space="preserve">Зона предназначена для размещения производственно-коммунальных объектов </w:t>
      </w:r>
      <w:r>
        <w:rPr>
          <w:rFonts w:ascii="Times New Roman" w:eastAsia="Times New Roman" w:hAnsi="Times New Roman" w:cs="Times New Roman"/>
          <w:i/>
          <w:sz w:val="24"/>
          <w:szCs w:val="24"/>
          <w:lang w:val="en-US"/>
        </w:rPr>
        <w:t>I</w:t>
      </w:r>
      <w:r w:rsidRPr="00FD491D">
        <w:rPr>
          <w:rFonts w:ascii="Times New Roman" w:eastAsia="Times New Roman" w:hAnsi="Times New Roman" w:cs="Times New Roman"/>
          <w:i/>
          <w:sz w:val="24"/>
          <w:szCs w:val="24"/>
        </w:rPr>
        <w:t>I</w:t>
      </w:r>
      <w:r>
        <w:rPr>
          <w:rFonts w:ascii="Times New Roman" w:eastAsia="Times New Roman" w:hAnsi="Times New Roman" w:cs="Times New Roman"/>
          <w:i/>
          <w:sz w:val="24"/>
          <w:szCs w:val="24"/>
          <w:lang w:val="en-US"/>
        </w:rPr>
        <w:t>I</w:t>
      </w:r>
      <w:r w:rsidRPr="00FD491D">
        <w:rPr>
          <w:rFonts w:ascii="Times New Roman" w:eastAsia="Times New Roman" w:hAnsi="Times New Roman" w:cs="Times New Roman"/>
          <w:i/>
          <w:sz w:val="24"/>
          <w:szCs w:val="24"/>
        </w:rPr>
        <w:t>-V класса вредности, иных объектов в соответствии с нижеприведенными видами использования земельных участков и объектов капитального строительства.</w:t>
      </w:r>
    </w:p>
    <w:p w:rsidR="008B7250" w:rsidRDefault="008B7250" w:rsidP="00AF71C2">
      <w:pPr>
        <w:spacing w:before="240" w:after="0" w:line="240" w:lineRule="auto"/>
        <w:ind w:firstLine="709"/>
        <w:jc w:val="both"/>
        <w:rPr>
          <w:rFonts w:ascii="Times New Roman" w:eastAsia="Times New Roman" w:hAnsi="Times New Roman" w:cs="Times New Roman"/>
          <w:b/>
          <w:bCs/>
          <w:i/>
          <w:sz w:val="24"/>
          <w:szCs w:val="24"/>
          <w:u w:val="single"/>
        </w:rPr>
      </w:pPr>
      <w:r w:rsidRPr="00CD0893">
        <w:rPr>
          <w:rFonts w:ascii="Times New Roman" w:eastAsia="Times New Roman" w:hAnsi="Times New Roman" w:cs="Times New Roman"/>
          <w:b/>
          <w:bCs/>
          <w:i/>
          <w:sz w:val="24"/>
          <w:szCs w:val="24"/>
          <w:u w:val="single"/>
        </w:rPr>
        <w:t>Основные виды разрешенного использования:</w:t>
      </w:r>
    </w:p>
    <w:p w:rsidR="002D5D03" w:rsidRPr="00CD0893" w:rsidRDefault="002D5D03" w:rsidP="00410583">
      <w:pPr>
        <w:pStyle w:val="a3"/>
        <w:numPr>
          <w:ilvl w:val="0"/>
          <w:numId w:val="13"/>
        </w:numPr>
        <w:spacing w:after="0" w:line="240" w:lineRule="auto"/>
        <w:ind w:left="0"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промышленные предприятия и комм</w:t>
      </w:r>
      <w:r>
        <w:rPr>
          <w:rFonts w:ascii="Times New Roman" w:eastAsia="Times New Roman" w:hAnsi="Times New Roman" w:cs="Times New Roman"/>
          <w:sz w:val="24"/>
          <w:szCs w:val="24"/>
        </w:rPr>
        <w:t>унально-складские организации I</w:t>
      </w:r>
      <w:r>
        <w:rPr>
          <w:rFonts w:ascii="Times New Roman" w:eastAsia="Times New Roman" w:hAnsi="Times New Roman" w:cs="Times New Roman"/>
          <w:sz w:val="24"/>
          <w:szCs w:val="24"/>
          <w:lang w:val="en-US"/>
        </w:rPr>
        <w:t>II</w:t>
      </w:r>
      <w:r w:rsidRPr="00CD0893">
        <w:rPr>
          <w:rFonts w:ascii="Times New Roman" w:eastAsia="Times New Roman" w:hAnsi="Times New Roman" w:cs="Times New Roman"/>
          <w:sz w:val="24"/>
          <w:szCs w:val="24"/>
        </w:rPr>
        <w:t>-V классов вредности;</w:t>
      </w:r>
    </w:p>
    <w:p w:rsidR="002D5D03" w:rsidRPr="00CD0893" w:rsidRDefault="002D5D03" w:rsidP="00410583">
      <w:pPr>
        <w:pStyle w:val="a3"/>
        <w:numPr>
          <w:ilvl w:val="0"/>
          <w:numId w:val="13"/>
        </w:numPr>
        <w:spacing w:after="0" w:line="240" w:lineRule="auto"/>
        <w:ind w:left="0"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 xml:space="preserve">объекты складского назначения </w:t>
      </w:r>
      <w:r>
        <w:rPr>
          <w:rFonts w:ascii="Times New Roman" w:eastAsia="Times New Roman" w:hAnsi="Times New Roman" w:cs="Times New Roman"/>
          <w:sz w:val="24"/>
          <w:szCs w:val="24"/>
          <w:lang w:val="en-US"/>
        </w:rPr>
        <w:t>II</w:t>
      </w:r>
      <w:r w:rsidRPr="00CD0893">
        <w:rPr>
          <w:rFonts w:ascii="Times New Roman" w:eastAsia="Times New Roman" w:hAnsi="Times New Roman" w:cs="Times New Roman"/>
          <w:sz w:val="24"/>
          <w:szCs w:val="24"/>
        </w:rPr>
        <w:t>I-V классов вредности;</w:t>
      </w:r>
    </w:p>
    <w:p w:rsidR="002D5D03" w:rsidRPr="00CD0893" w:rsidRDefault="002D5D03" w:rsidP="00410583">
      <w:pPr>
        <w:pStyle w:val="a3"/>
        <w:numPr>
          <w:ilvl w:val="0"/>
          <w:numId w:val="13"/>
        </w:numPr>
        <w:spacing w:after="0" w:line="240" w:lineRule="auto"/>
        <w:ind w:left="0" w:firstLine="851"/>
        <w:jc w:val="both"/>
        <w:rPr>
          <w:rFonts w:ascii="Times New Roman" w:eastAsia="Times New Roman" w:hAnsi="Times New Roman" w:cs="Times New Roman"/>
          <w:sz w:val="24"/>
          <w:szCs w:val="24"/>
        </w:rPr>
      </w:pPr>
      <w:proofErr w:type="spellStart"/>
      <w:r w:rsidRPr="00CD0893">
        <w:rPr>
          <w:rFonts w:ascii="Times New Roman" w:eastAsia="Times New Roman" w:hAnsi="Times New Roman" w:cs="Times New Roman"/>
          <w:sz w:val="24"/>
          <w:szCs w:val="24"/>
        </w:rPr>
        <w:t>энергоисточники</w:t>
      </w:r>
      <w:proofErr w:type="spellEnd"/>
      <w:r w:rsidRPr="00CD0893">
        <w:rPr>
          <w:rFonts w:ascii="Times New Roman" w:eastAsia="Times New Roman" w:hAnsi="Times New Roman" w:cs="Times New Roman"/>
          <w:sz w:val="24"/>
          <w:szCs w:val="24"/>
        </w:rPr>
        <w:t xml:space="preserve"> коммунальной инфраструктуры;</w:t>
      </w:r>
    </w:p>
    <w:p w:rsidR="002D5D03" w:rsidRPr="00CD0893" w:rsidRDefault="002D5D03" w:rsidP="00410583">
      <w:pPr>
        <w:pStyle w:val="a3"/>
        <w:numPr>
          <w:ilvl w:val="0"/>
          <w:numId w:val="13"/>
        </w:numPr>
        <w:spacing w:after="0" w:line="240" w:lineRule="auto"/>
        <w:ind w:left="0"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оптовые базы и склады</w:t>
      </w:r>
      <w:r>
        <w:rPr>
          <w:rFonts w:ascii="Times New Roman" w:eastAsia="Times New Roman" w:hAnsi="Times New Roman" w:cs="Times New Roman"/>
          <w:sz w:val="24"/>
          <w:szCs w:val="24"/>
        </w:rPr>
        <w:t>, за исключением</w:t>
      </w:r>
      <w:r w:rsidRPr="00FD491D">
        <w:t xml:space="preserve"> </w:t>
      </w:r>
      <w:r w:rsidRPr="00FD491D">
        <w:rPr>
          <w:rFonts w:ascii="Times New Roman" w:eastAsia="Times New Roman" w:hAnsi="Times New Roman" w:cs="Times New Roman"/>
          <w:sz w:val="24"/>
          <w:szCs w:val="24"/>
        </w:rPr>
        <w:t>склад</w:t>
      </w:r>
      <w:r>
        <w:rPr>
          <w:rFonts w:ascii="Times New Roman" w:eastAsia="Times New Roman" w:hAnsi="Times New Roman" w:cs="Times New Roman"/>
          <w:sz w:val="24"/>
          <w:szCs w:val="24"/>
        </w:rPr>
        <w:t>ов</w:t>
      </w:r>
      <w:r w:rsidRPr="00FD491D">
        <w:rPr>
          <w:rFonts w:ascii="Times New Roman" w:eastAsia="Times New Roman" w:hAnsi="Times New Roman" w:cs="Times New Roman"/>
          <w:sz w:val="24"/>
          <w:szCs w:val="24"/>
        </w:rPr>
        <w:t xml:space="preserve"> продовольственного сырья и</w:t>
      </w:r>
      <w:r>
        <w:rPr>
          <w:rFonts w:ascii="Times New Roman" w:eastAsia="Times New Roman" w:hAnsi="Times New Roman" w:cs="Times New Roman"/>
          <w:sz w:val="24"/>
          <w:szCs w:val="24"/>
        </w:rPr>
        <w:t xml:space="preserve"> </w:t>
      </w:r>
      <w:r w:rsidRPr="00FD491D">
        <w:rPr>
          <w:rFonts w:ascii="Times New Roman" w:eastAsia="Times New Roman" w:hAnsi="Times New Roman" w:cs="Times New Roman"/>
          <w:sz w:val="24"/>
          <w:szCs w:val="24"/>
        </w:rPr>
        <w:t>пищевых продуктов</w:t>
      </w:r>
      <w:r w:rsidRPr="00CD0893">
        <w:rPr>
          <w:rFonts w:ascii="Times New Roman" w:eastAsia="Times New Roman" w:hAnsi="Times New Roman" w:cs="Times New Roman"/>
          <w:sz w:val="24"/>
          <w:szCs w:val="24"/>
        </w:rPr>
        <w:t>;</w:t>
      </w:r>
    </w:p>
    <w:p w:rsidR="002D5D03" w:rsidRPr="00CD0893" w:rsidRDefault="002D5D03" w:rsidP="00410583">
      <w:pPr>
        <w:pStyle w:val="a3"/>
        <w:numPr>
          <w:ilvl w:val="0"/>
          <w:numId w:val="13"/>
        </w:numPr>
        <w:spacing w:after="0" w:line="240" w:lineRule="auto"/>
        <w:ind w:left="0"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сооружения для хранения транспортных средств;</w:t>
      </w:r>
    </w:p>
    <w:p w:rsidR="002D5D03" w:rsidRPr="00CD0893" w:rsidRDefault="002D5D03" w:rsidP="00410583">
      <w:pPr>
        <w:pStyle w:val="a3"/>
        <w:numPr>
          <w:ilvl w:val="0"/>
          <w:numId w:val="13"/>
        </w:numPr>
        <w:spacing w:after="0" w:line="240" w:lineRule="auto"/>
        <w:ind w:left="0"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автотранспортные предприятия;</w:t>
      </w:r>
    </w:p>
    <w:p w:rsidR="002D5D03" w:rsidRPr="00CD0893" w:rsidRDefault="002D5D03" w:rsidP="00410583">
      <w:pPr>
        <w:pStyle w:val="a3"/>
        <w:numPr>
          <w:ilvl w:val="0"/>
          <w:numId w:val="13"/>
        </w:numPr>
        <w:spacing w:after="0" w:line="240" w:lineRule="auto"/>
        <w:ind w:left="0"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автобусные парки;</w:t>
      </w:r>
    </w:p>
    <w:p w:rsidR="002D5D03" w:rsidRDefault="002D5D03" w:rsidP="00410583">
      <w:pPr>
        <w:pStyle w:val="a3"/>
        <w:numPr>
          <w:ilvl w:val="0"/>
          <w:numId w:val="13"/>
        </w:numPr>
        <w:spacing w:after="0" w:line="240" w:lineRule="auto"/>
        <w:ind w:left="0"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проектные, научно-исследовательские, конструкторские и изыскательские организации и лаборатории;</w:t>
      </w:r>
    </w:p>
    <w:p w:rsidR="00BB50ED" w:rsidRDefault="00BB50ED" w:rsidP="00BB50ED">
      <w:pPr>
        <w:pStyle w:val="nienie"/>
        <w:numPr>
          <w:ilvl w:val="0"/>
          <w:numId w:val="13"/>
        </w:numPr>
        <w:tabs>
          <w:tab w:val="left" w:pos="142"/>
        </w:tabs>
        <w:spacing w:line="276" w:lineRule="auto"/>
        <w:ind w:left="0" w:firstLine="851"/>
        <w:rPr>
          <w:rFonts w:ascii="Times New Roman" w:hAnsi="Times New Roman" w:cs="Times New Roman"/>
        </w:rPr>
      </w:pPr>
      <w:r w:rsidRPr="00E53CD4">
        <w:rPr>
          <w:rFonts w:ascii="Times New Roman" w:hAnsi="Times New Roman" w:cs="Times New Roman"/>
        </w:rPr>
        <w:t>канализационные очистные сооружения;</w:t>
      </w:r>
    </w:p>
    <w:p w:rsidR="002D5D03" w:rsidRDefault="002D5D03" w:rsidP="00410583">
      <w:pPr>
        <w:pStyle w:val="a3"/>
        <w:numPr>
          <w:ilvl w:val="0"/>
          <w:numId w:val="13"/>
        </w:numPr>
        <w:spacing w:after="0" w:line="240" w:lineRule="auto"/>
        <w:ind w:left="0"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АЗС;</w:t>
      </w:r>
    </w:p>
    <w:p w:rsidR="002D5D03" w:rsidRDefault="002D5D03" w:rsidP="00410583">
      <w:pPr>
        <w:pStyle w:val="a3"/>
        <w:numPr>
          <w:ilvl w:val="0"/>
          <w:numId w:val="13"/>
        </w:numPr>
        <w:spacing w:after="0" w:line="240" w:lineRule="auto"/>
        <w:ind w:left="0"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АГЗС.</w:t>
      </w:r>
    </w:p>
    <w:p w:rsidR="008B7250" w:rsidRPr="00CD0893" w:rsidRDefault="008B7250" w:rsidP="002D5D03">
      <w:pPr>
        <w:spacing w:before="240" w:after="0" w:line="240" w:lineRule="auto"/>
        <w:ind w:firstLine="709"/>
        <w:jc w:val="both"/>
        <w:rPr>
          <w:rFonts w:ascii="Times New Roman" w:eastAsia="Times New Roman" w:hAnsi="Times New Roman" w:cs="Times New Roman"/>
          <w:b/>
          <w:bCs/>
          <w:i/>
          <w:sz w:val="24"/>
          <w:szCs w:val="24"/>
          <w:u w:val="single"/>
        </w:rPr>
      </w:pPr>
      <w:r w:rsidRPr="00CD0893">
        <w:rPr>
          <w:rFonts w:ascii="Times New Roman" w:eastAsia="Times New Roman" w:hAnsi="Times New Roman" w:cs="Times New Roman"/>
          <w:b/>
          <w:bCs/>
          <w:i/>
          <w:sz w:val="24"/>
          <w:szCs w:val="24"/>
          <w:u w:val="single"/>
        </w:rPr>
        <w:t>Вспомогательные виды разрешенного использования</w:t>
      </w:r>
    </w:p>
    <w:p w:rsidR="008B7250" w:rsidRPr="00CD0893" w:rsidRDefault="0001121F" w:rsidP="00410583">
      <w:pPr>
        <w:pStyle w:val="a3"/>
        <w:numPr>
          <w:ilvl w:val="0"/>
          <w:numId w:val="14"/>
        </w:numPr>
        <w:spacing w:after="0" w:line="240" w:lineRule="auto"/>
        <w:ind w:left="0" w:firstLine="709"/>
        <w:contextualSpacing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административно-хозяйственные</w:t>
      </w:r>
      <w:r w:rsidR="008B7250" w:rsidRPr="00CD0893">
        <w:rPr>
          <w:rFonts w:ascii="Times New Roman" w:eastAsia="Times New Roman" w:hAnsi="Times New Roman" w:cs="Times New Roman"/>
          <w:sz w:val="24"/>
          <w:szCs w:val="24"/>
        </w:rPr>
        <w:t>, деловые и общественные учреждения и организации городского и внегородского значения;</w:t>
      </w:r>
    </w:p>
    <w:p w:rsidR="008B7250" w:rsidRPr="00CD0893" w:rsidRDefault="0001121F" w:rsidP="00410583">
      <w:pPr>
        <w:pStyle w:val="a3"/>
        <w:numPr>
          <w:ilvl w:val="0"/>
          <w:numId w:val="14"/>
        </w:numPr>
        <w:spacing w:after="0" w:line="240" w:lineRule="auto"/>
        <w:ind w:left="0" w:firstLine="709"/>
        <w:contextualSpacing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административно-хозяйственные</w:t>
      </w:r>
      <w:r w:rsidR="008B7250" w:rsidRPr="00CD0893">
        <w:rPr>
          <w:rFonts w:ascii="Times New Roman" w:eastAsia="Times New Roman" w:hAnsi="Times New Roman" w:cs="Times New Roman"/>
          <w:sz w:val="24"/>
          <w:szCs w:val="24"/>
        </w:rPr>
        <w:t xml:space="preserve"> и общественные учреждения и организации локального значения;</w:t>
      </w:r>
    </w:p>
    <w:p w:rsidR="008B7250" w:rsidRPr="00CD0893" w:rsidRDefault="008B7250" w:rsidP="00410583">
      <w:pPr>
        <w:pStyle w:val="a3"/>
        <w:numPr>
          <w:ilvl w:val="0"/>
          <w:numId w:val="14"/>
        </w:numPr>
        <w:spacing w:after="0" w:line="240" w:lineRule="auto"/>
        <w:ind w:left="0" w:firstLine="709"/>
        <w:contextualSpacing w:val="0"/>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офисы и представительства;</w:t>
      </w:r>
    </w:p>
    <w:p w:rsidR="008B7250" w:rsidRPr="00CD0893" w:rsidRDefault="008B7250" w:rsidP="00410583">
      <w:pPr>
        <w:pStyle w:val="a3"/>
        <w:numPr>
          <w:ilvl w:val="0"/>
          <w:numId w:val="14"/>
        </w:numPr>
        <w:spacing w:after="0" w:line="240" w:lineRule="auto"/>
        <w:ind w:left="0" w:firstLine="709"/>
        <w:contextualSpacing w:val="0"/>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судебные и юридические органы;</w:t>
      </w:r>
    </w:p>
    <w:p w:rsidR="008B7250" w:rsidRPr="00CD0893" w:rsidRDefault="008B7250" w:rsidP="00410583">
      <w:pPr>
        <w:pStyle w:val="a3"/>
        <w:numPr>
          <w:ilvl w:val="0"/>
          <w:numId w:val="14"/>
        </w:numPr>
        <w:spacing w:after="0" w:line="240" w:lineRule="auto"/>
        <w:ind w:left="0" w:firstLine="709"/>
        <w:contextualSpacing w:val="0"/>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многофункциональные деловые и обслуживающие здания;</w:t>
      </w:r>
    </w:p>
    <w:p w:rsidR="008B7250" w:rsidRPr="00CD0893" w:rsidRDefault="0001121F" w:rsidP="00410583">
      <w:pPr>
        <w:pStyle w:val="a3"/>
        <w:numPr>
          <w:ilvl w:val="0"/>
          <w:numId w:val="14"/>
        </w:numPr>
        <w:spacing w:after="0" w:line="240" w:lineRule="auto"/>
        <w:ind w:left="0" w:firstLine="709"/>
        <w:contextualSpacing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кредитно-финансовые</w:t>
      </w:r>
      <w:r w:rsidR="008B7250" w:rsidRPr="00CD0893">
        <w:rPr>
          <w:rFonts w:ascii="Times New Roman" w:eastAsia="Times New Roman" w:hAnsi="Times New Roman" w:cs="Times New Roman"/>
          <w:sz w:val="24"/>
          <w:szCs w:val="24"/>
        </w:rPr>
        <w:t xml:space="preserve"> учреждения;</w:t>
      </w:r>
    </w:p>
    <w:p w:rsidR="008B7250" w:rsidRPr="00CD0893" w:rsidRDefault="008B7250" w:rsidP="00410583">
      <w:pPr>
        <w:pStyle w:val="a3"/>
        <w:numPr>
          <w:ilvl w:val="0"/>
          <w:numId w:val="14"/>
        </w:numPr>
        <w:spacing w:after="0" w:line="240" w:lineRule="auto"/>
        <w:ind w:left="0" w:firstLine="709"/>
        <w:contextualSpacing w:val="0"/>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 xml:space="preserve">здания управления, конструкторские бюро, учебные заведения, поликлиники, </w:t>
      </w:r>
      <w:r w:rsidR="0001121F">
        <w:rPr>
          <w:rFonts w:ascii="Times New Roman" w:eastAsia="Times New Roman" w:hAnsi="Times New Roman" w:cs="Times New Roman"/>
          <w:sz w:val="24"/>
          <w:szCs w:val="24"/>
        </w:rPr>
        <w:t xml:space="preserve"> научно-исследовательские </w:t>
      </w:r>
      <w:r w:rsidRPr="00CD0893">
        <w:rPr>
          <w:rFonts w:ascii="Times New Roman" w:eastAsia="Times New Roman" w:hAnsi="Times New Roman" w:cs="Times New Roman"/>
          <w:sz w:val="24"/>
          <w:szCs w:val="24"/>
        </w:rPr>
        <w:t xml:space="preserve"> лаборатории, связанные с обслуживанием предприятий;</w:t>
      </w:r>
    </w:p>
    <w:p w:rsidR="008B7250" w:rsidRPr="00CD0893" w:rsidRDefault="0001121F" w:rsidP="00410583">
      <w:pPr>
        <w:pStyle w:val="a3"/>
        <w:numPr>
          <w:ilvl w:val="0"/>
          <w:numId w:val="14"/>
        </w:numPr>
        <w:spacing w:after="0" w:line="240" w:lineRule="auto"/>
        <w:ind w:left="0" w:firstLine="709"/>
        <w:contextualSpacing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спортивно-оздоровительные</w:t>
      </w:r>
      <w:r w:rsidR="008B7250" w:rsidRPr="00CD0893">
        <w:rPr>
          <w:rFonts w:ascii="Times New Roman" w:eastAsia="Times New Roman" w:hAnsi="Times New Roman" w:cs="Times New Roman"/>
          <w:sz w:val="24"/>
          <w:szCs w:val="24"/>
        </w:rPr>
        <w:t xml:space="preserve"> сооружения для работников предприятий;</w:t>
      </w:r>
    </w:p>
    <w:p w:rsidR="008B7250" w:rsidRPr="00CD0893" w:rsidRDefault="008B7250" w:rsidP="00410583">
      <w:pPr>
        <w:pStyle w:val="a3"/>
        <w:numPr>
          <w:ilvl w:val="0"/>
          <w:numId w:val="14"/>
        </w:numPr>
        <w:spacing w:after="0" w:line="240" w:lineRule="auto"/>
        <w:ind w:left="0" w:firstLine="709"/>
        <w:contextualSpacing w:val="0"/>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проектные,</w:t>
      </w:r>
      <w:r w:rsidR="0001121F">
        <w:rPr>
          <w:rFonts w:ascii="Times New Roman" w:eastAsia="Times New Roman" w:hAnsi="Times New Roman" w:cs="Times New Roman"/>
          <w:sz w:val="24"/>
          <w:szCs w:val="24"/>
        </w:rPr>
        <w:t xml:space="preserve"> научно-исследовательские </w:t>
      </w:r>
      <w:r w:rsidRPr="00CD0893">
        <w:rPr>
          <w:rFonts w:ascii="Times New Roman" w:eastAsia="Times New Roman" w:hAnsi="Times New Roman" w:cs="Times New Roman"/>
          <w:sz w:val="24"/>
          <w:szCs w:val="24"/>
        </w:rPr>
        <w:t xml:space="preserve"> и изыскательские организации;</w:t>
      </w:r>
    </w:p>
    <w:p w:rsidR="008B7250" w:rsidRPr="00CD0893" w:rsidRDefault="008B7250" w:rsidP="00410583">
      <w:pPr>
        <w:pStyle w:val="a3"/>
        <w:numPr>
          <w:ilvl w:val="0"/>
          <w:numId w:val="14"/>
        </w:numPr>
        <w:spacing w:after="0" w:line="240" w:lineRule="auto"/>
        <w:ind w:left="0" w:firstLine="709"/>
        <w:contextualSpacing w:val="0"/>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конфессиональные объекты;</w:t>
      </w:r>
    </w:p>
    <w:p w:rsidR="008B7250" w:rsidRPr="00CD0893" w:rsidRDefault="008B7250" w:rsidP="00410583">
      <w:pPr>
        <w:pStyle w:val="a3"/>
        <w:numPr>
          <w:ilvl w:val="0"/>
          <w:numId w:val="14"/>
        </w:numPr>
        <w:spacing w:after="0" w:line="240" w:lineRule="auto"/>
        <w:ind w:left="0" w:firstLine="709"/>
        <w:contextualSpacing w:val="0"/>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пункты оказания первой медицинской помощи;</w:t>
      </w:r>
    </w:p>
    <w:p w:rsidR="008B7250" w:rsidRPr="00CD0893" w:rsidRDefault="008B7250" w:rsidP="00410583">
      <w:pPr>
        <w:pStyle w:val="a3"/>
        <w:numPr>
          <w:ilvl w:val="0"/>
          <w:numId w:val="14"/>
        </w:numPr>
        <w:spacing w:after="0" w:line="240" w:lineRule="auto"/>
        <w:ind w:left="0" w:firstLine="709"/>
        <w:contextualSpacing w:val="0"/>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предприятия, магазины оптовой и мелкооптовой торговли;</w:t>
      </w:r>
    </w:p>
    <w:p w:rsidR="008B7250" w:rsidRPr="00CD0893" w:rsidRDefault="008B7250" w:rsidP="00410583">
      <w:pPr>
        <w:pStyle w:val="a3"/>
        <w:numPr>
          <w:ilvl w:val="0"/>
          <w:numId w:val="14"/>
        </w:numPr>
        <w:spacing w:after="0" w:line="240" w:lineRule="auto"/>
        <w:ind w:left="0" w:firstLine="709"/>
        <w:contextualSpacing w:val="0"/>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рынки промышленных товаров;</w:t>
      </w:r>
    </w:p>
    <w:p w:rsidR="008B7250" w:rsidRPr="00CD0893" w:rsidRDefault="008B7250" w:rsidP="00410583">
      <w:pPr>
        <w:pStyle w:val="a3"/>
        <w:numPr>
          <w:ilvl w:val="0"/>
          <w:numId w:val="14"/>
        </w:numPr>
        <w:spacing w:after="0" w:line="240" w:lineRule="auto"/>
        <w:ind w:left="0" w:firstLine="709"/>
        <w:contextualSpacing w:val="0"/>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крупные торговые комплексы;</w:t>
      </w:r>
    </w:p>
    <w:p w:rsidR="008B7250" w:rsidRPr="00CD0893" w:rsidRDefault="0001121F" w:rsidP="00410583">
      <w:pPr>
        <w:pStyle w:val="a3"/>
        <w:numPr>
          <w:ilvl w:val="0"/>
          <w:numId w:val="14"/>
        </w:numPr>
        <w:spacing w:after="0" w:line="240" w:lineRule="auto"/>
        <w:ind w:left="0" w:firstLine="709"/>
        <w:contextualSpacing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торгово-выставочные</w:t>
      </w:r>
      <w:r w:rsidR="008B7250" w:rsidRPr="00CD0893">
        <w:rPr>
          <w:rFonts w:ascii="Times New Roman" w:eastAsia="Times New Roman" w:hAnsi="Times New Roman" w:cs="Times New Roman"/>
          <w:sz w:val="24"/>
          <w:szCs w:val="24"/>
        </w:rPr>
        <w:t xml:space="preserve"> комплексы;</w:t>
      </w:r>
    </w:p>
    <w:p w:rsidR="008B7250" w:rsidRPr="00CD0893" w:rsidRDefault="008B7250" w:rsidP="00410583">
      <w:pPr>
        <w:pStyle w:val="a3"/>
        <w:numPr>
          <w:ilvl w:val="0"/>
          <w:numId w:val="14"/>
        </w:numPr>
        <w:spacing w:after="0" w:line="240" w:lineRule="auto"/>
        <w:ind w:left="0" w:firstLine="709"/>
        <w:contextualSpacing w:val="0"/>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магазины;</w:t>
      </w:r>
    </w:p>
    <w:p w:rsidR="008B7250" w:rsidRPr="00CD0893" w:rsidRDefault="008B7250" w:rsidP="00410583">
      <w:pPr>
        <w:pStyle w:val="a3"/>
        <w:numPr>
          <w:ilvl w:val="0"/>
          <w:numId w:val="14"/>
        </w:numPr>
        <w:spacing w:after="0" w:line="240" w:lineRule="auto"/>
        <w:ind w:left="0" w:firstLine="709"/>
        <w:contextualSpacing w:val="0"/>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временные торговые объекты;</w:t>
      </w:r>
    </w:p>
    <w:p w:rsidR="008B7250" w:rsidRPr="00CD0893" w:rsidRDefault="008B7250" w:rsidP="00410583">
      <w:pPr>
        <w:pStyle w:val="a3"/>
        <w:numPr>
          <w:ilvl w:val="0"/>
          <w:numId w:val="14"/>
        </w:numPr>
        <w:spacing w:after="0" w:line="240" w:lineRule="auto"/>
        <w:ind w:left="0" w:firstLine="709"/>
        <w:contextualSpacing w:val="0"/>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предприятия общественного питания;</w:t>
      </w:r>
    </w:p>
    <w:p w:rsidR="008B7250" w:rsidRPr="00CD0893" w:rsidRDefault="008B7250" w:rsidP="00410583">
      <w:pPr>
        <w:pStyle w:val="a3"/>
        <w:numPr>
          <w:ilvl w:val="0"/>
          <w:numId w:val="14"/>
        </w:numPr>
        <w:spacing w:after="0" w:line="240" w:lineRule="auto"/>
        <w:ind w:left="0" w:firstLine="709"/>
        <w:contextualSpacing w:val="0"/>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объекты бытового обслуживания;</w:t>
      </w:r>
    </w:p>
    <w:p w:rsidR="008B7250" w:rsidRPr="00CD0893" w:rsidRDefault="008B7250" w:rsidP="00410583">
      <w:pPr>
        <w:pStyle w:val="a3"/>
        <w:numPr>
          <w:ilvl w:val="0"/>
          <w:numId w:val="14"/>
        </w:numPr>
        <w:spacing w:after="0" w:line="240" w:lineRule="auto"/>
        <w:ind w:left="0" w:firstLine="709"/>
        <w:contextualSpacing w:val="0"/>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 xml:space="preserve">учреждения </w:t>
      </w:r>
      <w:r w:rsidR="0001121F">
        <w:rPr>
          <w:rFonts w:ascii="Times New Roman" w:eastAsia="Times New Roman" w:hAnsi="Times New Roman" w:cs="Times New Roman"/>
          <w:sz w:val="24"/>
          <w:szCs w:val="24"/>
        </w:rPr>
        <w:t>жилищно-коммунального</w:t>
      </w:r>
      <w:r w:rsidRPr="00CD0893">
        <w:rPr>
          <w:rFonts w:ascii="Times New Roman" w:eastAsia="Times New Roman" w:hAnsi="Times New Roman" w:cs="Times New Roman"/>
          <w:sz w:val="24"/>
          <w:szCs w:val="24"/>
        </w:rPr>
        <w:t xml:space="preserve"> хозяйства;</w:t>
      </w:r>
    </w:p>
    <w:p w:rsidR="008B7250" w:rsidRPr="00CD0893" w:rsidRDefault="0001121F" w:rsidP="00410583">
      <w:pPr>
        <w:pStyle w:val="a3"/>
        <w:numPr>
          <w:ilvl w:val="0"/>
          <w:numId w:val="14"/>
        </w:numPr>
        <w:spacing w:after="0" w:line="240" w:lineRule="auto"/>
        <w:ind w:left="0" w:firstLine="709"/>
        <w:contextualSpacing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отдельно-стоящие</w:t>
      </w:r>
      <w:r w:rsidR="008B7250" w:rsidRPr="00CD0893">
        <w:rPr>
          <w:rFonts w:ascii="Times New Roman" w:eastAsia="Times New Roman" w:hAnsi="Times New Roman" w:cs="Times New Roman"/>
          <w:sz w:val="24"/>
          <w:szCs w:val="24"/>
        </w:rPr>
        <w:t xml:space="preserve"> УВД, РОВД, отделы ГИБДД, военные комиссариаты (районные и городские);</w:t>
      </w:r>
    </w:p>
    <w:p w:rsidR="008B7250" w:rsidRPr="00CD0893" w:rsidRDefault="008B7250" w:rsidP="00410583">
      <w:pPr>
        <w:pStyle w:val="a3"/>
        <w:numPr>
          <w:ilvl w:val="0"/>
          <w:numId w:val="14"/>
        </w:numPr>
        <w:spacing w:after="0" w:line="240" w:lineRule="auto"/>
        <w:ind w:left="0" w:firstLine="709"/>
        <w:contextualSpacing w:val="0"/>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 xml:space="preserve">отделения, участковые пункты </w:t>
      </w:r>
      <w:r w:rsidR="001A652A">
        <w:rPr>
          <w:rFonts w:ascii="Times New Roman" w:eastAsia="Times New Roman" w:hAnsi="Times New Roman" w:cs="Times New Roman"/>
          <w:sz w:val="24"/>
          <w:szCs w:val="24"/>
        </w:rPr>
        <w:t>полиц</w:t>
      </w:r>
      <w:r w:rsidRPr="00CD0893">
        <w:rPr>
          <w:rFonts w:ascii="Times New Roman" w:eastAsia="Times New Roman" w:hAnsi="Times New Roman" w:cs="Times New Roman"/>
          <w:sz w:val="24"/>
          <w:szCs w:val="24"/>
        </w:rPr>
        <w:t>ии;</w:t>
      </w:r>
    </w:p>
    <w:p w:rsidR="008B7250" w:rsidRPr="00CD0893" w:rsidRDefault="008B7250" w:rsidP="00410583">
      <w:pPr>
        <w:pStyle w:val="a3"/>
        <w:numPr>
          <w:ilvl w:val="0"/>
          <w:numId w:val="14"/>
        </w:numPr>
        <w:spacing w:after="0" w:line="240" w:lineRule="auto"/>
        <w:ind w:left="0" w:firstLine="709"/>
        <w:contextualSpacing w:val="0"/>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пожарные части;</w:t>
      </w:r>
    </w:p>
    <w:p w:rsidR="008B7250" w:rsidRPr="00CD0893" w:rsidRDefault="008B7250" w:rsidP="00410583">
      <w:pPr>
        <w:pStyle w:val="a3"/>
        <w:numPr>
          <w:ilvl w:val="0"/>
          <w:numId w:val="14"/>
        </w:numPr>
        <w:spacing w:after="0" w:line="240" w:lineRule="auto"/>
        <w:ind w:left="0" w:firstLine="709"/>
        <w:contextualSpacing w:val="0"/>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lastRenderedPageBreak/>
        <w:t>антенны сотовой, радиорелейной, спутниковой связи;</w:t>
      </w:r>
    </w:p>
    <w:p w:rsidR="008B7250" w:rsidRPr="00CD0893" w:rsidRDefault="008B7250" w:rsidP="00410583">
      <w:pPr>
        <w:pStyle w:val="a3"/>
        <w:numPr>
          <w:ilvl w:val="0"/>
          <w:numId w:val="14"/>
        </w:numPr>
        <w:spacing w:after="0" w:line="240" w:lineRule="auto"/>
        <w:ind w:left="0" w:firstLine="709"/>
        <w:contextualSpacing w:val="0"/>
        <w:jc w:val="both"/>
        <w:rPr>
          <w:rFonts w:ascii="Times New Roman" w:hAnsi="Times New Roman" w:cs="Times New Roman"/>
          <w:sz w:val="24"/>
          <w:szCs w:val="24"/>
        </w:rPr>
      </w:pPr>
      <w:r w:rsidRPr="00CD0893">
        <w:rPr>
          <w:rFonts w:ascii="Times New Roman" w:eastAsia="Times New Roman" w:hAnsi="Times New Roman" w:cs="Times New Roman"/>
          <w:sz w:val="24"/>
          <w:szCs w:val="24"/>
        </w:rPr>
        <w:t>ветлечебницы с содержанием животных;</w:t>
      </w:r>
    </w:p>
    <w:p w:rsidR="008B7250" w:rsidRPr="00CD0893" w:rsidRDefault="008B7250" w:rsidP="00410583">
      <w:pPr>
        <w:pStyle w:val="a3"/>
        <w:numPr>
          <w:ilvl w:val="0"/>
          <w:numId w:val="14"/>
        </w:numPr>
        <w:spacing w:after="0" w:line="240" w:lineRule="auto"/>
        <w:ind w:left="0" w:firstLine="709"/>
        <w:contextualSpacing w:val="0"/>
        <w:jc w:val="both"/>
        <w:rPr>
          <w:rFonts w:ascii="Times New Roman" w:hAnsi="Times New Roman" w:cs="Times New Roman"/>
          <w:sz w:val="24"/>
          <w:szCs w:val="24"/>
        </w:rPr>
      </w:pPr>
      <w:r w:rsidRPr="00CD0893">
        <w:rPr>
          <w:rFonts w:ascii="Times New Roman" w:eastAsia="Times New Roman" w:hAnsi="Times New Roman" w:cs="Times New Roman"/>
          <w:sz w:val="24"/>
          <w:szCs w:val="24"/>
        </w:rPr>
        <w:t>ветеринарные приемные пункты.</w:t>
      </w:r>
    </w:p>
    <w:p w:rsidR="008B7250" w:rsidRPr="00CD0893" w:rsidRDefault="008B7250" w:rsidP="00490145">
      <w:pPr>
        <w:pStyle w:val="a3"/>
        <w:spacing w:after="0" w:line="240" w:lineRule="auto"/>
        <w:ind w:left="0" w:firstLine="709"/>
        <w:contextualSpacing w:val="0"/>
        <w:jc w:val="both"/>
        <w:rPr>
          <w:rFonts w:ascii="Times New Roman" w:eastAsia="Times New Roman" w:hAnsi="Times New Roman" w:cs="Times New Roman"/>
          <w:sz w:val="24"/>
          <w:szCs w:val="24"/>
        </w:rPr>
      </w:pPr>
    </w:p>
    <w:p w:rsidR="008B7250" w:rsidRPr="00CD0893" w:rsidRDefault="008B7250" w:rsidP="00490145">
      <w:pPr>
        <w:spacing w:after="0" w:line="240" w:lineRule="auto"/>
        <w:ind w:firstLine="709"/>
        <w:jc w:val="both"/>
        <w:rPr>
          <w:rFonts w:ascii="Times New Roman" w:eastAsia="Times New Roman" w:hAnsi="Times New Roman" w:cs="Times New Roman"/>
          <w:b/>
          <w:bCs/>
          <w:i/>
          <w:sz w:val="24"/>
          <w:szCs w:val="24"/>
          <w:u w:val="single"/>
        </w:rPr>
      </w:pPr>
      <w:r w:rsidRPr="00CD0893">
        <w:rPr>
          <w:rFonts w:ascii="Times New Roman" w:eastAsia="Times New Roman" w:hAnsi="Times New Roman" w:cs="Times New Roman"/>
          <w:b/>
          <w:bCs/>
          <w:i/>
          <w:sz w:val="24"/>
          <w:szCs w:val="24"/>
          <w:u w:val="single"/>
        </w:rPr>
        <w:t>Условно разрешенные виды использования:</w:t>
      </w:r>
    </w:p>
    <w:p w:rsidR="008B7250" w:rsidRPr="00CD0893" w:rsidRDefault="008B7250" w:rsidP="00410583">
      <w:pPr>
        <w:pStyle w:val="a3"/>
        <w:numPr>
          <w:ilvl w:val="0"/>
          <w:numId w:val="20"/>
        </w:numPr>
        <w:spacing w:after="0" w:line="240" w:lineRule="auto"/>
        <w:ind w:left="0" w:firstLine="709"/>
        <w:contextualSpacing w:val="0"/>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общежития, связанные с производством и образованием;</w:t>
      </w:r>
    </w:p>
    <w:p w:rsidR="008B7250" w:rsidRPr="00CD0893" w:rsidRDefault="008B7250" w:rsidP="00410583">
      <w:pPr>
        <w:pStyle w:val="a3"/>
        <w:numPr>
          <w:ilvl w:val="0"/>
          <w:numId w:val="20"/>
        </w:numPr>
        <w:spacing w:after="0" w:line="240" w:lineRule="auto"/>
        <w:ind w:left="0" w:firstLine="709"/>
        <w:contextualSpacing w:val="0"/>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гостиницы.</w:t>
      </w:r>
    </w:p>
    <w:p w:rsidR="001D3F4B" w:rsidRPr="00CD0893" w:rsidRDefault="001D3F4B" w:rsidP="00490145">
      <w:pPr>
        <w:pStyle w:val="a3"/>
        <w:spacing w:after="0" w:line="240" w:lineRule="auto"/>
        <w:ind w:left="0" w:firstLine="709"/>
        <w:contextualSpacing w:val="0"/>
        <w:jc w:val="both"/>
        <w:rPr>
          <w:rFonts w:ascii="Times New Roman" w:hAnsi="Times New Roman" w:cs="Times New Roman"/>
          <w:i/>
          <w:sz w:val="24"/>
          <w:szCs w:val="24"/>
        </w:rPr>
      </w:pPr>
    </w:p>
    <w:p w:rsidR="003B53BA" w:rsidRPr="003367A1" w:rsidRDefault="003B53BA" w:rsidP="003B53BA">
      <w:pPr>
        <w:spacing w:after="0" w:line="240" w:lineRule="auto"/>
        <w:ind w:firstLine="851"/>
        <w:jc w:val="both"/>
        <w:rPr>
          <w:rFonts w:ascii="Times New Roman" w:hAnsi="Times New Roman" w:cs="Times New Roman"/>
          <w:i/>
          <w:sz w:val="24"/>
          <w:szCs w:val="24"/>
        </w:rPr>
      </w:pPr>
      <w:r w:rsidRPr="003367A1">
        <w:rPr>
          <w:rFonts w:ascii="Times New Roman" w:hAnsi="Times New Roman" w:cs="Times New Roman"/>
          <w:i/>
          <w:sz w:val="24"/>
          <w:szCs w:val="24"/>
        </w:rPr>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пределах зоны </w:t>
      </w:r>
      <w:r>
        <w:rPr>
          <w:rFonts w:ascii="Times New Roman" w:hAnsi="Times New Roman" w:cs="Times New Roman"/>
          <w:i/>
          <w:sz w:val="24"/>
          <w:szCs w:val="24"/>
        </w:rPr>
        <w:t>Пр</w:t>
      </w:r>
      <w:r w:rsidRPr="003367A1">
        <w:rPr>
          <w:rFonts w:ascii="Times New Roman" w:hAnsi="Times New Roman" w:cs="Times New Roman"/>
          <w:i/>
          <w:sz w:val="24"/>
          <w:szCs w:val="24"/>
        </w:rPr>
        <w:t>-</w:t>
      </w:r>
      <w:r>
        <w:rPr>
          <w:rFonts w:ascii="Times New Roman" w:hAnsi="Times New Roman" w:cs="Times New Roman"/>
          <w:i/>
          <w:sz w:val="24"/>
          <w:szCs w:val="24"/>
        </w:rPr>
        <w:t>1</w:t>
      </w:r>
      <w:r w:rsidRPr="003367A1">
        <w:rPr>
          <w:rFonts w:ascii="Times New Roman" w:hAnsi="Times New Roman" w:cs="Times New Roman"/>
          <w:i/>
          <w:sz w:val="24"/>
          <w:szCs w:val="24"/>
        </w:rPr>
        <w:t xml:space="preserve"> включают в себя:</w:t>
      </w:r>
    </w:p>
    <w:p w:rsidR="003B53BA" w:rsidRPr="003367A1" w:rsidRDefault="003B53BA" w:rsidP="003B53BA">
      <w:pPr>
        <w:spacing w:after="0" w:line="240" w:lineRule="auto"/>
        <w:ind w:firstLine="851"/>
        <w:jc w:val="both"/>
        <w:rPr>
          <w:rFonts w:ascii="Times New Roman" w:hAnsi="Times New Roman" w:cs="Times New Roman"/>
          <w:i/>
          <w:sz w:val="24"/>
          <w:szCs w:val="24"/>
        </w:rPr>
      </w:pPr>
      <w:r w:rsidRPr="003367A1">
        <w:rPr>
          <w:rFonts w:ascii="Times New Roman" w:hAnsi="Times New Roman" w:cs="Times New Roman"/>
          <w:i/>
          <w:sz w:val="24"/>
          <w:szCs w:val="24"/>
        </w:rPr>
        <w:t>1) предельные (минимальные и (или) максимальные) размеры земельных участков, в том числе их площадь:</w:t>
      </w:r>
      <w:r>
        <w:rPr>
          <w:rFonts w:ascii="Times New Roman" w:hAnsi="Times New Roman" w:cs="Times New Roman"/>
          <w:i/>
          <w:sz w:val="24"/>
          <w:szCs w:val="24"/>
        </w:rPr>
        <w:t xml:space="preserve"> не подлежат ограничению, определяются в рамках разработки проектной документации;</w:t>
      </w:r>
    </w:p>
    <w:p w:rsidR="003B53BA" w:rsidRPr="003367A1" w:rsidRDefault="003B53BA" w:rsidP="003B53BA">
      <w:pPr>
        <w:spacing w:after="0" w:line="240" w:lineRule="auto"/>
        <w:ind w:firstLine="851"/>
        <w:jc w:val="both"/>
        <w:rPr>
          <w:rFonts w:ascii="Times New Roman" w:hAnsi="Times New Roman" w:cs="Times New Roman"/>
          <w:i/>
          <w:sz w:val="24"/>
          <w:szCs w:val="24"/>
        </w:rPr>
      </w:pPr>
      <w:r w:rsidRPr="003367A1">
        <w:rPr>
          <w:rFonts w:ascii="Times New Roman" w:hAnsi="Times New Roman" w:cs="Times New Roman"/>
          <w:i/>
          <w:sz w:val="24"/>
          <w:szCs w:val="24"/>
        </w:rPr>
        <w:t xml:space="preserve">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w:t>
      </w:r>
      <w:r>
        <w:rPr>
          <w:rFonts w:ascii="Times New Roman" w:hAnsi="Times New Roman" w:cs="Times New Roman"/>
          <w:i/>
          <w:sz w:val="24"/>
          <w:szCs w:val="24"/>
        </w:rPr>
        <w:t>не подлежат ограничению, определяются в рамках разработки проектной документации</w:t>
      </w:r>
      <w:r w:rsidRPr="003367A1">
        <w:rPr>
          <w:rFonts w:ascii="Times New Roman" w:hAnsi="Times New Roman" w:cs="Times New Roman"/>
          <w:i/>
          <w:sz w:val="24"/>
          <w:szCs w:val="24"/>
        </w:rPr>
        <w:t>;</w:t>
      </w:r>
    </w:p>
    <w:p w:rsidR="003B53BA" w:rsidRPr="003367A1" w:rsidRDefault="003B53BA" w:rsidP="003B53BA">
      <w:pPr>
        <w:spacing w:after="0" w:line="240" w:lineRule="auto"/>
        <w:ind w:firstLine="851"/>
        <w:jc w:val="both"/>
        <w:rPr>
          <w:rFonts w:ascii="Times New Roman" w:hAnsi="Times New Roman" w:cs="Times New Roman"/>
          <w:i/>
          <w:sz w:val="24"/>
          <w:szCs w:val="24"/>
        </w:rPr>
      </w:pPr>
      <w:r w:rsidRPr="003367A1">
        <w:rPr>
          <w:rFonts w:ascii="Times New Roman" w:hAnsi="Times New Roman" w:cs="Times New Roman"/>
          <w:i/>
          <w:sz w:val="24"/>
          <w:szCs w:val="24"/>
        </w:rPr>
        <w:t xml:space="preserve">3) предельное количество этажей или предельную высоту зданий, строений, сооружений – </w:t>
      </w:r>
      <w:r>
        <w:rPr>
          <w:rFonts w:ascii="Times New Roman" w:hAnsi="Times New Roman" w:cs="Times New Roman"/>
          <w:i/>
          <w:sz w:val="24"/>
          <w:szCs w:val="24"/>
        </w:rPr>
        <w:t>не подлежит ограничению, определяется в рамках разработки проектной документации</w:t>
      </w:r>
      <w:r w:rsidRPr="009A47B2">
        <w:rPr>
          <w:rFonts w:ascii="Times New Roman" w:hAnsi="Times New Roman" w:cs="Times New Roman"/>
          <w:i/>
          <w:sz w:val="24"/>
          <w:szCs w:val="24"/>
        </w:rPr>
        <w:t>;</w:t>
      </w:r>
    </w:p>
    <w:p w:rsidR="003B53BA" w:rsidRPr="00CD0893" w:rsidRDefault="003B53BA" w:rsidP="003B53BA">
      <w:pPr>
        <w:spacing w:after="0" w:line="240" w:lineRule="auto"/>
        <w:ind w:firstLine="851"/>
        <w:jc w:val="both"/>
        <w:rPr>
          <w:rFonts w:ascii="Times New Roman" w:hAnsi="Times New Roman" w:cs="Times New Roman"/>
          <w:i/>
          <w:sz w:val="24"/>
          <w:szCs w:val="24"/>
        </w:rPr>
      </w:pPr>
      <w:r w:rsidRPr="003367A1">
        <w:rPr>
          <w:rFonts w:ascii="Times New Roman" w:hAnsi="Times New Roman" w:cs="Times New Roman"/>
          <w:i/>
          <w:sz w:val="24"/>
          <w:szCs w:val="24"/>
        </w:rPr>
        <w:t xml:space="preserve">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w:t>
      </w:r>
      <w:r>
        <w:rPr>
          <w:rFonts w:ascii="Times New Roman" w:hAnsi="Times New Roman" w:cs="Times New Roman"/>
          <w:i/>
          <w:sz w:val="24"/>
          <w:szCs w:val="24"/>
        </w:rPr>
        <w:t>8</w:t>
      </w:r>
      <w:r w:rsidRPr="003367A1">
        <w:rPr>
          <w:rFonts w:ascii="Times New Roman" w:hAnsi="Times New Roman" w:cs="Times New Roman"/>
          <w:i/>
          <w:sz w:val="24"/>
          <w:szCs w:val="24"/>
        </w:rPr>
        <w:t>0 %.</w:t>
      </w:r>
    </w:p>
    <w:p w:rsidR="002D5D03" w:rsidRDefault="002D5D03" w:rsidP="002D5D03">
      <w:pPr>
        <w:spacing w:before="240" w:after="0" w:line="240" w:lineRule="auto"/>
        <w:ind w:firstLine="851"/>
        <w:jc w:val="both"/>
        <w:rPr>
          <w:rFonts w:ascii="Times New Roman" w:hAnsi="Times New Roman" w:cs="Times New Roman"/>
          <w:b/>
          <w:bCs/>
          <w:sz w:val="24"/>
          <w:szCs w:val="24"/>
          <w:u w:val="single"/>
        </w:rPr>
      </w:pPr>
      <w:r w:rsidRPr="00CD0893">
        <w:rPr>
          <w:rFonts w:ascii="Times New Roman" w:hAnsi="Times New Roman" w:cs="Times New Roman"/>
          <w:b/>
          <w:sz w:val="24"/>
          <w:szCs w:val="24"/>
          <w:u w:val="single"/>
        </w:rPr>
        <w:t>П</w:t>
      </w:r>
      <w:r>
        <w:rPr>
          <w:rFonts w:ascii="Times New Roman" w:hAnsi="Times New Roman" w:cs="Times New Roman"/>
          <w:b/>
          <w:sz w:val="24"/>
          <w:szCs w:val="24"/>
          <w:u w:val="single"/>
        </w:rPr>
        <w:t>р-</w:t>
      </w:r>
      <w:r w:rsidR="005A1376">
        <w:rPr>
          <w:rFonts w:ascii="Times New Roman" w:hAnsi="Times New Roman" w:cs="Times New Roman"/>
          <w:b/>
          <w:sz w:val="24"/>
          <w:szCs w:val="24"/>
          <w:u w:val="single"/>
        </w:rPr>
        <w:t>2</w:t>
      </w:r>
      <w:r w:rsidRPr="00CD0893">
        <w:rPr>
          <w:rFonts w:ascii="Times New Roman" w:hAnsi="Times New Roman" w:cs="Times New Roman"/>
          <w:sz w:val="24"/>
          <w:szCs w:val="24"/>
          <w:u w:val="single"/>
        </w:rPr>
        <w:t xml:space="preserve">. </w:t>
      </w:r>
      <w:r w:rsidRPr="00CD0893">
        <w:rPr>
          <w:rFonts w:ascii="Times New Roman" w:hAnsi="Times New Roman" w:cs="Times New Roman"/>
          <w:b/>
          <w:bCs/>
          <w:sz w:val="24"/>
          <w:szCs w:val="24"/>
          <w:u w:val="single"/>
        </w:rPr>
        <w:t xml:space="preserve">Зона производственно-коммунальных объектов производственно-коммунальных объектов </w:t>
      </w:r>
      <w:r w:rsidRPr="00777D4C">
        <w:rPr>
          <w:rFonts w:ascii="Times New Roman" w:hAnsi="Times New Roman" w:cs="Times New Roman"/>
          <w:b/>
          <w:bCs/>
          <w:sz w:val="24"/>
          <w:szCs w:val="24"/>
          <w:u w:val="single"/>
        </w:rPr>
        <w:t>I</w:t>
      </w:r>
      <w:r>
        <w:rPr>
          <w:rFonts w:ascii="Times New Roman" w:hAnsi="Times New Roman" w:cs="Times New Roman"/>
          <w:b/>
          <w:bCs/>
          <w:sz w:val="24"/>
          <w:szCs w:val="24"/>
          <w:u w:val="single"/>
          <w:lang w:val="en-US"/>
        </w:rPr>
        <w:t>V</w:t>
      </w:r>
      <w:r w:rsidRPr="00777D4C">
        <w:rPr>
          <w:rFonts w:ascii="Times New Roman" w:hAnsi="Times New Roman" w:cs="Times New Roman"/>
          <w:b/>
          <w:bCs/>
          <w:sz w:val="24"/>
          <w:szCs w:val="24"/>
          <w:u w:val="single"/>
        </w:rPr>
        <w:t xml:space="preserve"> -</w:t>
      </w:r>
      <w:r w:rsidRPr="00CD0893">
        <w:rPr>
          <w:rFonts w:ascii="Times New Roman" w:hAnsi="Times New Roman" w:cs="Times New Roman"/>
          <w:b/>
          <w:bCs/>
          <w:sz w:val="24"/>
          <w:szCs w:val="24"/>
          <w:u w:val="single"/>
        </w:rPr>
        <w:t xml:space="preserve">V </w:t>
      </w:r>
      <w:r>
        <w:rPr>
          <w:rFonts w:ascii="Times New Roman" w:hAnsi="Times New Roman" w:cs="Times New Roman"/>
          <w:b/>
          <w:bCs/>
          <w:sz w:val="24"/>
          <w:szCs w:val="24"/>
          <w:u w:val="single"/>
        </w:rPr>
        <w:t>класса</w:t>
      </w:r>
      <w:r w:rsidRPr="00CD0893">
        <w:rPr>
          <w:rFonts w:ascii="Times New Roman" w:hAnsi="Times New Roman" w:cs="Times New Roman"/>
          <w:b/>
          <w:bCs/>
          <w:sz w:val="24"/>
          <w:szCs w:val="24"/>
          <w:u w:val="single"/>
        </w:rPr>
        <w:t xml:space="preserve"> вредности.</w:t>
      </w:r>
    </w:p>
    <w:p w:rsidR="002D5D03" w:rsidRPr="00CD0893" w:rsidRDefault="002D5D03" w:rsidP="002D5D03">
      <w:pPr>
        <w:spacing w:after="0" w:line="240" w:lineRule="auto"/>
        <w:ind w:firstLine="851"/>
        <w:jc w:val="both"/>
        <w:rPr>
          <w:rFonts w:ascii="Times New Roman" w:hAnsi="Times New Roman" w:cs="Times New Roman"/>
          <w:b/>
          <w:bCs/>
          <w:sz w:val="24"/>
          <w:szCs w:val="24"/>
          <w:u w:val="single"/>
        </w:rPr>
      </w:pPr>
    </w:p>
    <w:p w:rsidR="002D5D03" w:rsidRDefault="002D5D03" w:rsidP="002D5D03">
      <w:pPr>
        <w:spacing w:after="0" w:line="240" w:lineRule="auto"/>
        <w:ind w:firstLine="709"/>
        <w:jc w:val="both"/>
        <w:rPr>
          <w:rFonts w:ascii="Times New Roman" w:eastAsia="Times New Roman" w:hAnsi="Times New Roman" w:cs="Times New Roman"/>
          <w:i/>
          <w:sz w:val="24"/>
          <w:szCs w:val="24"/>
        </w:rPr>
      </w:pPr>
      <w:r w:rsidRPr="00FD491D">
        <w:rPr>
          <w:rFonts w:ascii="Times New Roman" w:eastAsia="Times New Roman" w:hAnsi="Times New Roman" w:cs="Times New Roman"/>
          <w:i/>
          <w:sz w:val="24"/>
          <w:szCs w:val="24"/>
        </w:rPr>
        <w:t xml:space="preserve">Зона предназначена для размещения производственно-коммунальных объектов </w:t>
      </w:r>
      <w:r>
        <w:rPr>
          <w:rFonts w:ascii="Times New Roman" w:eastAsia="Times New Roman" w:hAnsi="Times New Roman" w:cs="Times New Roman"/>
          <w:i/>
          <w:sz w:val="24"/>
          <w:szCs w:val="24"/>
          <w:lang w:val="en-US"/>
        </w:rPr>
        <w:t>IV</w:t>
      </w:r>
      <w:r w:rsidRPr="00FD491D">
        <w:rPr>
          <w:rFonts w:ascii="Times New Roman" w:eastAsia="Times New Roman" w:hAnsi="Times New Roman" w:cs="Times New Roman"/>
          <w:i/>
          <w:sz w:val="24"/>
          <w:szCs w:val="24"/>
        </w:rPr>
        <w:t>-V класс</w:t>
      </w:r>
      <w:r>
        <w:rPr>
          <w:rFonts w:ascii="Times New Roman" w:eastAsia="Times New Roman" w:hAnsi="Times New Roman" w:cs="Times New Roman"/>
          <w:i/>
          <w:sz w:val="24"/>
          <w:szCs w:val="24"/>
        </w:rPr>
        <w:t>ов</w:t>
      </w:r>
      <w:r w:rsidRPr="00FD491D">
        <w:rPr>
          <w:rFonts w:ascii="Times New Roman" w:eastAsia="Times New Roman" w:hAnsi="Times New Roman" w:cs="Times New Roman"/>
          <w:i/>
          <w:sz w:val="24"/>
          <w:szCs w:val="24"/>
        </w:rPr>
        <w:t xml:space="preserve"> вредности, иных объектов в соответствии с нижеприведенными видами использования земельных участков и объектов капитального строительства.</w:t>
      </w:r>
    </w:p>
    <w:p w:rsidR="008B7250" w:rsidRPr="00CD0893" w:rsidRDefault="008B7250" w:rsidP="002D5D03">
      <w:pPr>
        <w:spacing w:before="240" w:after="0" w:line="240" w:lineRule="auto"/>
        <w:ind w:firstLine="709"/>
        <w:jc w:val="both"/>
        <w:rPr>
          <w:rFonts w:ascii="Times New Roman" w:hAnsi="Times New Roman" w:cs="Times New Roman"/>
          <w:b/>
          <w:bCs/>
          <w:i/>
          <w:sz w:val="24"/>
          <w:szCs w:val="24"/>
          <w:u w:val="single"/>
        </w:rPr>
      </w:pPr>
      <w:r w:rsidRPr="00CD0893">
        <w:rPr>
          <w:rFonts w:ascii="Times New Roman" w:hAnsi="Times New Roman" w:cs="Times New Roman"/>
          <w:b/>
          <w:bCs/>
          <w:i/>
          <w:sz w:val="24"/>
          <w:szCs w:val="24"/>
          <w:u w:val="single"/>
        </w:rPr>
        <w:t>Основные виды разрешенного использования:</w:t>
      </w:r>
    </w:p>
    <w:p w:rsidR="008B7250" w:rsidRPr="00CD0893" w:rsidRDefault="008B7250" w:rsidP="00410583">
      <w:pPr>
        <w:pStyle w:val="a3"/>
        <w:numPr>
          <w:ilvl w:val="0"/>
          <w:numId w:val="15"/>
        </w:numPr>
        <w:spacing w:after="0" w:line="240" w:lineRule="auto"/>
        <w:ind w:left="0" w:firstLine="709"/>
        <w:contextualSpacing w:val="0"/>
        <w:jc w:val="both"/>
        <w:rPr>
          <w:rFonts w:ascii="Times New Roman" w:hAnsi="Times New Roman" w:cs="Times New Roman"/>
          <w:sz w:val="24"/>
          <w:szCs w:val="24"/>
        </w:rPr>
      </w:pPr>
      <w:r w:rsidRPr="00CD0893">
        <w:rPr>
          <w:rFonts w:ascii="Times New Roman" w:hAnsi="Times New Roman" w:cs="Times New Roman"/>
          <w:sz w:val="24"/>
          <w:szCs w:val="24"/>
        </w:rPr>
        <w:t xml:space="preserve">промышленные предприятия и </w:t>
      </w:r>
      <w:r w:rsidR="0001121F">
        <w:rPr>
          <w:rFonts w:ascii="Times New Roman" w:hAnsi="Times New Roman" w:cs="Times New Roman"/>
          <w:sz w:val="24"/>
          <w:szCs w:val="24"/>
        </w:rPr>
        <w:t>коммунально-складские</w:t>
      </w:r>
      <w:r w:rsidRPr="00CD0893">
        <w:rPr>
          <w:rFonts w:ascii="Times New Roman" w:hAnsi="Times New Roman" w:cs="Times New Roman"/>
          <w:sz w:val="24"/>
          <w:szCs w:val="24"/>
        </w:rPr>
        <w:t xml:space="preserve"> организации IV</w:t>
      </w:r>
      <w:r w:rsidR="00063DE2">
        <w:rPr>
          <w:rFonts w:ascii="Times New Roman" w:hAnsi="Times New Roman" w:cs="Times New Roman"/>
          <w:sz w:val="24"/>
          <w:szCs w:val="24"/>
        </w:rPr>
        <w:t>–</w:t>
      </w:r>
      <w:r w:rsidRPr="00CD0893">
        <w:rPr>
          <w:rFonts w:ascii="Times New Roman" w:hAnsi="Times New Roman" w:cs="Times New Roman"/>
          <w:sz w:val="24"/>
          <w:szCs w:val="24"/>
        </w:rPr>
        <w:t>V классов вредности;</w:t>
      </w:r>
    </w:p>
    <w:p w:rsidR="008B7250" w:rsidRPr="00CD0893" w:rsidRDefault="008B7250" w:rsidP="00410583">
      <w:pPr>
        <w:pStyle w:val="a3"/>
        <w:numPr>
          <w:ilvl w:val="0"/>
          <w:numId w:val="15"/>
        </w:numPr>
        <w:spacing w:after="0" w:line="240" w:lineRule="auto"/>
        <w:ind w:left="0" w:firstLine="709"/>
        <w:contextualSpacing w:val="0"/>
        <w:jc w:val="both"/>
        <w:rPr>
          <w:rFonts w:ascii="Times New Roman" w:hAnsi="Times New Roman" w:cs="Times New Roman"/>
          <w:sz w:val="24"/>
          <w:szCs w:val="24"/>
        </w:rPr>
      </w:pPr>
      <w:r w:rsidRPr="00CD0893">
        <w:rPr>
          <w:rFonts w:ascii="Times New Roman" w:hAnsi="Times New Roman" w:cs="Times New Roman"/>
          <w:sz w:val="24"/>
          <w:szCs w:val="24"/>
        </w:rPr>
        <w:t>объекты складского назначения IV</w:t>
      </w:r>
      <w:r w:rsidR="00063DE2">
        <w:rPr>
          <w:rFonts w:ascii="Times New Roman" w:hAnsi="Times New Roman" w:cs="Times New Roman"/>
          <w:sz w:val="24"/>
          <w:szCs w:val="24"/>
        </w:rPr>
        <w:t>–</w:t>
      </w:r>
      <w:r w:rsidRPr="00CD0893">
        <w:rPr>
          <w:rFonts w:ascii="Times New Roman" w:hAnsi="Times New Roman" w:cs="Times New Roman"/>
          <w:sz w:val="24"/>
          <w:szCs w:val="24"/>
        </w:rPr>
        <w:t>V классов вредности;</w:t>
      </w:r>
    </w:p>
    <w:p w:rsidR="008B7250" w:rsidRPr="00CD0893" w:rsidRDefault="008B7250" w:rsidP="00410583">
      <w:pPr>
        <w:pStyle w:val="a3"/>
        <w:numPr>
          <w:ilvl w:val="0"/>
          <w:numId w:val="15"/>
        </w:numPr>
        <w:spacing w:after="0" w:line="240" w:lineRule="auto"/>
        <w:ind w:left="0" w:firstLine="709"/>
        <w:contextualSpacing w:val="0"/>
        <w:jc w:val="both"/>
        <w:rPr>
          <w:rFonts w:ascii="Times New Roman" w:hAnsi="Times New Roman" w:cs="Times New Roman"/>
          <w:sz w:val="24"/>
          <w:szCs w:val="24"/>
        </w:rPr>
      </w:pPr>
      <w:proofErr w:type="spellStart"/>
      <w:r w:rsidRPr="00CD0893">
        <w:rPr>
          <w:rFonts w:ascii="Times New Roman" w:hAnsi="Times New Roman" w:cs="Times New Roman"/>
          <w:sz w:val="24"/>
          <w:szCs w:val="24"/>
        </w:rPr>
        <w:t>энергоисточники</w:t>
      </w:r>
      <w:proofErr w:type="spellEnd"/>
      <w:r w:rsidRPr="00CD0893">
        <w:rPr>
          <w:rFonts w:ascii="Times New Roman" w:hAnsi="Times New Roman" w:cs="Times New Roman"/>
          <w:sz w:val="24"/>
          <w:szCs w:val="24"/>
        </w:rPr>
        <w:t xml:space="preserve"> коммунальной инфраструктуры;</w:t>
      </w:r>
    </w:p>
    <w:p w:rsidR="008B7250" w:rsidRPr="00CD0893" w:rsidRDefault="008B7250" w:rsidP="00410583">
      <w:pPr>
        <w:pStyle w:val="a3"/>
        <w:numPr>
          <w:ilvl w:val="0"/>
          <w:numId w:val="15"/>
        </w:numPr>
        <w:spacing w:after="0" w:line="240" w:lineRule="auto"/>
        <w:ind w:left="0" w:firstLine="709"/>
        <w:contextualSpacing w:val="0"/>
        <w:jc w:val="both"/>
        <w:rPr>
          <w:rFonts w:ascii="Times New Roman" w:hAnsi="Times New Roman" w:cs="Times New Roman"/>
          <w:sz w:val="24"/>
          <w:szCs w:val="24"/>
        </w:rPr>
      </w:pPr>
      <w:r w:rsidRPr="00CD0893">
        <w:rPr>
          <w:rFonts w:ascii="Times New Roman" w:hAnsi="Times New Roman" w:cs="Times New Roman"/>
          <w:sz w:val="24"/>
          <w:szCs w:val="24"/>
        </w:rPr>
        <w:t>оптовые базы и склады;</w:t>
      </w:r>
    </w:p>
    <w:p w:rsidR="008B7250" w:rsidRPr="00CD0893" w:rsidRDefault="008B7250" w:rsidP="00410583">
      <w:pPr>
        <w:pStyle w:val="a3"/>
        <w:numPr>
          <w:ilvl w:val="0"/>
          <w:numId w:val="15"/>
        </w:numPr>
        <w:spacing w:after="0" w:line="240" w:lineRule="auto"/>
        <w:ind w:left="0" w:firstLine="709"/>
        <w:contextualSpacing w:val="0"/>
        <w:jc w:val="both"/>
        <w:rPr>
          <w:rFonts w:ascii="Times New Roman" w:hAnsi="Times New Roman" w:cs="Times New Roman"/>
          <w:sz w:val="24"/>
          <w:szCs w:val="24"/>
        </w:rPr>
      </w:pPr>
      <w:r w:rsidRPr="00CD0893">
        <w:rPr>
          <w:rFonts w:ascii="Times New Roman" w:hAnsi="Times New Roman" w:cs="Times New Roman"/>
          <w:sz w:val="24"/>
          <w:szCs w:val="24"/>
        </w:rPr>
        <w:t>сооружения для хранения транспортных средств;</w:t>
      </w:r>
    </w:p>
    <w:p w:rsidR="008B7250" w:rsidRDefault="008B7250" w:rsidP="00410583">
      <w:pPr>
        <w:pStyle w:val="a3"/>
        <w:numPr>
          <w:ilvl w:val="0"/>
          <w:numId w:val="15"/>
        </w:numPr>
        <w:spacing w:after="0" w:line="240" w:lineRule="auto"/>
        <w:ind w:left="0" w:firstLine="709"/>
        <w:contextualSpacing w:val="0"/>
        <w:jc w:val="both"/>
        <w:rPr>
          <w:rFonts w:ascii="Times New Roman" w:hAnsi="Times New Roman" w:cs="Times New Roman"/>
          <w:sz w:val="24"/>
          <w:szCs w:val="24"/>
        </w:rPr>
      </w:pPr>
      <w:r w:rsidRPr="00CD0893">
        <w:rPr>
          <w:rFonts w:ascii="Times New Roman" w:hAnsi="Times New Roman" w:cs="Times New Roman"/>
          <w:sz w:val="24"/>
          <w:szCs w:val="24"/>
        </w:rPr>
        <w:t>предприятия автосервиса;</w:t>
      </w:r>
    </w:p>
    <w:p w:rsidR="008B7250" w:rsidRPr="00CD0893" w:rsidRDefault="008B7250" w:rsidP="00410583">
      <w:pPr>
        <w:pStyle w:val="a3"/>
        <w:numPr>
          <w:ilvl w:val="0"/>
          <w:numId w:val="15"/>
        </w:numPr>
        <w:spacing w:after="0" w:line="240" w:lineRule="auto"/>
        <w:ind w:left="0" w:firstLine="709"/>
        <w:contextualSpacing w:val="0"/>
        <w:jc w:val="both"/>
        <w:rPr>
          <w:rFonts w:ascii="Times New Roman" w:hAnsi="Times New Roman" w:cs="Times New Roman"/>
          <w:sz w:val="24"/>
          <w:szCs w:val="24"/>
        </w:rPr>
      </w:pPr>
      <w:r w:rsidRPr="00CD0893">
        <w:rPr>
          <w:rFonts w:ascii="Times New Roman" w:hAnsi="Times New Roman" w:cs="Times New Roman"/>
          <w:sz w:val="24"/>
          <w:szCs w:val="24"/>
        </w:rPr>
        <w:t>АЗС;</w:t>
      </w:r>
    </w:p>
    <w:p w:rsidR="008B7250" w:rsidRPr="00CD0893" w:rsidRDefault="008B7250" w:rsidP="00410583">
      <w:pPr>
        <w:pStyle w:val="a3"/>
        <w:numPr>
          <w:ilvl w:val="0"/>
          <w:numId w:val="15"/>
        </w:numPr>
        <w:spacing w:after="0" w:line="240" w:lineRule="auto"/>
        <w:ind w:left="0" w:firstLine="709"/>
        <w:contextualSpacing w:val="0"/>
        <w:jc w:val="both"/>
        <w:rPr>
          <w:rFonts w:ascii="Times New Roman" w:hAnsi="Times New Roman" w:cs="Times New Roman"/>
          <w:sz w:val="24"/>
          <w:szCs w:val="24"/>
        </w:rPr>
      </w:pPr>
      <w:r w:rsidRPr="00CD0893">
        <w:rPr>
          <w:rFonts w:ascii="Times New Roman" w:hAnsi="Times New Roman" w:cs="Times New Roman"/>
          <w:sz w:val="24"/>
          <w:szCs w:val="24"/>
        </w:rPr>
        <w:t>АГЗС.</w:t>
      </w:r>
    </w:p>
    <w:p w:rsidR="008B7250" w:rsidRPr="00CD0893" w:rsidRDefault="001D3F4B" w:rsidP="00490145">
      <w:pPr>
        <w:pStyle w:val="a3"/>
        <w:spacing w:after="0" w:line="240" w:lineRule="auto"/>
        <w:ind w:left="0" w:firstLine="709"/>
        <w:contextualSpacing w:val="0"/>
        <w:jc w:val="both"/>
        <w:rPr>
          <w:rFonts w:ascii="Times New Roman" w:hAnsi="Times New Roman" w:cs="Times New Roman"/>
          <w:sz w:val="24"/>
          <w:szCs w:val="24"/>
        </w:rPr>
      </w:pPr>
      <w:r w:rsidRPr="00CD0893">
        <w:rPr>
          <w:rFonts w:ascii="Times New Roman" w:hAnsi="Times New Roman" w:cs="Times New Roman"/>
          <w:sz w:val="24"/>
          <w:szCs w:val="24"/>
        </w:rPr>
        <w:t xml:space="preserve"> </w:t>
      </w:r>
    </w:p>
    <w:p w:rsidR="008B7250" w:rsidRPr="00CD0893" w:rsidRDefault="008B7250" w:rsidP="00490145">
      <w:pPr>
        <w:spacing w:after="0" w:line="240" w:lineRule="auto"/>
        <w:ind w:firstLine="709"/>
        <w:jc w:val="both"/>
        <w:rPr>
          <w:rFonts w:ascii="Times New Roman" w:hAnsi="Times New Roman" w:cs="Times New Roman"/>
          <w:b/>
          <w:bCs/>
          <w:i/>
          <w:sz w:val="24"/>
          <w:szCs w:val="24"/>
          <w:u w:val="single"/>
        </w:rPr>
      </w:pPr>
      <w:r w:rsidRPr="00CD0893">
        <w:rPr>
          <w:rFonts w:ascii="Times New Roman" w:hAnsi="Times New Roman" w:cs="Times New Roman"/>
          <w:b/>
          <w:bCs/>
          <w:i/>
          <w:sz w:val="24"/>
          <w:szCs w:val="24"/>
          <w:u w:val="single"/>
        </w:rPr>
        <w:t>Вспомогательные виды разрешенного использования:</w:t>
      </w:r>
    </w:p>
    <w:p w:rsidR="008B7250" w:rsidRPr="00CD0893" w:rsidRDefault="0001121F" w:rsidP="00410583">
      <w:pPr>
        <w:pStyle w:val="a3"/>
        <w:numPr>
          <w:ilvl w:val="0"/>
          <w:numId w:val="16"/>
        </w:numPr>
        <w:spacing w:after="0" w:line="240" w:lineRule="auto"/>
        <w:ind w:left="0" w:firstLine="709"/>
        <w:contextualSpacing w:val="0"/>
        <w:jc w:val="both"/>
        <w:rPr>
          <w:rFonts w:ascii="Times New Roman" w:hAnsi="Times New Roman" w:cs="Times New Roman"/>
          <w:sz w:val="24"/>
          <w:szCs w:val="24"/>
        </w:rPr>
      </w:pPr>
      <w:r>
        <w:rPr>
          <w:rFonts w:ascii="Times New Roman" w:hAnsi="Times New Roman" w:cs="Times New Roman"/>
          <w:sz w:val="24"/>
          <w:szCs w:val="24"/>
        </w:rPr>
        <w:t>административно-хозяйственные</w:t>
      </w:r>
      <w:r w:rsidR="008B7250" w:rsidRPr="00CD0893">
        <w:rPr>
          <w:rFonts w:ascii="Times New Roman" w:hAnsi="Times New Roman" w:cs="Times New Roman"/>
          <w:sz w:val="24"/>
          <w:szCs w:val="24"/>
        </w:rPr>
        <w:t>, деловые и общественные учреждения и организации городского и внегородского значения;</w:t>
      </w:r>
    </w:p>
    <w:p w:rsidR="008B7250" w:rsidRPr="00CD0893" w:rsidRDefault="0001121F" w:rsidP="00410583">
      <w:pPr>
        <w:pStyle w:val="a3"/>
        <w:numPr>
          <w:ilvl w:val="0"/>
          <w:numId w:val="16"/>
        </w:numPr>
        <w:spacing w:after="0" w:line="240" w:lineRule="auto"/>
        <w:ind w:left="0" w:firstLine="709"/>
        <w:contextualSpacing w:val="0"/>
        <w:jc w:val="both"/>
        <w:rPr>
          <w:rFonts w:ascii="Times New Roman" w:hAnsi="Times New Roman" w:cs="Times New Roman"/>
          <w:sz w:val="24"/>
          <w:szCs w:val="24"/>
        </w:rPr>
      </w:pPr>
      <w:r>
        <w:rPr>
          <w:rFonts w:ascii="Times New Roman" w:hAnsi="Times New Roman" w:cs="Times New Roman"/>
          <w:sz w:val="24"/>
          <w:szCs w:val="24"/>
        </w:rPr>
        <w:t>административно-хозяйственные</w:t>
      </w:r>
      <w:r w:rsidR="008B7250" w:rsidRPr="00CD0893">
        <w:rPr>
          <w:rFonts w:ascii="Times New Roman" w:hAnsi="Times New Roman" w:cs="Times New Roman"/>
          <w:sz w:val="24"/>
          <w:szCs w:val="24"/>
        </w:rPr>
        <w:t xml:space="preserve"> и общественные учреждения и организации локального значения;</w:t>
      </w:r>
    </w:p>
    <w:p w:rsidR="008B7250" w:rsidRPr="00CD0893" w:rsidRDefault="008B7250" w:rsidP="00410583">
      <w:pPr>
        <w:pStyle w:val="a3"/>
        <w:numPr>
          <w:ilvl w:val="0"/>
          <w:numId w:val="16"/>
        </w:numPr>
        <w:spacing w:after="0" w:line="240" w:lineRule="auto"/>
        <w:ind w:left="0" w:firstLine="709"/>
        <w:contextualSpacing w:val="0"/>
        <w:jc w:val="both"/>
        <w:rPr>
          <w:rFonts w:ascii="Times New Roman" w:hAnsi="Times New Roman" w:cs="Times New Roman"/>
          <w:sz w:val="24"/>
          <w:szCs w:val="24"/>
        </w:rPr>
      </w:pPr>
      <w:r w:rsidRPr="00CD0893">
        <w:rPr>
          <w:rFonts w:ascii="Times New Roman" w:hAnsi="Times New Roman" w:cs="Times New Roman"/>
          <w:sz w:val="24"/>
          <w:szCs w:val="24"/>
        </w:rPr>
        <w:t>офисы и представительства;</w:t>
      </w:r>
    </w:p>
    <w:p w:rsidR="008B7250" w:rsidRPr="00CD0893" w:rsidRDefault="008B7250" w:rsidP="00410583">
      <w:pPr>
        <w:pStyle w:val="a3"/>
        <w:numPr>
          <w:ilvl w:val="0"/>
          <w:numId w:val="16"/>
        </w:numPr>
        <w:spacing w:after="0" w:line="240" w:lineRule="auto"/>
        <w:ind w:left="0" w:firstLine="709"/>
        <w:contextualSpacing w:val="0"/>
        <w:jc w:val="both"/>
        <w:rPr>
          <w:rFonts w:ascii="Times New Roman" w:hAnsi="Times New Roman" w:cs="Times New Roman"/>
          <w:sz w:val="24"/>
          <w:szCs w:val="24"/>
        </w:rPr>
      </w:pPr>
      <w:r w:rsidRPr="00CD0893">
        <w:rPr>
          <w:rFonts w:ascii="Times New Roman" w:hAnsi="Times New Roman" w:cs="Times New Roman"/>
          <w:sz w:val="24"/>
          <w:szCs w:val="24"/>
        </w:rPr>
        <w:lastRenderedPageBreak/>
        <w:t>судебные и юридические органы;</w:t>
      </w:r>
    </w:p>
    <w:p w:rsidR="008B7250" w:rsidRPr="00CD0893" w:rsidRDefault="008B7250" w:rsidP="00410583">
      <w:pPr>
        <w:pStyle w:val="a3"/>
        <w:numPr>
          <w:ilvl w:val="0"/>
          <w:numId w:val="16"/>
        </w:numPr>
        <w:spacing w:after="0" w:line="240" w:lineRule="auto"/>
        <w:ind w:left="0" w:firstLine="709"/>
        <w:contextualSpacing w:val="0"/>
        <w:jc w:val="both"/>
        <w:rPr>
          <w:rFonts w:ascii="Times New Roman" w:hAnsi="Times New Roman" w:cs="Times New Roman"/>
          <w:sz w:val="24"/>
          <w:szCs w:val="24"/>
        </w:rPr>
      </w:pPr>
      <w:r w:rsidRPr="00CD0893">
        <w:rPr>
          <w:rFonts w:ascii="Times New Roman" w:hAnsi="Times New Roman" w:cs="Times New Roman"/>
          <w:sz w:val="24"/>
          <w:szCs w:val="24"/>
        </w:rPr>
        <w:t>многофункциональные деловые и обслуживающие здания;</w:t>
      </w:r>
    </w:p>
    <w:p w:rsidR="008B7250" w:rsidRPr="00CD0893" w:rsidRDefault="0001121F" w:rsidP="00410583">
      <w:pPr>
        <w:pStyle w:val="a3"/>
        <w:numPr>
          <w:ilvl w:val="0"/>
          <w:numId w:val="16"/>
        </w:numPr>
        <w:spacing w:after="0" w:line="240" w:lineRule="auto"/>
        <w:ind w:left="0" w:firstLine="709"/>
        <w:contextualSpacing w:val="0"/>
        <w:jc w:val="both"/>
        <w:rPr>
          <w:rFonts w:ascii="Times New Roman" w:hAnsi="Times New Roman" w:cs="Times New Roman"/>
          <w:sz w:val="24"/>
          <w:szCs w:val="24"/>
        </w:rPr>
      </w:pPr>
      <w:r>
        <w:rPr>
          <w:rFonts w:ascii="Times New Roman" w:hAnsi="Times New Roman" w:cs="Times New Roman"/>
          <w:sz w:val="24"/>
          <w:szCs w:val="24"/>
        </w:rPr>
        <w:t>кредитно-финансовые</w:t>
      </w:r>
      <w:r w:rsidR="008B7250" w:rsidRPr="00CD0893">
        <w:rPr>
          <w:rFonts w:ascii="Times New Roman" w:hAnsi="Times New Roman" w:cs="Times New Roman"/>
          <w:sz w:val="24"/>
          <w:szCs w:val="24"/>
        </w:rPr>
        <w:t xml:space="preserve"> учреждения;</w:t>
      </w:r>
    </w:p>
    <w:p w:rsidR="008B7250" w:rsidRPr="00CD0893" w:rsidRDefault="008B7250" w:rsidP="00410583">
      <w:pPr>
        <w:pStyle w:val="a3"/>
        <w:numPr>
          <w:ilvl w:val="0"/>
          <w:numId w:val="16"/>
        </w:numPr>
        <w:spacing w:after="0" w:line="240" w:lineRule="auto"/>
        <w:ind w:left="0" w:firstLine="709"/>
        <w:contextualSpacing w:val="0"/>
        <w:jc w:val="both"/>
        <w:rPr>
          <w:rFonts w:ascii="Times New Roman" w:hAnsi="Times New Roman" w:cs="Times New Roman"/>
          <w:sz w:val="24"/>
          <w:szCs w:val="24"/>
        </w:rPr>
      </w:pPr>
      <w:r w:rsidRPr="00CD0893">
        <w:rPr>
          <w:rFonts w:ascii="Times New Roman" w:hAnsi="Times New Roman" w:cs="Times New Roman"/>
          <w:sz w:val="24"/>
          <w:szCs w:val="24"/>
        </w:rPr>
        <w:t xml:space="preserve">здания управления, конструкторские бюро, учебные заведения, поликлиники, </w:t>
      </w:r>
      <w:r w:rsidR="0001121F">
        <w:rPr>
          <w:rFonts w:ascii="Times New Roman" w:hAnsi="Times New Roman" w:cs="Times New Roman"/>
          <w:sz w:val="24"/>
          <w:szCs w:val="24"/>
        </w:rPr>
        <w:t xml:space="preserve"> научно-исследовательские </w:t>
      </w:r>
      <w:r w:rsidRPr="00CD0893">
        <w:rPr>
          <w:rFonts w:ascii="Times New Roman" w:hAnsi="Times New Roman" w:cs="Times New Roman"/>
          <w:sz w:val="24"/>
          <w:szCs w:val="24"/>
        </w:rPr>
        <w:t xml:space="preserve"> лаборатории, связанные с обслуживанием предприятий;</w:t>
      </w:r>
    </w:p>
    <w:p w:rsidR="008B7250" w:rsidRPr="00CD0893" w:rsidRDefault="0001121F" w:rsidP="00410583">
      <w:pPr>
        <w:pStyle w:val="a3"/>
        <w:numPr>
          <w:ilvl w:val="0"/>
          <w:numId w:val="16"/>
        </w:numPr>
        <w:spacing w:after="0" w:line="240" w:lineRule="auto"/>
        <w:ind w:left="0" w:firstLine="709"/>
        <w:contextualSpacing w:val="0"/>
        <w:jc w:val="both"/>
        <w:rPr>
          <w:rFonts w:ascii="Times New Roman" w:hAnsi="Times New Roman" w:cs="Times New Roman"/>
          <w:sz w:val="24"/>
          <w:szCs w:val="24"/>
        </w:rPr>
      </w:pPr>
      <w:r>
        <w:rPr>
          <w:rFonts w:ascii="Times New Roman" w:hAnsi="Times New Roman" w:cs="Times New Roman"/>
          <w:sz w:val="24"/>
          <w:szCs w:val="24"/>
        </w:rPr>
        <w:t>спортивно-оздоровительные</w:t>
      </w:r>
      <w:r w:rsidR="008B7250" w:rsidRPr="00CD0893">
        <w:rPr>
          <w:rFonts w:ascii="Times New Roman" w:hAnsi="Times New Roman" w:cs="Times New Roman"/>
          <w:sz w:val="24"/>
          <w:szCs w:val="24"/>
        </w:rPr>
        <w:t xml:space="preserve"> сооружения для работников предприятий;</w:t>
      </w:r>
    </w:p>
    <w:p w:rsidR="008B7250" w:rsidRPr="00CD0893" w:rsidRDefault="008B7250" w:rsidP="00410583">
      <w:pPr>
        <w:pStyle w:val="a3"/>
        <w:numPr>
          <w:ilvl w:val="0"/>
          <w:numId w:val="16"/>
        </w:numPr>
        <w:spacing w:after="0" w:line="240" w:lineRule="auto"/>
        <w:ind w:left="0" w:firstLine="709"/>
        <w:contextualSpacing w:val="0"/>
        <w:jc w:val="both"/>
        <w:rPr>
          <w:rFonts w:ascii="Times New Roman" w:hAnsi="Times New Roman" w:cs="Times New Roman"/>
          <w:sz w:val="24"/>
          <w:szCs w:val="24"/>
        </w:rPr>
      </w:pPr>
      <w:r w:rsidRPr="00CD0893">
        <w:rPr>
          <w:rFonts w:ascii="Times New Roman" w:hAnsi="Times New Roman" w:cs="Times New Roman"/>
          <w:sz w:val="24"/>
          <w:szCs w:val="24"/>
        </w:rPr>
        <w:t>проектные,</w:t>
      </w:r>
      <w:r w:rsidR="0001121F">
        <w:rPr>
          <w:rFonts w:ascii="Times New Roman" w:hAnsi="Times New Roman" w:cs="Times New Roman"/>
          <w:sz w:val="24"/>
          <w:szCs w:val="24"/>
        </w:rPr>
        <w:t xml:space="preserve"> научно-исследовательские </w:t>
      </w:r>
      <w:r w:rsidRPr="00CD0893">
        <w:rPr>
          <w:rFonts w:ascii="Times New Roman" w:hAnsi="Times New Roman" w:cs="Times New Roman"/>
          <w:sz w:val="24"/>
          <w:szCs w:val="24"/>
        </w:rPr>
        <w:t xml:space="preserve"> и изыскательские организации;</w:t>
      </w:r>
    </w:p>
    <w:p w:rsidR="008B7250" w:rsidRPr="00CD0893" w:rsidRDefault="008B7250" w:rsidP="00410583">
      <w:pPr>
        <w:pStyle w:val="a3"/>
        <w:numPr>
          <w:ilvl w:val="0"/>
          <w:numId w:val="16"/>
        </w:numPr>
        <w:spacing w:after="0" w:line="240" w:lineRule="auto"/>
        <w:ind w:left="0" w:firstLine="709"/>
        <w:contextualSpacing w:val="0"/>
        <w:jc w:val="both"/>
        <w:rPr>
          <w:rFonts w:ascii="Times New Roman" w:hAnsi="Times New Roman" w:cs="Times New Roman"/>
          <w:sz w:val="24"/>
          <w:szCs w:val="24"/>
        </w:rPr>
      </w:pPr>
      <w:r w:rsidRPr="00CD0893">
        <w:rPr>
          <w:rFonts w:ascii="Times New Roman" w:hAnsi="Times New Roman" w:cs="Times New Roman"/>
          <w:sz w:val="24"/>
          <w:szCs w:val="24"/>
        </w:rPr>
        <w:t>конфессиональные объекты;</w:t>
      </w:r>
    </w:p>
    <w:p w:rsidR="008B7250" w:rsidRPr="00CD0893" w:rsidRDefault="008B7250" w:rsidP="00410583">
      <w:pPr>
        <w:pStyle w:val="a3"/>
        <w:numPr>
          <w:ilvl w:val="0"/>
          <w:numId w:val="16"/>
        </w:numPr>
        <w:spacing w:after="0" w:line="240" w:lineRule="auto"/>
        <w:ind w:left="0" w:firstLine="709"/>
        <w:contextualSpacing w:val="0"/>
        <w:jc w:val="both"/>
        <w:rPr>
          <w:rFonts w:ascii="Times New Roman" w:hAnsi="Times New Roman" w:cs="Times New Roman"/>
          <w:sz w:val="24"/>
          <w:szCs w:val="24"/>
        </w:rPr>
      </w:pPr>
      <w:r w:rsidRPr="00CD0893">
        <w:rPr>
          <w:rFonts w:ascii="Times New Roman" w:hAnsi="Times New Roman" w:cs="Times New Roman"/>
          <w:sz w:val="24"/>
          <w:szCs w:val="24"/>
        </w:rPr>
        <w:t>пункты оказания первой медицинской помощи;</w:t>
      </w:r>
    </w:p>
    <w:p w:rsidR="008B7250" w:rsidRPr="00CD0893" w:rsidRDefault="008B7250" w:rsidP="00410583">
      <w:pPr>
        <w:pStyle w:val="a3"/>
        <w:numPr>
          <w:ilvl w:val="0"/>
          <w:numId w:val="16"/>
        </w:numPr>
        <w:spacing w:after="0" w:line="240" w:lineRule="auto"/>
        <w:ind w:left="0" w:firstLine="709"/>
        <w:contextualSpacing w:val="0"/>
        <w:jc w:val="both"/>
        <w:rPr>
          <w:rFonts w:ascii="Times New Roman" w:hAnsi="Times New Roman" w:cs="Times New Roman"/>
          <w:sz w:val="24"/>
          <w:szCs w:val="24"/>
        </w:rPr>
      </w:pPr>
      <w:r w:rsidRPr="00CD0893">
        <w:rPr>
          <w:rFonts w:ascii="Times New Roman" w:hAnsi="Times New Roman" w:cs="Times New Roman"/>
          <w:sz w:val="24"/>
          <w:szCs w:val="24"/>
        </w:rPr>
        <w:t>предприятия, магазины оптовой и мелкооптовой торговли;</w:t>
      </w:r>
    </w:p>
    <w:p w:rsidR="008B7250" w:rsidRPr="00CD0893" w:rsidRDefault="008B7250" w:rsidP="00410583">
      <w:pPr>
        <w:pStyle w:val="a3"/>
        <w:numPr>
          <w:ilvl w:val="0"/>
          <w:numId w:val="16"/>
        </w:numPr>
        <w:spacing w:after="0" w:line="240" w:lineRule="auto"/>
        <w:ind w:left="0" w:firstLine="709"/>
        <w:contextualSpacing w:val="0"/>
        <w:jc w:val="both"/>
        <w:rPr>
          <w:rFonts w:ascii="Times New Roman" w:hAnsi="Times New Roman" w:cs="Times New Roman"/>
          <w:sz w:val="24"/>
          <w:szCs w:val="24"/>
        </w:rPr>
      </w:pPr>
      <w:r w:rsidRPr="00CD0893">
        <w:rPr>
          <w:rFonts w:ascii="Times New Roman" w:hAnsi="Times New Roman" w:cs="Times New Roman"/>
          <w:sz w:val="24"/>
          <w:szCs w:val="24"/>
        </w:rPr>
        <w:t>рынки промышленных товаров;</w:t>
      </w:r>
    </w:p>
    <w:p w:rsidR="008B7250" w:rsidRPr="00CD0893" w:rsidRDefault="008B7250" w:rsidP="00410583">
      <w:pPr>
        <w:pStyle w:val="a3"/>
        <w:numPr>
          <w:ilvl w:val="0"/>
          <w:numId w:val="16"/>
        </w:numPr>
        <w:spacing w:after="0" w:line="240" w:lineRule="auto"/>
        <w:ind w:left="0" w:firstLine="709"/>
        <w:contextualSpacing w:val="0"/>
        <w:jc w:val="both"/>
        <w:rPr>
          <w:rFonts w:ascii="Times New Roman" w:hAnsi="Times New Roman" w:cs="Times New Roman"/>
          <w:sz w:val="24"/>
          <w:szCs w:val="24"/>
        </w:rPr>
      </w:pPr>
      <w:r w:rsidRPr="00CD0893">
        <w:rPr>
          <w:rFonts w:ascii="Times New Roman" w:hAnsi="Times New Roman" w:cs="Times New Roman"/>
          <w:sz w:val="24"/>
          <w:szCs w:val="24"/>
        </w:rPr>
        <w:t>крупные торговые комплексы;</w:t>
      </w:r>
    </w:p>
    <w:p w:rsidR="008B7250" w:rsidRPr="00CD0893" w:rsidRDefault="0001121F" w:rsidP="00410583">
      <w:pPr>
        <w:pStyle w:val="a3"/>
        <w:numPr>
          <w:ilvl w:val="0"/>
          <w:numId w:val="16"/>
        </w:numPr>
        <w:spacing w:after="0" w:line="240" w:lineRule="auto"/>
        <w:ind w:left="0" w:firstLine="709"/>
        <w:contextualSpacing w:val="0"/>
        <w:jc w:val="both"/>
        <w:rPr>
          <w:rFonts w:ascii="Times New Roman" w:hAnsi="Times New Roman" w:cs="Times New Roman"/>
          <w:sz w:val="24"/>
          <w:szCs w:val="24"/>
        </w:rPr>
      </w:pPr>
      <w:r>
        <w:rPr>
          <w:rFonts w:ascii="Times New Roman" w:hAnsi="Times New Roman" w:cs="Times New Roman"/>
          <w:sz w:val="24"/>
          <w:szCs w:val="24"/>
        </w:rPr>
        <w:t>торгово-выставочные</w:t>
      </w:r>
      <w:r w:rsidR="008B7250" w:rsidRPr="00CD0893">
        <w:rPr>
          <w:rFonts w:ascii="Times New Roman" w:hAnsi="Times New Roman" w:cs="Times New Roman"/>
          <w:sz w:val="24"/>
          <w:szCs w:val="24"/>
        </w:rPr>
        <w:t xml:space="preserve"> комплексы;</w:t>
      </w:r>
    </w:p>
    <w:p w:rsidR="008B7250" w:rsidRPr="00CD0893" w:rsidRDefault="008B7250" w:rsidP="00410583">
      <w:pPr>
        <w:pStyle w:val="a3"/>
        <w:numPr>
          <w:ilvl w:val="0"/>
          <w:numId w:val="16"/>
        </w:numPr>
        <w:spacing w:after="0" w:line="240" w:lineRule="auto"/>
        <w:ind w:left="0" w:firstLine="709"/>
        <w:contextualSpacing w:val="0"/>
        <w:jc w:val="both"/>
        <w:rPr>
          <w:rFonts w:ascii="Times New Roman" w:hAnsi="Times New Roman" w:cs="Times New Roman"/>
          <w:sz w:val="24"/>
          <w:szCs w:val="24"/>
        </w:rPr>
      </w:pPr>
      <w:r w:rsidRPr="00CD0893">
        <w:rPr>
          <w:rFonts w:ascii="Times New Roman" w:hAnsi="Times New Roman" w:cs="Times New Roman"/>
          <w:sz w:val="24"/>
          <w:szCs w:val="24"/>
        </w:rPr>
        <w:t>магазины;</w:t>
      </w:r>
    </w:p>
    <w:p w:rsidR="008B7250" w:rsidRPr="00CD0893" w:rsidRDefault="008B7250" w:rsidP="00410583">
      <w:pPr>
        <w:pStyle w:val="a3"/>
        <w:numPr>
          <w:ilvl w:val="0"/>
          <w:numId w:val="16"/>
        </w:numPr>
        <w:spacing w:after="0" w:line="240" w:lineRule="auto"/>
        <w:ind w:left="0" w:firstLine="709"/>
        <w:contextualSpacing w:val="0"/>
        <w:jc w:val="both"/>
        <w:rPr>
          <w:rFonts w:ascii="Times New Roman" w:hAnsi="Times New Roman" w:cs="Times New Roman"/>
          <w:sz w:val="24"/>
          <w:szCs w:val="24"/>
        </w:rPr>
      </w:pPr>
      <w:r w:rsidRPr="00CD0893">
        <w:rPr>
          <w:rFonts w:ascii="Times New Roman" w:hAnsi="Times New Roman" w:cs="Times New Roman"/>
          <w:sz w:val="24"/>
          <w:szCs w:val="24"/>
        </w:rPr>
        <w:t>временные торговые объекты;</w:t>
      </w:r>
    </w:p>
    <w:p w:rsidR="008B7250" w:rsidRPr="00CD0893" w:rsidRDefault="008B7250" w:rsidP="00410583">
      <w:pPr>
        <w:pStyle w:val="a3"/>
        <w:numPr>
          <w:ilvl w:val="0"/>
          <w:numId w:val="16"/>
        </w:numPr>
        <w:spacing w:after="0" w:line="240" w:lineRule="auto"/>
        <w:ind w:left="0" w:firstLine="709"/>
        <w:contextualSpacing w:val="0"/>
        <w:jc w:val="both"/>
        <w:rPr>
          <w:rFonts w:ascii="Times New Roman" w:hAnsi="Times New Roman" w:cs="Times New Roman"/>
          <w:sz w:val="24"/>
          <w:szCs w:val="24"/>
        </w:rPr>
      </w:pPr>
      <w:r w:rsidRPr="00CD0893">
        <w:rPr>
          <w:rFonts w:ascii="Times New Roman" w:hAnsi="Times New Roman" w:cs="Times New Roman"/>
          <w:sz w:val="24"/>
          <w:szCs w:val="24"/>
        </w:rPr>
        <w:t>предприятия общественного питания;</w:t>
      </w:r>
    </w:p>
    <w:p w:rsidR="008B7250" w:rsidRPr="00CD0893" w:rsidRDefault="008B7250" w:rsidP="00410583">
      <w:pPr>
        <w:pStyle w:val="a3"/>
        <w:numPr>
          <w:ilvl w:val="0"/>
          <w:numId w:val="16"/>
        </w:numPr>
        <w:spacing w:after="0" w:line="240" w:lineRule="auto"/>
        <w:ind w:left="0" w:firstLine="709"/>
        <w:contextualSpacing w:val="0"/>
        <w:jc w:val="both"/>
        <w:rPr>
          <w:rFonts w:ascii="Times New Roman" w:hAnsi="Times New Roman" w:cs="Times New Roman"/>
          <w:sz w:val="24"/>
          <w:szCs w:val="24"/>
        </w:rPr>
      </w:pPr>
      <w:r w:rsidRPr="00CD0893">
        <w:rPr>
          <w:rFonts w:ascii="Times New Roman" w:hAnsi="Times New Roman" w:cs="Times New Roman"/>
          <w:sz w:val="24"/>
          <w:szCs w:val="24"/>
        </w:rPr>
        <w:t>объекты бытового обслуживания;</w:t>
      </w:r>
    </w:p>
    <w:p w:rsidR="008B7250" w:rsidRPr="00CD0893" w:rsidRDefault="008B7250" w:rsidP="00410583">
      <w:pPr>
        <w:pStyle w:val="a3"/>
        <w:numPr>
          <w:ilvl w:val="0"/>
          <w:numId w:val="16"/>
        </w:numPr>
        <w:spacing w:after="0" w:line="240" w:lineRule="auto"/>
        <w:ind w:left="0" w:firstLine="709"/>
        <w:contextualSpacing w:val="0"/>
        <w:jc w:val="both"/>
        <w:rPr>
          <w:rFonts w:ascii="Times New Roman" w:hAnsi="Times New Roman" w:cs="Times New Roman"/>
          <w:sz w:val="24"/>
          <w:szCs w:val="24"/>
        </w:rPr>
      </w:pPr>
      <w:r w:rsidRPr="00CD0893">
        <w:rPr>
          <w:rFonts w:ascii="Times New Roman" w:hAnsi="Times New Roman" w:cs="Times New Roman"/>
          <w:sz w:val="24"/>
          <w:szCs w:val="24"/>
        </w:rPr>
        <w:t xml:space="preserve">учреждения </w:t>
      </w:r>
      <w:r w:rsidR="0001121F">
        <w:rPr>
          <w:rFonts w:ascii="Times New Roman" w:hAnsi="Times New Roman" w:cs="Times New Roman"/>
          <w:sz w:val="24"/>
          <w:szCs w:val="24"/>
        </w:rPr>
        <w:t>жилищно-коммунального</w:t>
      </w:r>
      <w:r w:rsidRPr="00CD0893">
        <w:rPr>
          <w:rFonts w:ascii="Times New Roman" w:hAnsi="Times New Roman" w:cs="Times New Roman"/>
          <w:sz w:val="24"/>
          <w:szCs w:val="24"/>
        </w:rPr>
        <w:t xml:space="preserve"> хозяйства;</w:t>
      </w:r>
    </w:p>
    <w:p w:rsidR="008B7250" w:rsidRPr="00CD0893" w:rsidRDefault="0001121F" w:rsidP="00410583">
      <w:pPr>
        <w:pStyle w:val="a3"/>
        <w:numPr>
          <w:ilvl w:val="0"/>
          <w:numId w:val="16"/>
        </w:numPr>
        <w:spacing w:after="0" w:line="240" w:lineRule="auto"/>
        <w:ind w:left="0" w:firstLine="709"/>
        <w:contextualSpacing w:val="0"/>
        <w:jc w:val="both"/>
        <w:rPr>
          <w:rFonts w:ascii="Times New Roman" w:hAnsi="Times New Roman" w:cs="Times New Roman"/>
          <w:sz w:val="24"/>
          <w:szCs w:val="24"/>
        </w:rPr>
      </w:pPr>
      <w:r>
        <w:rPr>
          <w:rFonts w:ascii="Times New Roman" w:hAnsi="Times New Roman" w:cs="Times New Roman"/>
          <w:sz w:val="24"/>
          <w:szCs w:val="24"/>
        </w:rPr>
        <w:t>отдельно-стоящие</w:t>
      </w:r>
      <w:r w:rsidR="008B7250" w:rsidRPr="00CD0893">
        <w:rPr>
          <w:rFonts w:ascii="Times New Roman" w:hAnsi="Times New Roman" w:cs="Times New Roman"/>
          <w:sz w:val="24"/>
          <w:szCs w:val="24"/>
        </w:rPr>
        <w:t xml:space="preserve"> УВД, РОВД, отделы ГИБДД, военные комиссариаты (районные и городские);</w:t>
      </w:r>
    </w:p>
    <w:p w:rsidR="008B7250" w:rsidRPr="00CD0893" w:rsidRDefault="008B7250" w:rsidP="00410583">
      <w:pPr>
        <w:pStyle w:val="a3"/>
        <w:numPr>
          <w:ilvl w:val="0"/>
          <w:numId w:val="16"/>
        </w:numPr>
        <w:spacing w:after="0" w:line="240" w:lineRule="auto"/>
        <w:ind w:left="0" w:firstLine="709"/>
        <w:contextualSpacing w:val="0"/>
        <w:jc w:val="both"/>
        <w:rPr>
          <w:rFonts w:ascii="Times New Roman" w:hAnsi="Times New Roman" w:cs="Times New Roman"/>
          <w:sz w:val="24"/>
          <w:szCs w:val="24"/>
        </w:rPr>
      </w:pPr>
      <w:r w:rsidRPr="00CD0893">
        <w:rPr>
          <w:rFonts w:ascii="Times New Roman" w:hAnsi="Times New Roman" w:cs="Times New Roman"/>
          <w:sz w:val="24"/>
          <w:szCs w:val="24"/>
        </w:rPr>
        <w:t xml:space="preserve">отделения, участковые пункты </w:t>
      </w:r>
      <w:r w:rsidR="001A652A">
        <w:rPr>
          <w:rFonts w:ascii="Times New Roman" w:hAnsi="Times New Roman" w:cs="Times New Roman"/>
          <w:sz w:val="24"/>
          <w:szCs w:val="24"/>
        </w:rPr>
        <w:t>полиц</w:t>
      </w:r>
      <w:r w:rsidRPr="00CD0893">
        <w:rPr>
          <w:rFonts w:ascii="Times New Roman" w:hAnsi="Times New Roman" w:cs="Times New Roman"/>
          <w:sz w:val="24"/>
          <w:szCs w:val="24"/>
        </w:rPr>
        <w:t>ии;</w:t>
      </w:r>
    </w:p>
    <w:p w:rsidR="008B7250" w:rsidRPr="00CD0893" w:rsidRDefault="008B7250" w:rsidP="00410583">
      <w:pPr>
        <w:pStyle w:val="a3"/>
        <w:numPr>
          <w:ilvl w:val="0"/>
          <w:numId w:val="16"/>
        </w:numPr>
        <w:spacing w:after="0" w:line="240" w:lineRule="auto"/>
        <w:ind w:left="0" w:firstLine="709"/>
        <w:contextualSpacing w:val="0"/>
        <w:jc w:val="both"/>
        <w:rPr>
          <w:rFonts w:ascii="Times New Roman" w:hAnsi="Times New Roman" w:cs="Times New Roman"/>
          <w:sz w:val="24"/>
          <w:szCs w:val="24"/>
        </w:rPr>
      </w:pPr>
      <w:r w:rsidRPr="00CD0893">
        <w:rPr>
          <w:rFonts w:ascii="Times New Roman" w:hAnsi="Times New Roman" w:cs="Times New Roman"/>
          <w:sz w:val="24"/>
          <w:szCs w:val="24"/>
        </w:rPr>
        <w:t>пожарные части;</w:t>
      </w:r>
    </w:p>
    <w:p w:rsidR="008B7250" w:rsidRPr="00CD0893" w:rsidRDefault="008B7250" w:rsidP="00410583">
      <w:pPr>
        <w:pStyle w:val="a3"/>
        <w:numPr>
          <w:ilvl w:val="0"/>
          <w:numId w:val="16"/>
        </w:numPr>
        <w:spacing w:after="0" w:line="240" w:lineRule="auto"/>
        <w:ind w:left="0" w:firstLine="709"/>
        <w:contextualSpacing w:val="0"/>
        <w:jc w:val="both"/>
        <w:rPr>
          <w:rFonts w:ascii="Times New Roman" w:hAnsi="Times New Roman" w:cs="Times New Roman"/>
          <w:sz w:val="24"/>
          <w:szCs w:val="24"/>
        </w:rPr>
      </w:pPr>
      <w:r w:rsidRPr="00CD0893">
        <w:rPr>
          <w:rFonts w:ascii="Times New Roman" w:hAnsi="Times New Roman" w:cs="Times New Roman"/>
          <w:sz w:val="24"/>
          <w:szCs w:val="24"/>
        </w:rPr>
        <w:t>ветлечебницы.</w:t>
      </w:r>
    </w:p>
    <w:p w:rsidR="008B7250" w:rsidRPr="00CD0893" w:rsidRDefault="008B7250" w:rsidP="00490145">
      <w:pPr>
        <w:pStyle w:val="a3"/>
        <w:spacing w:after="0" w:line="240" w:lineRule="auto"/>
        <w:ind w:left="0" w:firstLine="709"/>
        <w:contextualSpacing w:val="0"/>
        <w:jc w:val="both"/>
        <w:rPr>
          <w:rFonts w:ascii="Times New Roman" w:hAnsi="Times New Roman" w:cs="Times New Roman"/>
          <w:sz w:val="24"/>
          <w:szCs w:val="24"/>
        </w:rPr>
      </w:pPr>
    </w:p>
    <w:p w:rsidR="008B7250" w:rsidRPr="00CD0893" w:rsidRDefault="008B7250" w:rsidP="00490145">
      <w:pPr>
        <w:spacing w:after="0" w:line="240" w:lineRule="auto"/>
        <w:ind w:firstLine="709"/>
        <w:jc w:val="both"/>
        <w:rPr>
          <w:rFonts w:ascii="Times New Roman" w:hAnsi="Times New Roman" w:cs="Times New Roman"/>
          <w:b/>
          <w:bCs/>
          <w:i/>
          <w:sz w:val="24"/>
          <w:szCs w:val="24"/>
          <w:u w:val="single"/>
        </w:rPr>
      </w:pPr>
      <w:r w:rsidRPr="00CD0893">
        <w:rPr>
          <w:rFonts w:ascii="Times New Roman" w:hAnsi="Times New Roman" w:cs="Times New Roman"/>
          <w:b/>
          <w:bCs/>
          <w:i/>
          <w:sz w:val="24"/>
          <w:szCs w:val="24"/>
          <w:u w:val="single"/>
        </w:rPr>
        <w:t>Условно разрешенные виды использования:</w:t>
      </w:r>
    </w:p>
    <w:p w:rsidR="008B7250" w:rsidRDefault="008B7250" w:rsidP="00410583">
      <w:pPr>
        <w:pStyle w:val="a3"/>
        <w:numPr>
          <w:ilvl w:val="0"/>
          <w:numId w:val="17"/>
        </w:numPr>
        <w:spacing w:after="0" w:line="240" w:lineRule="auto"/>
        <w:ind w:left="0" w:firstLine="709"/>
        <w:contextualSpacing w:val="0"/>
        <w:jc w:val="both"/>
        <w:rPr>
          <w:rFonts w:ascii="Times New Roman" w:hAnsi="Times New Roman" w:cs="Times New Roman"/>
          <w:sz w:val="24"/>
          <w:szCs w:val="24"/>
        </w:rPr>
      </w:pPr>
      <w:r w:rsidRPr="00CD0893">
        <w:rPr>
          <w:rFonts w:ascii="Times New Roman" w:hAnsi="Times New Roman" w:cs="Times New Roman"/>
          <w:sz w:val="24"/>
          <w:szCs w:val="24"/>
        </w:rPr>
        <w:t>общежития, связанные с производством и образованием;</w:t>
      </w:r>
    </w:p>
    <w:p w:rsidR="00BB50ED" w:rsidRPr="00CD0893" w:rsidRDefault="00BB50ED" w:rsidP="00BB50ED">
      <w:pPr>
        <w:pStyle w:val="a3"/>
        <w:numPr>
          <w:ilvl w:val="0"/>
          <w:numId w:val="17"/>
        </w:numPr>
        <w:spacing w:after="0" w:line="240" w:lineRule="auto"/>
        <w:ind w:left="0" w:firstLine="709"/>
        <w:contextualSpacing w:val="0"/>
        <w:jc w:val="both"/>
        <w:rPr>
          <w:rFonts w:ascii="Times New Roman" w:hAnsi="Times New Roman" w:cs="Times New Roman"/>
          <w:sz w:val="24"/>
          <w:szCs w:val="24"/>
        </w:rPr>
      </w:pPr>
      <w:r w:rsidRPr="00BB50ED">
        <w:rPr>
          <w:rFonts w:ascii="Times New Roman" w:hAnsi="Times New Roman" w:cs="Times New Roman"/>
          <w:sz w:val="24"/>
          <w:szCs w:val="24"/>
        </w:rPr>
        <w:t>канализационные очистные сооружения;</w:t>
      </w:r>
    </w:p>
    <w:p w:rsidR="008B7250" w:rsidRPr="00CD0893" w:rsidRDefault="008B7250" w:rsidP="00410583">
      <w:pPr>
        <w:pStyle w:val="a3"/>
        <w:numPr>
          <w:ilvl w:val="0"/>
          <w:numId w:val="17"/>
        </w:numPr>
        <w:spacing w:after="0" w:line="240" w:lineRule="auto"/>
        <w:ind w:left="0" w:firstLine="709"/>
        <w:contextualSpacing w:val="0"/>
        <w:jc w:val="both"/>
        <w:rPr>
          <w:rFonts w:ascii="Times New Roman" w:hAnsi="Times New Roman" w:cs="Times New Roman"/>
          <w:sz w:val="24"/>
          <w:szCs w:val="24"/>
        </w:rPr>
      </w:pPr>
      <w:r w:rsidRPr="00CD0893">
        <w:rPr>
          <w:rFonts w:ascii="Times New Roman" w:hAnsi="Times New Roman" w:cs="Times New Roman"/>
          <w:sz w:val="24"/>
          <w:szCs w:val="24"/>
        </w:rPr>
        <w:t>гостиницы.</w:t>
      </w:r>
    </w:p>
    <w:p w:rsidR="003A463D" w:rsidRPr="00CD0893" w:rsidRDefault="003A463D" w:rsidP="00490145">
      <w:pPr>
        <w:pStyle w:val="a3"/>
        <w:spacing w:after="0" w:line="240" w:lineRule="auto"/>
        <w:ind w:left="0" w:firstLine="709"/>
        <w:contextualSpacing w:val="0"/>
        <w:jc w:val="both"/>
        <w:rPr>
          <w:rFonts w:ascii="Times New Roman" w:hAnsi="Times New Roman" w:cs="Times New Roman"/>
          <w:sz w:val="24"/>
          <w:szCs w:val="24"/>
        </w:rPr>
      </w:pPr>
    </w:p>
    <w:p w:rsidR="003B53BA" w:rsidRPr="009A47B2" w:rsidRDefault="003B53BA" w:rsidP="003B53BA">
      <w:pPr>
        <w:spacing w:after="0" w:line="240" w:lineRule="auto"/>
        <w:ind w:firstLine="851"/>
        <w:jc w:val="both"/>
        <w:rPr>
          <w:rFonts w:ascii="Times New Roman" w:hAnsi="Times New Roman" w:cs="Times New Roman"/>
          <w:i/>
          <w:sz w:val="24"/>
          <w:szCs w:val="24"/>
        </w:rPr>
      </w:pPr>
      <w:r w:rsidRPr="009A47B2">
        <w:rPr>
          <w:rFonts w:ascii="Times New Roman" w:hAnsi="Times New Roman" w:cs="Times New Roman"/>
          <w:i/>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пределах зоны П</w:t>
      </w:r>
      <w:r>
        <w:rPr>
          <w:rFonts w:ascii="Times New Roman" w:hAnsi="Times New Roman" w:cs="Times New Roman"/>
          <w:i/>
          <w:sz w:val="24"/>
          <w:szCs w:val="24"/>
        </w:rPr>
        <w:t>р</w:t>
      </w:r>
      <w:r w:rsidRPr="009A47B2">
        <w:rPr>
          <w:rFonts w:ascii="Times New Roman" w:hAnsi="Times New Roman" w:cs="Times New Roman"/>
          <w:i/>
          <w:sz w:val="24"/>
          <w:szCs w:val="24"/>
        </w:rPr>
        <w:t>-</w:t>
      </w:r>
      <w:r>
        <w:rPr>
          <w:rFonts w:ascii="Times New Roman" w:hAnsi="Times New Roman" w:cs="Times New Roman"/>
          <w:i/>
          <w:sz w:val="24"/>
          <w:szCs w:val="24"/>
        </w:rPr>
        <w:t>2</w:t>
      </w:r>
      <w:r w:rsidRPr="009A47B2">
        <w:rPr>
          <w:rFonts w:ascii="Times New Roman" w:hAnsi="Times New Roman" w:cs="Times New Roman"/>
          <w:i/>
          <w:sz w:val="24"/>
          <w:szCs w:val="24"/>
        </w:rPr>
        <w:t xml:space="preserve"> включают в себя:</w:t>
      </w:r>
    </w:p>
    <w:p w:rsidR="003B53BA" w:rsidRPr="009A47B2" w:rsidRDefault="003B53BA" w:rsidP="003B53BA">
      <w:pPr>
        <w:spacing w:after="0" w:line="240" w:lineRule="auto"/>
        <w:ind w:firstLine="851"/>
        <w:jc w:val="both"/>
        <w:rPr>
          <w:rFonts w:ascii="Times New Roman" w:hAnsi="Times New Roman" w:cs="Times New Roman"/>
          <w:i/>
          <w:sz w:val="24"/>
          <w:szCs w:val="24"/>
        </w:rPr>
      </w:pPr>
      <w:r w:rsidRPr="009A47B2">
        <w:rPr>
          <w:rFonts w:ascii="Times New Roman" w:hAnsi="Times New Roman" w:cs="Times New Roman"/>
          <w:i/>
          <w:sz w:val="24"/>
          <w:szCs w:val="24"/>
        </w:rPr>
        <w:t xml:space="preserve">1) предельные (минимальные и (или) максимальные) размеры земельных участков, в том числе их площадь: </w:t>
      </w:r>
      <w:r>
        <w:rPr>
          <w:rFonts w:ascii="Times New Roman" w:hAnsi="Times New Roman" w:cs="Times New Roman"/>
          <w:i/>
          <w:sz w:val="24"/>
          <w:szCs w:val="24"/>
        </w:rPr>
        <w:t>не подлежат ограничению, определяются в рамках разработки проектной документации</w:t>
      </w:r>
      <w:r w:rsidRPr="009A47B2">
        <w:rPr>
          <w:rFonts w:ascii="Times New Roman" w:hAnsi="Times New Roman" w:cs="Times New Roman"/>
          <w:i/>
          <w:sz w:val="24"/>
          <w:szCs w:val="24"/>
        </w:rPr>
        <w:t>;</w:t>
      </w:r>
    </w:p>
    <w:p w:rsidR="003B53BA" w:rsidRPr="009A47B2" w:rsidRDefault="003B53BA" w:rsidP="003B53BA">
      <w:pPr>
        <w:spacing w:after="0" w:line="240" w:lineRule="auto"/>
        <w:ind w:firstLine="851"/>
        <w:jc w:val="both"/>
        <w:rPr>
          <w:rFonts w:ascii="Times New Roman" w:hAnsi="Times New Roman" w:cs="Times New Roman"/>
          <w:i/>
          <w:sz w:val="24"/>
          <w:szCs w:val="24"/>
        </w:rPr>
      </w:pPr>
      <w:r w:rsidRPr="009A47B2">
        <w:rPr>
          <w:rFonts w:ascii="Times New Roman" w:hAnsi="Times New Roman" w:cs="Times New Roman"/>
          <w:i/>
          <w:sz w:val="24"/>
          <w:szCs w:val="24"/>
        </w:rPr>
        <w:t xml:space="preserve">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w:t>
      </w:r>
      <w:r>
        <w:rPr>
          <w:rFonts w:ascii="Times New Roman" w:hAnsi="Times New Roman" w:cs="Times New Roman"/>
          <w:i/>
          <w:sz w:val="24"/>
          <w:szCs w:val="24"/>
        </w:rPr>
        <w:t>не подлежат ограничению, определяются в рамках разработки проектной документации</w:t>
      </w:r>
      <w:r w:rsidRPr="009A47B2">
        <w:rPr>
          <w:rFonts w:ascii="Times New Roman" w:hAnsi="Times New Roman" w:cs="Times New Roman"/>
          <w:i/>
          <w:sz w:val="24"/>
          <w:szCs w:val="24"/>
        </w:rPr>
        <w:t>;</w:t>
      </w:r>
    </w:p>
    <w:p w:rsidR="003B53BA" w:rsidRPr="009A47B2" w:rsidRDefault="003B53BA" w:rsidP="003B53BA">
      <w:pPr>
        <w:spacing w:after="0" w:line="240" w:lineRule="auto"/>
        <w:ind w:firstLine="851"/>
        <w:jc w:val="both"/>
        <w:rPr>
          <w:rFonts w:ascii="Times New Roman" w:hAnsi="Times New Roman" w:cs="Times New Roman"/>
          <w:i/>
          <w:sz w:val="24"/>
          <w:szCs w:val="24"/>
        </w:rPr>
      </w:pPr>
      <w:r w:rsidRPr="009A47B2">
        <w:rPr>
          <w:rFonts w:ascii="Times New Roman" w:hAnsi="Times New Roman" w:cs="Times New Roman"/>
          <w:i/>
          <w:sz w:val="24"/>
          <w:szCs w:val="24"/>
        </w:rPr>
        <w:t xml:space="preserve">3) предельное количество этажей или предельную высоту зданий, строений, сооружений – </w:t>
      </w:r>
      <w:r>
        <w:rPr>
          <w:rFonts w:ascii="Times New Roman" w:hAnsi="Times New Roman" w:cs="Times New Roman"/>
          <w:i/>
          <w:sz w:val="24"/>
          <w:szCs w:val="24"/>
        </w:rPr>
        <w:t>не подлежит ограничению, определяется в рамках разработки проектной документации</w:t>
      </w:r>
      <w:r w:rsidRPr="009A47B2">
        <w:rPr>
          <w:rFonts w:ascii="Times New Roman" w:hAnsi="Times New Roman" w:cs="Times New Roman"/>
          <w:i/>
          <w:sz w:val="24"/>
          <w:szCs w:val="24"/>
        </w:rPr>
        <w:t>;</w:t>
      </w:r>
    </w:p>
    <w:p w:rsidR="003B53BA" w:rsidRPr="00CD0893" w:rsidRDefault="003B53BA" w:rsidP="003B53BA">
      <w:pPr>
        <w:spacing w:after="0" w:line="240" w:lineRule="auto"/>
        <w:ind w:firstLine="851"/>
        <w:jc w:val="both"/>
        <w:rPr>
          <w:rFonts w:ascii="Calibri" w:eastAsia="Times New Roman" w:hAnsi="Calibri" w:cs="Times New Roman"/>
          <w:sz w:val="24"/>
          <w:szCs w:val="24"/>
        </w:rPr>
      </w:pPr>
      <w:r w:rsidRPr="009A47B2">
        <w:rPr>
          <w:rFonts w:ascii="Times New Roman" w:hAnsi="Times New Roman" w:cs="Times New Roman"/>
          <w:i/>
          <w:sz w:val="24"/>
          <w:szCs w:val="24"/>
        </w:rPr>
        <w:t xml:space="preserve">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w:t>
      </w:r>
      <w:r>
        <w:rPr>
          <w:rFonts w:ascii="Times New Roman" w:hAnsi="Times New Roman" w:cs="Times New Roman"/>
          <w:i/>
          <w:sz w:val="24"/>
          <w:szCs w:val="24"/>
        </w:rPr>
        <w:t>8</w:t>
      </w:r>
      <w:r w:rsidRPr="009A47B2">
        <w:rPr>
          <w:rFonts w:ascii="Times New Roman" w:hAnsi="Times New Roman" w:cs="Times New Roman"/>
          <w:i/>
          <w:sz w:val="24"/>
          <w:szCs w:val="24"/>
        </w:rPr>
        <w:t>0 %.</w:t>
      </w:r>
    </w:p>
    <w:p w:rsidR="003A463D" w:rsidRDefault="003A463D" w:rsidP="00490145">
      <w:pPr>
        <w:pStyle w:val="a3"/>
        <w:spacing w:after="0" w:line="240" w:lineRule="auto"/>
        <w:ind w:left="0" w:firstLine="709"/>
        <w:contextualSpacing w:val="0"/>
        <w:jc w:val="both"/>
        <w:rPr>
          <w:rFonts w:ascii="Times New Roman" w:hAnsi="Times New Roman" w:cs="Times New Roman"/>
          <w:i/>
          <w:sz w:val="24"/>
          <w:szCs w:val="24"/>
        </w:rPr>
      </w:pPr>
    </w:p>
    <w:p w:rsidR="003A463D" w:rsidRPr="00CD0893" w:rsidRDefault="00EA0558" w:rsidP="004E2DDB">
      <w:pPr>
        <w:spacing w:before="240" w:line="240" w:lineRule="auto"/>
        <w:ind w:firstLine="709"/>
        <w:jc w:val="both"/>
        <w:rPr>
          <w:rFonts w:ascii="Times New Roman" w:eastAsia="Times New Roman" w:hAnsi="Times New Roman" w:cs="Times New Roman"/>
          <w:b/>
          <w:bCs/>
          <w:sz w:val="24"/>
          <w:szCs w:val="24"/>
          <w:u w:val="single"/>
        </w:rPr>
      </w:pPr>
      <w:r w:rsidRPr="00CD0893">
        <w:rPr>
          <w:rFonts w:ascii="Times New Roman" w:eastAsia="Times New Roman" w:hAnsi="Times New Roman" w:cs="Times New Roman"/>
          <w:b/>
          <w:bCs/>
          <w:sz w:val="24"/>
          <w:szCs w:val="24"/>
          <w:u w:val="single"/>
        </w:rPr>
        <w:t>П</w:t>
      </w:r>
      <w:r w:rsidR="005A1376">
        <w:rPr>
          <w:rFonts w:ascii="Times New Roman" w:eastAsia="Times New Roman" w:hAnsi="Times New Roman" w:cs="Times New Roman"/>
          <w:b/>
          <w:bCs/>
          <w:sz w:val="24"/>
          <w:szCs w:val="24"/>
          <w:u w:val="single"/>
        </w:rPr>
        <w:t>р</w:t>
      </w:r>
      <w:r w:rsidR="003A463D" w:rsidRPr="00CD0893">
        <w:rPr>
          <w:rFonts w:ascii="Times New Roman" w:eastAsia="Times New Roman" w:hAnsi="Times New Roman" w:cs="Times New Roman"/>
          <w:b/>
          <w:bCs/>
          <w:sz w:val="24"/>
          <w:szCs w:val="24"/>
          <w:u w:val="single"/>
        </w:rPr>
        <w:t xml:space="preserve">. </w:t>
      </w:r>
      <w:r w:rsidR="008B7250" w:rsidRPr="00CD0893">
        <w:rPr>
          <w:rFonts w:ascii="Times New Roman" w:eastAsia="Times New Roman" w:hAnsi="Times New Roman" w:cs="Times New Roman"/>
          <w:b/>
          <w:bCs/>
          <w:sz w:val="24"/>
          <w:szCs w:val="24"/>
          <w:u w:val="single"/>
        </w:rPr>
        <w:t>З</w:t>
      </w:r>
      <w:r w:rsidR="003A463D" w:rsidRPr="00CD0893">
        <w:rPr>
          <w:rFonts w:ascii="Times New Roman" w:eastAsia="Times New Roman" w:hAnsi="Times New Roman" w:cs="Times New Roman"/>
          <w:b/>
          <w:bCs/>
          <w:sz w:val="24"/>
          <w:szCs w:val="24"/>
          <w:u w:val="single"/>
        </w:rPr>
        <w:t xml:space="preserve">она зеленых насаждений, выполняющих </w:t>
      </w:r>
      <w:r w:rsidR="00823653">
        <w:rPr>
          <w:rFonts w:ascii="Times New Roman" w:eastAsia="Times New Roman" w:hAnsi="Times New Roman" w:cs="Times New Roman"/>
          <w:b/>
          <w:bCs/>
          <w:sz w:val="24"/>
          <w:szCs w:val="24"/>
          <w:u w:val="single"/>
        </w:rPr>
        <w:t>с</w:t>
      </w:r>
      <w:r w:rsidR="0001121F">
        <w:rPr>
          <w:rFonts w:ascii="Times New Roman" w:eastAsia="Times New Roman" w:hAnsi="Times New Roman" w:cs="Times New Roman"/>
          <w:b/>
          <w:bCs/>
          <w:sz w:val="24"/>
          <w:szCs w:val="24"/>
          <w:u w:val="single"/>
        </w:rPr>
        <w:t>анитарно-защитные</w:t>
      </w:r>
      <w:r w:rsidR="008B7FD5" w:rsidRPr="00CD0893">
        <w:rPr>
          <w:rFonts w:ascii="Times New Roman" w:eastAsia="Times New Roman" w:hAnsi="Times New Roman" w:cs="Times New Roman"/>
          <w:b/>
          <w:bCs/>
          <w:sz w:val="24"/>
          <w:szCs w:val="24"/>
          <w:u w:val="single"/>
        </w:rPr>
        <w:t xml:space="preserve"> </w:t>
      </w:r>
      <w:r w:rsidR="003A463D" w:rsidRPr="00CD0893">
        <w:rPr>
          <w:rFonts w:ascii="Times New Roman" w:eastAsia="Times New Roman" w:hAnsi="Times New Roman" w:cs="Times New Roman"/>
          <w:b/>
          <w:bCs/>
          <w:sz w:val="24"/>
          <w:szCs w:val="24"/>
          <w:u w:val="single"/>
        </w:rPr>
        <w:t>функции</w:t>
      </w:r>
    </w:p>
    <w:p w:rsidR="003B53BA" w:rsidRPr="00CD0893" w:rsidRDefault="003B53BA" w:rsidP="003B53BA">
      <w:pPr>
        <w:spacing w:line="240" w:lineRule="auto"/>
        <w:ind w:firstLine="851"/>
        <w:rPr>
          <w:rFonts w:ascii="Times New Roman" w:hAnsi="Times New Roman" w:cs="Times New Roman"/>
          <w:sz w:val="24"/>
          <w:szCs w:val="24"/>
        </w:rPr>
      </w:pPr>
      <w:bookmarkStart w:id="17" w:name="_Toc408932586"/>
      <w:r w:rsidRPr="00CD0893">
        <w:rPr>
          <w:rFonts w:ascii="Times New Roman" w:eastAsia="Times New Roman" w:hAnsi="Times New Roman" w:cs="Times New Roman"/>
          <w:sz w:val="24"/>
          <w:szCs w:val="24"/>
        </w:rPr>
        <w:lastRenderedPageBreak/>
        <w:t>Зона предназначена для организации и благоустройства санитарно-защитных зон в соответствии с действующими нормативами.</w:t>
      </w:r>
    </w:p>
    <w:p w:rsidR="003B53BA" w:rsidRPr="00CD0893" w:rsidRDefault="003B53BA" w:rsidP="003B53BA">
      <w:pPr>
        <w:spacing w:after="0" w:line="240" w:lineRule="auto"/>
        <w:ind w:firstLine="851"/>
        <w:jc w:val="both"/>
        <w:rPr>
          <w:rFonts w:ascii="Times New Roman" w:eastAsia="Times New Roman" w:hAnsi="Times New Roman" w:cs="Times New Roman"/>
          <w:b/>
          <w:bCs/>
          <w:i/>
          <w:sz w:val="24"/>
          <w:szCs w:val="24"/>
          <w:u w:val="single"/>
        </w:rPr>
      </w:pPr>
      <w:r w:rsidRPr="00CD0893">
        <w:rPr>
          <w:rFonts w:ascii="Times New Roman" w:eastAsia="Times New Roman" w:hAnsi="Times New Roman" w:cs="Times New Roman"/>
          <w:b/>
          <w:bCs/>
          <w:i/>
          <w:sz w:val="24"/>
          <w:szCs w:val="24"/>
          <w:u w:val="single"/>
        </w:rPr>
        <w:t>Основные виды разрешенного использования:</w:t>
      </w:r>
    </w:p>
    <w:p w:rsidR="003B53BA" w:rsidRPr="00CD0893" w:rsidRDefault="003B53BA" w:rsidP="003B53BA">
      <w:pPr>
        <w:pStyle w:val="a3"/>
        <w:numPr>
          <w:ilvl w:val="0"/>
          <w:numId w:val="19"/>
        </w:numPr>
        <w:spacing w:after="0" w:line="240" w:lineRule="auto"/>
        <w:ind w:left="0" w:firstLine="851"/>
        <w:jc w:val="both"/>
        <w:rPr>
          <w:rFonts w:ascii="Times New Roman" w:hAnsi="Times New Roman" w:cs="Times New Roman"/>
          <w:sz w:val="24"/>
          <w:szCs w:val="24"/>
        </w:rPr>
      </w:pPr>
      <w:r w:rsidRPr="00CD0893">
        <w:rPr>
          <w:rFonts w:ascii="Times New Roman" w:eastAsia="Times New Roman" w:hAnsi="Times New Roman" w:cs="Times New Roman"/>
          <w:sz w:val="24"/>
          <w:szCs w:val="24"/>
        </w:rPr>
        <w:t>озеленение специального назначения.</w:t>
      </w:r>
    </w:p>
    <w:p w:rsidR="003B53BA" w:rsidRPr="00CD0893" w:rsidRDefault="003B53BA" w:rsidP="003B53BA">
      <w:pPr>
        <w:spacing w:after="0" w:line="240" w:lineRule="auto"/>
        <w:ind w:firstLine="851"/>
        <w:jc w:val="both"/>
        <w:rPr>
          <w:rFonts w:ascii="Times New Roman" w:eastAsia="Times New Roman" w:hAnsi="Times New Roman" w:cs="Times New Roman"/>
          <w:sz w:val="24"/>
          <w:szCs w:val="24"/>
        </w:rPr>
      </w:pPr>
    </w:p>
    <w:p w:rsidR="003B53BA" w:rsidRPr="00CD0893" w:rsidRDefault="003B53BA" w:rsidP="003B53BA">
      <w:pPr>
        <w:spacing w:after="0" w:line="240" w:lineRule="auto"/>
        <w:ind w:firstLine="851"/>
        <w:jc w:val="both"/>
        <w:rPr>
          <w:rFonts w:ascii="Times New Roman" w:eastAsia="Times New Roman" w:hAnsi="Times New Roman" w:cs="Times New Roman"/>
          <w:b/>
          <w:bCs/>
          <w:i/>
          <w:sz w:val="24"/>
          <w:szCs w:val="24"/>
          <w:u w:val="single"/>
        </w:rPr>
      </w:pPr>
      <w:r w:rsidRPr="00CD0893">
        <w:rPr>
          <w:rFonts w:ascii="Times New Roman" w:eastAsia="Times New Roman" w:hAnsi="Times New Roman" w:cs="Times New Roman"/>
          <w:b/>
          <w:bCs/>
          <w:i/>
          <w:sz w:val="24"/>
          <w:szCs w:val="24"/>
          <w:u w:val="single"/>
        </w:rPr>
        <w:t>Вспомогательные виды разрешенного использования:</w:t>
      </w:r>
    </w:p>
    <w:p w:rsidR="003B53BA" w:rsidRPr="00CD0893" w:rsidRDefault="003B53BA" w:rsidP="003B53BA">
      <w:pPr>
        <w:pStyle w:val="a3"/>
        <w:numPr>
          <w:ilvl w:val="0"/>
          <w:numId w:val="18"/>
        </w:numPr>
        <w:spacing w:after="0" w:line="240" w:lineRule="auto"/>
        <w:ind w:left="0" w:firstLine="851"/>
        <w:jc w:val="both"/>
        <w:rPr>
          <w:rFonts w:ascii="Times New Roman" w:eastAsia="Times New Roman" w:hAnsi="Times New Roman" w:cs="Times New Roman"/>
          <w:sz w:val="24"/>
          <w:szCs w:val="24"/>
        </w:rPr>
      </w:pPr>
      <w:r w:rsidRPr="00CD0893">
        <w:rPr>
          <w:rFonts w:ascii="Times New Roman" w:hAnsi="Times New Roman" w:cs="Times New Roman"/>
          <w:sz w:val="24"/>
          <w:szCs w:val="24"/>
        </w:rPr>
        <w:t>о</w:t>
      </w:r>
      <w:r w:rsidRPr="00CD0893">
        <w:rPr>
          <w:rFonts w:ascii="Times New Roman" w:eastAsia="Times New Roman" w:hAnsi="Times New Roman" w:cs="Times New Roman"/>
          <w:sz w:val="24"/>
          <w:szCs w:val="24"/>
        </w:rPr>
        <w:t>бъекты капитального строительства, разрешенные к размещению в части территорий санитарно-защитных зон в соответствии с действующими нормативами.</w:t>
      </w:r>
    </w:p>
    <w:p w:rsidR="003B53BA" w:rsidRDefault="003B53BA" w:rsidP="003B53BA">
      <w:pPr>
        <w:pStyle w:val="a3"/>
        <w:spacing w:after="0" w:line="240" w:lineRule="auto"/>
        <w:ind w:left="0" w:firstLine="851"/>
        <w:jc w:val="both"/>
        <w:rPr>
          <w:rFonts w:ascii="Times New Roman" w:hAnsi="Times New Roman" w:cs="Times New Roman"/>
          <w:i/>
          <w:sz w:val="24"/>
          <w:szCs w:val="24"/>
        </w:rPr>
      </w:pPr>
    </w:p>
    <w:p w:rsidR="003B53BA" w:rsidRPr="004B5CFF" w:rsidRDefault="003B53BA" w:rsidP="003B53BA">
      <w:pPr>
        <w:spacing w:after="0" w:line="240" w:lineRule="auto"/>
        <w:ind w:firstLine="709"/>
        <w:jc w:val="both"/>
        <w:rPr>
          <w:rFonts w:ascii="Times New Roman" w:hAnsi="Times New Roman"/>
          <w:b/>
          <w:bCs/>
          <w:sz w:val="24"/>
          <w:szCs w:val="24"/>
          <w:u w:val="single"/>
        </w:rPr>
      </w:pPr>
      <w:r w:rsidRPr="004B5CFF">
        <w:rPr>
          <w:rFonts w:ascii="Times New Roman" w:hAnsi="Times New Roman"/>
          <w:b/>
          <w:bCs/>
          <w:sz w:val="24"/>
          <w:szCs w:val="24"/>
          <w:u w:val="single"/>
        </w:rPr>
        <w:t>Условно разрешенные виды использования:</w:t>
      </w:r>
    </w:p>
    <w:p w:rsidR="003B53BA" w:rsidRPr="00CD0893" w:rsidRDefault="003B53BA" w:rsidP="003B53BA">
      <w:pPr>
        <w:pStyle w:val="a3"/>
        <w:numPr>
          <w:ilvl w:val="0"/>
          <w:numId w:val="19"/>
        </w:numPr>
        <w:spacing w:line="240" w:lineRule="auto"/>
        <w:ind w:left="0" w:firstLine="851"/>
        <w:jc w:val="both"/>
        <w:rPr>
          <w:rFonts w:ascii="Times New Roman" w:hAnsi="Times New Roman" w:cs="Times New Roman"/>
          <w:sz w:val="24"/>
          <w:szCs w:val="24"/>
        </w:rPr>
      </w:pPr>
      <w:r w:rsidRPr="00FD491D">
        <w:rPr>
          <w:rFonts w:ascii="Times New Roman" w:eastAsia="Times New Roman" w:hAnsi="Times New Roman" w:cs="Times New Roman"/>
          <w:sz w:val="24"/>
          <w:szCs w:val="24"/>
        </w:rPr>
        <w:t>сельскохозяйственные угодья для выращивания технических культур, не используемых для производства продуктов питания</w:t>
      </w:r>
      <w:r w:rsidRPr="00CD0893">
        <w:rPr>
          <w:rFonts w:ascii="Times New Roman" w:eastAsia="Times New Roman" w:hAnsi="Times New Roman" w:cs="Times New Roman"/>
          <w:sz w:val="24"/>
          <w:szCs w:val="24"/>
        </w:rPr>
        <w:t>.</w:t>
      </w:r>
    </w:p>
    <w:p w:rsidR="003B53BA" w:rsidRDefault="003B53BA" w:rsidP="003B53BA">
      <w:pPr>
        <w:pStyle w:val="a3"/>
        <w:spacing w:after="0" w:line="240" w:lineRule="auto"/>
        <w:ind w:left="0" w:firstLine="851"/>
        <w:jc w:val="both"/>
        <w:rPr>
          <w:rFonts w:ascii="Times New Roman" w:hAnsi="Times New Roman" w:cs="Times New Roman"/>
          <w:i/>
          <w:sz w:val="24"/>
          <w:szCs w:val="24"/>
        </w:rPr>
      </w:pPr>
    </w:p>
    <w:p w:rsidR="003B53BA" w:rsidRPr="009A47B2" w:rsidRDefault="003B53BA" w:rsidP="003B53BA">
      <w:pPr>
        <w:pStyle w:val="a3"/>
        <w:spacing w:after="0" w:line="240" w:lineRule="auto"/>
        <w:ind w:left="0" w:firstLine="851"/>
        <w:jc w:val="both"/>
        <w:rPr>
          <w:rFonts w:ascii="Times New Roman" w:hAnsi="Times New Roman" w:cs="Times New Roman"/>
          <w:i/>
          <w:sz w:val="24"/>
          <w:szCs w:val="24"/>
        </w:rPr>
      </w:pPr>
      <w:r w:rsidRPr="009A47B2">
        <w:rPr>
          <w:rFonts w:ascii="Times New Roman" w:hAnsi="Times New Roman" w:cs="Times New Roman"/>
          <w:i/>
          <w:sz w:val="24"/>
          <w:szCs w:val="24"/>
        </w:rPr>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пределах зоны </w:t>
      </w:r>
      <w:proofErr w:type="spellStart"/>
      <w:r w:rsidRPr="009A47B2">
        <w:rPr>
          <w:rFonts w:ascii="Times New Roman" w:hAnsi="Times New Roman" w:cs="Times New Roman"/>
          <w:i/>
          <w:sz w:val="24"/>
          <w:szCs w:val="24"/>
        </w:rPr>
        <w:t>П</w:t>
      </w:r>
      <w:r>
        <w:rPr>
          <w:rFonts w:ascii="Times New Roman" w:hAnsi="Times New Roman" w:cs="Times New Roman"/>
          <w:i/>
          <w:sz w:val="24"/>
          <w:szCs w:val="24"/>
        </w:rPr>
        <w:t>р</w:t>
      </w:r>
      <w:proofErr w:type="spellEnd"/>
      <w:r w:rsidRPr="009A47B2">
        <w:rPr>
          <w:rFonts w:ascii="Times New Roman" w:hAnsi="Times New Roman" w:cs="Times New Roman"/>
          <w:i/>
          <w:sz w:val="24"/>
          <w:szCs w:val="24"/>
        </w:rPr>
        <w:t xml:space="preserve"> включают в себя:</w:t>
      </w:r>
    </w:p>
    <w:p w:rsidR="003B53BA" w:rsidRPr="009A47B2" w:rsidRDefault="003B53BA" w:rsidP="003B53BA">
      <w:pPr>
        <w:pStyle w:val="a3"/>
        <w:spacing w:after="0" w:line="240" w:lineRule="auto"/>
        <w:ind w:left="0" w:firstLine="851"/>
        <w:jc w:val="both"/>
        <w:rPr>
          <w:rFonts w:ascii="Times New Roman" w:hAnsi="Times New Roman" w:cs="Times New Roman"/>
          <w:i/>
          <w:sz w:val="24"/>
          <w:szCs w:val="24"/>
        </w:rPr>
      </w:pPr>
      <w:r w:rsidRPr="009A47B2">
        <w:rPr>
          <w:rFonts w:ascii="Times New Roman" w:hAnsi="Times New Roman" w:cs="Times New Roman"/>
          <w:i/>
          <w:sz w:val="24"/>
          <w:szCs w:val="24"/>
        </w:rPr>
        <w:t xml:space="preserve">1) предельные (минимальные и (или) максимальные) размеры земельных участков, в том числе их площадь: </w:t>
      </w:r>
      <w:r>
        <w:rPr>
          <w:rFonts w:ascii="Times New Roman" w:hAnsi="Times New Roman" w:cs="Times New Roman"/>
          <w:i/>
          <w:sz w:val="24"/>
          <w:szCs w:val="24"/>
        </w:rPr>
        <w:t>не подлежат ограничению, определяются в рамках разработки проектной документации</w:t>
      </w:r>
      <w:r w:rsidRPr="009A47B2">
        <w:rPr>
          <w:rFonts w:ascii="Times New Roman" w:hAnsi="Times New Roman" w:cs="Times New Roman"/>
          <w:i/>
          <w:sz w:val="24"/>
          <w:szCs w:val="24"/>
        </w:rPr>
        <w:t>;</w:t>
      </w:r>
    </w:p>
    <w:p w:rsidR="003B53BA" w:rsidRPr="009A47B2" w:rsidRDefault="003B53BA" w:rsidP="003B53BA">
      <w:pPr>
        <w:pStyle w:val="a3"/>
        <w:spacing w:after="0" w:line="240" w:lineRule="auto"/>
        <w:ind w:left="0" w:firstLine="851"/>
        <w:jc w:val="both"/>
        <w:rPr>
          <w:rFonts w:ascii="Times New Roman" w:hAnsi="Times New Roman" w:cs="Times New Roman"/>
          <w:i/>
          <w:sz w:val="24"/>
          <w:szCs w:val="24"/>
        </w:rPr>
      </w:pPr>
      <w:r w:rsidRPr="009A47B2">
        <w:rPr>
          <w:rFonts w:ascii="Times New Roman" w:hAnsi="Times New Roman" w:cs="Times New Roman"/>
          <w:i/>
          <w:sz w:val="24"/>
          <w:szCs w:val="24"/>
        </w:rPr>
        <w:t xml:space="preserve">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w:t>
      </w:r>
      <w:r>
        <w:rPr>
          <w:rFonts w:ascii="Times New Roman" w:hAnsi="Times New Roman" w:cs="Times New Roman"/>
          <w:i/>
          <w:sz w:val="24"/>
          <w:szCs w:val="24"/>
        </w:rPr>
        <w:t>не подлежит ограничению, определяется в рамках разработки проектной документации</w:t>
      </w:r>
      <w:r w:rsidRPr="009A47B2">
        <w:rPr>
          <w:rFonts w:ascii="Times New Roman" w:hAnsi="Times New Roman" w:cs="Times New Roman"/>
          <w:i/>
          <w:sz w:val="24"/>
          <w:szCs w:val="24"/>
        </w:rPr>
        <w:t>;</w:t>
      </w:r>
    </w:p>
    <w:p w:rsidR="003B53BA" w:rsidRPr="009A47B2" w:rsidRDefault="003B53BA" w:rsidP="003B53BA">
      <w:pPr>
        <w:pStyle w:val="a3"/>
        <w:spacing w:after="0" w:line="240" w:lineRule="auto"/>
        <w:ind w:left="0" w:firstLine="851"/>
        <w:jc w:val="both"/>
        <w:rPr>
          <w:rFonts w:ascii="Times New Roman" w:hAnsi="Times New Roman" w:cs="Times New Roman"/>
          <w:i/>
          <w:sz w:val="24"/>
          <w:szCs w:val="24"/>
        </w:rPr>
      </w:pPr>
      <w:r w:rsidRPr="009A47B2">
        <w:rPr>
          <w:rFonts w:ascii="Times New Roman" w:hAnsi="Times New Roman" w:cs="Times New Roman"/>
          <w:i/>
          <w:sz w:val="24"/>
          <w:szCs w:val="24"/>
        </w:rPr>
        <w:t xml:space="preserve">3) предельное количество этажей или предельную высоту зданий, строений, сооружений – </w:t>
      </w:r>
      <w:r>
        <w:rPr>
          <w:rFonts w:ascii="Times New Roman" w:hAnsi="Times New Roman" w:cs="Times New Roman"/>
          <w:i/>
          <w:sz w:val="24"/>
          <w:szCs w:val="24"/>
        </w:rPr>
        <w:t>не подлежит ограничению, определяется в рамках разработки проектной документации</w:t>
      </w:r>
      <w:r w:rsidRPr="009A47B2">
        <w:rPr>
          <w:rFonts w:ascii="Times New Roman" w:hAnsi="Times New Roman" w:cs="Times New Roman"/>
          <w:i/>
          <w:sz w:val="24"/>
          <w:szCs w:val="24"/>
        </w:rPr>
        <w:t>;</w:t>
      </w:r>
    </w:p>
    <w:p w:rsidR="003B53BA" w:rsidRPr="009A47B2" w:rsidRDefault="003B53BA" w:rsidP="003B53BA">
      <w:pPr>
        <w:pStyle w:val="a3"/>
        <w:spacing w:after="0" w:line="240" w:lineRule="auto"/>
        <w:ind w:left="0" w:firstLine="851"/>
        <w:jc w:val="both"/>
        <w:rPr>
          <w:rFonts w:ascii="Times New Roman" w:hAnsi="Times New Roman" w:cs="Times New Roman"/>
          <w:i/>
          <w:sz w:val="24"/>
          <w:szCs w:val="24"/>
        </w:rPr>
      </w:pPr>
      <w:r w:rsidRPr="009A47B2">
        <w:rPr>
          <w:rFonts w:ascii="Times New Roman" w:hAnsi="Times New Roman" w:cs="Times New Roman"/>
          <w:i/>
          <w:sz w:val="24"/>
          <w:szCs w:val="24"/>
        </w:rPr>
        <w:t xml:space="preserve">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w:t>
      </w:r>
      <w:r>
        <w:rPr>
          <w:rFonts w:ascii="Times New Roman" w:hAnsi="Times New Roman" w:cs="Times New Roman"/>
          <w:i/>
          <w:sz w:val="24"/>
          <w:szCs w:val="24"/>
        </w:rPr>
        <w:t>не подлежит ограничению, определяется в рамках разработки проектной документации</w:t>
      </w:r>
      <w:r w:rsidRPr="009A47B2">
        <w:rPr>
          <w:rFonts w:ascii="Times New Roman" w:hAnsi="Times New Roman" w:cs="Times New Roman"/>
          <w:i/>
          <w:sz w:val="24"/>
          <w:szCs w:val="24"/>
        </w:rPr>
        <w:t>.</w:t>
      </w:r>
    </w:p>
    <w:p w:rsidR="003B53BA" w:rsidRPr="006E1F37" w:rsidRDefault="003B53BA" w:rsidP="003B53BA">
      <w:pPr>
        <w:spacing w:after="0" w:line="240" w:lineRule="auto"/>
        <w:jc w:val="both"/>
        <w:rPr>
          <w:rFonts w:ascii="Times New Roman" w:eastAsia="Times New Roman" w:hAnsi="Times New Roman" w:cs="Times New Roman"/>
          <w:sz w:val="24"/>
          <w:szCs w:val="24"/>
        </w:rPr>
      </w:pPr>
    </w:p>
    <w:p w:rsidR="003B53BA" w:rsidRPr="00CD0893" w:rsidRDefault="003B53BA" w:rsidP="003B53BA">
      <w:pPr>
        <w:spacing w:before="240" w:after="0" w:line="240" w:lineRule="auto"/>
        <w:ind w:firstLine="709"/>
        <w:jc w:val="both"/>
        <w:rPr>
          <w:rFonts w:ascii="Times New Roman" w:eastAsia="Times New Roman" w:hAnsi="Times New Roman" w:cs="Times New Roman"/>
          <w:bCs/>
          <w:i/>
          <w:sz w:val="24"/>
          <w:szCs w:val="24"/>
        </w:rPr>
      </w:pPr>
      <w:r w:rsidRPr="00CD0893">
        <w:rPr>
          <w:rFonts w:ascii="Times New Roman" w:eastAsia="Times New Roman" w:hAnsi="Times New Roman" w:cs="Times New Roman"/>
          <w:bCs/>
          <w:i/>
          <w:sz w:val="24"/>
          <w:szCs w:val="24"/>
        </w:rPr>
        <w:t>Примечания:</w:t>
      </w:r>
    </w:p>
    <w:p w:rsidR="003B53BA" w:rsidRPr="00CD0893" w:rsidRDefault="003B53BA" w:rsidP="003B53BA">
      <w:pPr>
        <w:spacing w:after="0" w:line="240" w:lineRule="auto"/>
        <w:ind w:firstLine="709"/>
        <w:jc w:val="both"/>
        <w:rPr>
          <w:rFonts w:ascii="Times New Roman" w:eastAsia="Times New Roman" w:hAnsi="Times New Roman" w:cs="Times New Roman"/>
          <w:bCs/>
          <w:i/>
          <w:sz w:val="24"/>
          <w:szCs w:val="24"/>
        </w:rPr>
      </w:pPr>
      <w:r w:rsidRPr="00CD0893">
        <w:rPr>
          <w:rFonts w:ascii="Times New Roman" w:eastAsia="Times New Roman" w:hAnsi="Times New Roman" w:cs="Times New Roman"/>
          <w:bCs/>
          <w:i/>
          <w:sz w:val="24"/>
          <w:szCs w:val="24"/>
        </w:rPr>
        <w:t xml:space="preserve">1) В </w:t>
      </w:r>
      <w:r>
        <w:rPr>
          <w:rFonts w:ascii="Times New Roman" w:eastAsia="Times New Roman" w:hAnsi="Times New Roman" w:cs="Times New Roman"/>
          <w:bCs/>
          <w:i/>
          <w:sz w:val="24"/>
          <w:szCs w:val="24"/>
        </w:rPr>
        <w:t>санитарно-защитной</w:t>
      </w:r>
      <w:r w:rsidRPr="00CD0893">
        <w:rPr>
          <w:rFonts w:ascii="Times New Roman" w:eastAsia="Times New Roman" w:hAnsi="Times New Roman" w:cs="Times New Roman"/>
          <w:bCs/>
          <w:i/>
          <w:sz w:val="24"/>
          <w:szCs w:val="24"/>
        </w:rPr>
        <w:t xml:space="preserve"> зоне и на территории объектов других отраслей промышленности не допускается размещать объекты по производству лекарственных форм, склады сырья и полуфабрикатов для фармацевтических предприятий; объекты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w:t>
      </w:r>
    </w:p>
    <w:p w:rsidR="003B53BA" w:rsidRDefault="003B53BA" w:rsidP="003B53BA">
      <w:pPr>
        <w:spacing w:after="0" w:line="240" w:lineRule="auto"/>
        <w:ind w:firstLine="709"/>
        <w:jc w:val="both"/>
        <w:rPr>
          <w:rFonts w:ascii="Times New Roman" w:eastAsia="Times New Roman" w:hAnsi="Times New Roman" w:cs="Times New Roman"/>
          <w:bCs/>
          <w:i/>
          <w:sz w:val="24"/>
          <w:szCs w:val="24"/>
        </w:rPr>
      </w:pPr>
      <w:r w:rsidRPr="00CD0893">
        <w:rPr>
          <w:rFonts w:ascii="Times New Roman" w:eastAsia="Times New Roman" w:hAnsi="Times New Roman" w:cs="Times New Roman"/>
          <w:bCs/>
          <w:i/>
          <w:sz w:val="24"/>
          <w:szCs w:val="24"/>
        </w:rPr>
        <w:t xml:space="preserve">2) В </w:t>
      </w:r>
      <w:r>
        <w:rPr>
          <w:rFonts w:ascii="Times New Roman" w:eastAsia="Times New Roman" w:hAnsi="Times New Roman" w:cs="Times New Roman"/>
          <w:bCs/>
          <w:i/>
          <w:sz w:val="24"/>
          <w:szCs w:val="24"/>
        </w:rPr>
        <w:t>санитарно-защитной</w:t>
      </w:r>
      <w:r w:rsidRPr="00CD0893">
        <w:rPr>
          <w:rFonts w:ascii="Times New Roman" w:eastAsia="Times New Roman" w:hAnsi="Times New Roman" w:cs="Times New Roman"/>
          <w:bCs/>
          <w:i/>
          <w:sz w:val="24"/>
          <w:szCs w:val="24"/>
        </w:rPr>
        <w:t xml:space="preserve"> зоне объектов пищевых отраслей промышленности, оптовых складов продовольственного сырья и пищевой продукции, производства лекарственных средств и (или) лекарственных форм, складов сырья и полуфабрикатов для фармацевтических предприятий допускается размещение новых профильных, однотипных объектов, при исключении взаимного негативного воздействия на продукцию, среду обитания и здоровье человека.</w:t>
      </w:r>
    </w:p>
    <w:p w:rsidR="00F41EDD" w:rsidRPr="00CD0893" w:rsidRDefault="00F41EDD" w:rsidP="00C74F03">
      <w:pPr>
        <w:pStyle w:val="1"/>
      </w:pPr>
      <w:r w:rsidRPr="00CD0893">
        <w:lastRenderedPageBreak/>
        <w:t>Статья 4</w:t>
      </w:r>
      <w:r w:rsidR="00DC2E5B">
        <w:t>6</w:t>
      </w:r>
      <w:r w:rsidRPr="00CD0893">
        <w:t>.4</w:t>
      </w:r>
      <w:r w:rsidR="00E8384A" w:rsidRPr="00CD0893">
        <w:t>.  Градостроительные регламенты</w:t>
      </w:r>
      <w:r w:rsidRPr="00CD0893">
        <w:t>.</w:t>
      </w:r>
      <w:r w:rsidR="00E8384A" w:rsidRPr="00CD0893">
        <w:t xml:space="preserve"> Зоны инженерной и транспортной инфраструктур</w:t>
      </w:r>
      <w:r w:rsidRPr="00CD0893">
        <w:t>.</w:t>
      </w:r>
      <w:bookmarkEnd w:id="17"/>
    </w:p>
    <w:p w:rsidR="00C74F03" w:rsidRDefault="00C74F03" w:rsidP="00490145">
      <w:pPr>
        <w:spacing w:after="0" w:line="240" w:lineRule="auto"/>
        <w:ind w:firstLine="709"/>
        <w:jc w:val="both"/>
        <w:rPr>
          <w:rFonts w:ascii="Times New Roman" w:eastAsia="Times New Roman" w:hAnsi="Times New Roman" w:cs="Times New Roman"/>
          <w:b/>
          <w:bCs/>
          <w:sz w:val="24"/>
          <w:szCs w:val="24"/>
          <w:u w:val="single"/>
        </w:rPr>
      </w:pPr>
    </w:p>
    <w:p w:rsidR="00C74F03" w:rsidRDefault="00C74F03" w:rsidP="00935ABB">
      <w:pPr>
        <w:ind w:firstLine="709"/>
        <w:jc w:val="both"/>
        <w:rPr>
          <w:sz w:val="23"/>
          <w:szCs w:val="23"/>
        </w:rPr>
      </w:pPr>
      <w:r>
        <w:rPr>
          <w:rFonts w:ascii="Times New Roman" w:eastAsia="Times New Roman" w:hAnsi="Times New Roman" w:cs="Times New Roman"/>
          <w:b/>
          <w:bCs/>
          <w:sz w:val="24"/>
          <w:szCs w:val="24"/>
          <w:u w:val="single"/>
        </w:rPr>
        <w:t>ИТ</w:t>
      </w:r>
      <w:r w:rsidRPr="00CD0893">
        <w:rPr>
          <w:rFonts w:ascii="Times New Roman" w:eastAsia="Times New Roman" w:hAnsi="Times New Roman" w:cs="Times New Roman"/>
          <w:b/>
          <w:bCs/>
          <w:sz w:val="24"/>
          <w:szCs w:val="24"/>
          <w:u w:val="single"/>
        </w:rPr>
        <w:t xml:space="preserve">. </w:t>
      </w:r>
      <w:r w:rsidRPr="00AC02D9">
        <w:rPr>
          <w:rFonts w:ascii="Times New Roman" w:hAnsi="Times New Roman" w:cs="Times New Roman"/>
          <w:b/>
          <w:bCs/>
          <w:color w:val="000000"/>
          <w:sz w:val="24"/>
          <w:szCs w:val="24"/>
          <w:u w:val="single"/>
        </w:rPr>
        <w:t>Зона водозаборных</w:t>
      </w:r>
      <w:r>
        <w:rPr>
          <w:rFonts w:ascii="Times New Roman" w:hAnsi="Times New Roman" w:cs="Times New Roman"/>
          <w:b/>
          <w:bCs/>
          <w:color w:val="000000"/>
          <w:sz w:val="24"/>
          <w:szCs w:val="24"/>
          <w:u w:val="single"/>
        </w:rPr>
        <w:t xml:space="preserve"> и </w:t>
      </w:r>
      <w:r w:rsidRPr="00AC02D9">
        <w:rPr>
          <w:rFonts w:ascii="Times New Roman" w:hAnsi="Times New Roman" w:cs="Times New Roman"/>
          <w:b/>
          <w:bCs/>
          <w:color w:val="000000"/>
          <w:sz w:val="24"/>
          <w:szCs w:val="24"/>
          <w:u w:val="single"/>
        </w:rPr>
        <w:t>иных технических сооружений</w:t>
      </w:r>
      <w:r>
        <w:rPr>
          <w:sz w:val="23"/>
          <w:szCs w:val="23"/>
        </w:rPr>
        <w:t xml:space="preserve"> </w:t>
      </w:r>
    </w:p>
    <w:p w:rsidR="00C74F03" w:rsidRDefault="00C74F03" w:rsidP="00935ABB">
      <w:pPr>
        <w:ind w:firstLine="709"/>
        <w:jc w:val="both"/>
        <w:rPr>
          <w:sz w:val="23"/>
          <w:szCs w:val="23"/>
        </w:rPr>
      </w:pPr>
      <w:r w:rsidRPr="00AC02D9">
        <w:rPr>
          <w:rFonts w:ascii="Times New Roman" w:hAnsi="Times New Roman" w:cs="Times New Roman"/>
          <w:i/>
          <w:iCs/>
        </w:rPr>
        <w:t>Зона выделены для обеспечения правовых условий использования участков источниками водоснабжения, площадок водопроводных сооружений. Разрешается размещение зданий, сооружений и коммуникаций, связанных только с эксплуатацией источников водоснабж</w:t>
      </w:r>
      <w:r>
        <w:rPr>
          <w:rFonts w:ascii="Times New Roman" w:hAnsi="Times New Roman" w:cs="Times New Roman"/>
          <w:i/>
          <w:iCs/>
        </w:rPr>
        <w:t>ения по согласованию</w:t>
      </w:r>
      <w:r w:rsidRPr="00AC02D9">
        <w:rPr>
          <w:rFonts w:ascii="Times New Roman" w:hAnsi="Times New Roman" w:cs="Times New Roman"/>
          <w:i/>
          <w:iCs/>
        </w:rPr>
        <w:t>.</w:t>
      </w:r>
    </w:p>
    <w:p w:rsidR="00C74F03" w:rsidRPr="0093276A" w:rsidRDefault="00C74F03" w:rsidP="00935ABB">
      <w:pPr>
        <w:ind w:firstLine="709"/>
        <w:rPr>
          <w:rFonts w:ascii="Times New Roman" w:hAnsi="Times New Roman" w:cs="Times New Roman"/>
          <w:b/>
          <w:i/>
          <w:sz w:val="24"/>
          <w:szCs w:val="24"/>
          <w:u w:val="single"/>
        </w:rPr>
      </w:pPr>
      <w:r w:rsidRPr="0093276A">
        <w:rPr>
          <w:rFonts w:ascii="Times New Roman" w:hAnsi="Times New Roman" w:cs="Times New Roman"/>
          <w:b/>
          <w:i/>
          <w:sz w:val="24"/>
          <w:szCs w:val="24"/>
          <w:u w:val="single"/>
        </w:rPr>
        <w:t>Основные виды разрешенного использования недвижимости:</w:t>
      </w:r>
    </w:p>
    <w:p w:rsidR="00C74F03" w:rsidRPr="00AC02D9" w:rsidRDefault="00C74F03" w:rsidP="00935ABB">
      <w:pPr>
        <w:pStyle w:val="nienie"/>
        <w:numPr>
          <w:ilvl w:val="0"/>
          <w:numId w:val="58"/>
        </w:numPr>
        <w:ind w:left="0" w:firstLine="709"/>
        <w:rPr>
          <w:rFonts w:ascii="Times New Roman" w:hAnsi="Times New Roman" w:cs="Times New Roman"/>
        </w:rPr>
      </w:pPr>
      <w:r w:rsidRPr="00AC02D9">
        <w:rPr>
          <w:rFonts w:ascii="Times New Roman" w:hAnsi="Times New Roman" w:cs="Times New Roman"/>
        </w:rPr>
        <w:t>водозаборные сооружения;</w:t>
      </w:r>
    </w:p>
    <w:p w:rsidR="00C74F03" w:rsidRPr="005F3D86" w:rsidRDefault="00C74F03" w:rsidP="00935ABB">
      <w:pPr>
        <w:pStyle w:val="nienie"/>
        <w:numPr>
          <w:ilvl w:val="0"/>
          <w:numId w:val="58"/>
        </w:numPr>
        <w:ind w:left="0" w:firstLine="709"/>
        <w:rPr>
          <w:rFonts w:ascii="Times New Roman" w:hAnsi="Times New Roman" w:cs="Times New Roman"/>
          <w:szCs w:val="28"/>
        </w:rPr>
      </w:pPr>
      <w:r w:rsidRPr="00AC02D9">
        <w:rPr>
          <w:rFonts w:ascii="Times New Roman" w:hAnsi="Times New Roman" w:cs="Times New Roman"/>
        </w:rPr>
        <w:t>насосные станции;</w:t>
      </w:r>
    </w:p>
    <w:p w:rsidR="00C74F03" w:rsidRPr="00402CEB" w:rsidRDefault="00C74F03" w:rsidP="00935ABB">
      <w:pPr>
        <w:pStyle w:val="nienie"/>
        <w:numPr>
          <w:ilvl w:val="0"/>
          <w:numId w:val="58"/>
        </w:numPr>
        <w:ind w:left="0" w:firstLine="709"/>
        <w:rPr>
          <w:rFonts w:ascii="Times New Roman" w:hAnsi="Times New Roman" w:cs="Times New Roman"/>
          <w:szCs w:val="28"/>
        </w:rPr>
      </w:pPr>
      <w:proofErr w:type="spellStart"/>
      <w:r w:rsidRPr="00402CEB">
        <w:rPr>
          <w:rFonts w:ascii="Times New Roman" w:hAnsi="Times New Roman" w:cs="Times New Roman"/>
          <w:szCs w:val="28"/>
        </w:rPr>
        <w:t>водонакопительные</w:t>
      </w:r>
      <w:proofErr w:type="spellEnd"/>
      <w:r w:rsidRPr="00402CEB">
        <w:rPr>
          <w:rFonts w:ascii="Times New Roman" w:hAnsi="Times New Roman" w:cs="Times New Roman"/>
          <w:szCs w:val="28"/>
        </w:rPr>
        <w:t xml:space="preserve">, водонапорные сооружения; </w:t>
      </w:r>
    </w:p>
    <w:p w:rsidR="00C74F03" w:rsidRPr="00402CEB" w:rsidRDefault="00C74F03" w:rsidP="00935ABB">
      <w:pPr>
        <w:pStyle w:val="nienie"/>
        <w:numPr>
          <w:ilvl w:val="0"/>
          <w:numId w:val="58"/>
        </w:numPr>
        <w:ind w:left="0" w:firstLine="709"/>
        <w:rPr>
          <w:rFonts w:ascii="Times New Roman" w:hAnsi="Times New Roman" w:cs="Times New Roman"/>
          <w:szCs w:val="28"/>
        </w:rPr>
      </w:pPr>
      <w:r w:rsidRPr="00402CEB">
        <w:rPr>
          <w:rFonts w:ascii="Times New Roman" w:hAnsi="Times New Roman" w:cs="Times New Roman"/>
          <w:szCs w:val="28"/>
        </w:rPr>
        <w:t>водопроводные очистные сооружения;</w:t>
      </w:r>
    </w:p>
    <w:p w:rsidR="00C74F03" w:rsidRPr="00402CEB" w:rsidRDefault="00C74F03" w:rsidP="00935ABB">
      <w:pPr>
        <w:pStyle w:val="nienie"/>
        <w:numPr>
          <w:ilvl w:val="0"/>
          <w:numId w:val="58"/>
        </w:numPr>
        <w:ind w:left="0" w:firstLine="709"/>
        <w:rPr>
          <w:rFonts w:ascii="Times New Roman" w:hAnsi="Times New Roman" w:cs="Times New Roman"/>
          <w:szCs w:val="28"/>
        </w:rPr>
      </w:pPr>
      <w:r w:rsidRPr="00402CEB">
        <w:rPr>
          <w:rFonts w:ascii="Times New Roman" w:hAnsi="Times New Roman" w:cs="Times New Roman"/>
          <w:szCs w:val="28"/>
        </w:rPr>
        <w:t>аэрологические станции;</w:t>
      </w:r>
    </w:p>
    <w:p w:rsidR="00C74F03" w:rsidRPr="00402CEB" w:rsidRDefault="00C74F03" w:rsidP="00935ABB">
      <w:pPr>
        <w:pStyle w:val="nienie"/>
        <w:numPr>
          <w:ilvl w:val="0"/>
          <w:numId w:val="58"/>
        </w:numPr>
        <w:ind w:left="0" w:firstLine="709"/>
        <w:rPr>
          <w:rFonts w:ascii="Times New Roman" w:hAnsi="Times New Roman" w:cs="Times New Roman"/>
          <w:szCs w:val="28"/>
        </w:rPr>
      </w:pPr>
      <w:r w:rsidRPr="00402CEB">
        <w:rPr>
          <w:rFonts w:ascii="Times New Roman" w:hAnsi="Times New Roman" w:cs="Times New Roman"/>
          <w:szCs w:val="28"/>
        </w:rPr>
        <w:t>метеостанции;</w:t>
      </w:r>
    </w:p>
    <w:p w:rsidR="00C74F03" w:rsidRDefault="00C74F03" w:rsidP="00935ABB">
      <w:pPr>
        <w:pStyle w:val="nienie"/>
        <w:numPr>
          <w:ilvl w:val="0"/>
          <w:numId w:val="58"/>
        </w:numPr>
        <w:ind w:left="0" w:firstLine="709"/>
        <w:rPr>
          <w:rFonts w:ascii="Times New Roman" w:hAnsi="Times New Roman" w:cs="Times New Roman"/>
          <w:szCs w:val="28"/>
        </w:rPr>
      </w:pPr>
      <w:r w:rsidRPr="00402CEB">
        <w:rPr>
          <w:rFonts w:ascii="Times New Roman" w:hAnsi="Times New Roman" w:cs="Times New Roman"/>
          <w:szCs w:val="28"/>
        </w:rPr>
        <w:t>насосные станции.</w:t>
      </w:r>
    </w:p>
    <w:p w:rsidR="00C74F03" w:rsidRPr="004F15AA" w:rsidRDefault="00C74F03" w:rsidP="00935ABB">
      <w:pPr>
        <w:pStyle w:val="a3"/>
        <w:spacing w:before="240" w:line="240" w:lineRule="auto"/>
        <w:ind w:left="0" w:firstLine="709"/>
        <w:jc w:val="both"/>
        <w:rPr>
          <w:rFonts w:ascii="Times New Roman" w:hAnsi="Times New Roman" w:cs="Times New Roman"/>
          <w:b/>
          <w:bCs/>
          <w:i/>
          <w:sz w:val="24"/>
          <w:szCs w:val="28"/>
          <w:u w:val="single"/>
        </w:rPr>
      </w:pPr>
      <w:r w:rsidRPr="004F15AA">
        <w:rPr>
          <w:rFonts w:ascii="Times New Roman" w:hAnsi="Times New Roman" w:cs="Times New Roman"/>
          <w:b/>
          <w:bCs/>
          <w:i/>
          <w:sz w:val="24"/>
          <w:szCs w:val="28"/>
          <w:u w:val="single"/>
        </w:rPr>
        <w:t>Вспомогательные виды разрешенного использования:</w:t>
      </w:r>
    </w:p>
    <w:p w:rsidR="00C74F03" w:rsidRPr="005F3D86" w:rsidRDefault="00C74F03" w:rsidP="00935ABB">
      <w:pPr>
        <w:pStyle w:val="a3"/>
        <w:tabs>
          <w:tab w:val="left" w:pos="142"/>
        </w:tabs>
        <w:spacing w:before="240"/>
        <w:ind w:left="0" w:firstLine="709"/>
        <w:rPr>
          <w:rFonts w:ascii="Times New Roman" w:eastAsia="Times New Roman" w:hAnsi="Times New Roman" w:cs="Times New Roman"/>
          <w:b/>
          <w:bCs/>
          <w:szCs w:val="24"/>
          <w:u w:val="single"/>
        </w:rPr>
      </w:pPr>
      <w:r w:rsidRPr="005F3D86">
        <w:rPr>
          <w:rFonts w:ascii="Times New Roman" w:hAnsi="Times New Roman" w:cs="Times New Roman"/>
          <w:sz w:val="24"/>
          <w:szCs w:val="28"/>
        </w:rPr>
        <w:t>- хозяйственные постройки связанные с эксплуатацией источников водоснабжения.</w:t>
      </w:r>
    </w:p>
    <w:p w:rsidR="00C74F03" w:rsidRPr="0093276A" w:rsidRDefault="00C74F03" w:rsidP="00935ABB">
      <w:pPr>
        <w:ind w:firstLine="709"/>
        <w:rPr>
          <w:rFonts w:ascii="Times New Roman" w:hAnsi="Times New Roman" w:cs="Times New Roman"/>
          <w:b/>
          <w:i/>
          <w:sz w:val="24"/>
          <w:u w:val="single"/>
        </w:rPr>
      </w:pPr>
      <w:r w:rsidRPr="0093276A">
        <w:rPr>
          <w:rFonts w:ascii="Times New Roman" w:hAnsi="Times New Roman" w:cs="Times New Roman"/>
          <w:b/>
          <w:i/>
          <w:sz w:val="24"/>
          <w:u w:val="single"/>
        </w:rPr>
        <w:t>Условно разрешенные виды использования:</w:t>
      </w:r>
    </w:p>
    <w:p w:rsidR="00C74F03" w:rsidRPr="00C74F03" w:rsidRDefault="00C74F03" w:rsidP="00935ABB">
      <w:pPr>
        <w:pStyle w:val="23"/>
        <w:ind w:firstLine="709"/>
        <w:rPr>
          <w:b w:val="0"/>
          <w:color w:val="auto"/>
          <w:szCs w:val="24"/>
          <w:lang w:val="ru-RU"/>
        </w:rPr>
      </w:pPr>
      <w:r w:rsidRPr="00C74F03">
        <w:rPr>
          <w:b w:val="0"/>
          <w:color w:val="auto"/>
          <w:szCs w:val="24"/>
          <w:lang w:val="ru-RU"/>
        </w:rPr>
        <w:t>- строительство и реконструкция сооружений, коммуникаций и других объектов;</w:t>
      </w:r>
    </w:p>
    <w:p w:rsidR="00C74F03" w:rsidRDefault="00C74F03" w:rsidP="00935ABB">
      <w:pPr>
        <w:spacing w:after="0" w:line="240" w:lineRule="auto"/>
        <w:ind w:firstLine="709"/>
        <w:jc w:val="both"/>
        <w:rPr>
          <w:rFonts w:ascii="Times New Roman" w:hAnsi="Times New Roman" w:cs="Times New Roman"/>
          <w:szCs w:val="24"/>
        </w:rPr>
      </w:pPr>
      <w:r w:rsidRPr="00C74F03">
        <w:rPr>
          <w:rFonts w:ascii="Times New Roman" w:hAnsi="Times New Roman" w:cs="Times New Roman"/>
          <w:szCs w:val="24"/>
        </w:rPr>
        <w:t>- землеройные и другие работы.</w:t>
      </w:r>
    </w:p>
    <w:p w:rsidR="008E1FCA" w:rsidRDefault="008E1FCA" w:rsidP="00935ABB">
      <w:pPr>
        <w:spacing w:after="0" w:line="240" w:lineRule="auto"/>
        <w:ind w:firstLine="709"/>
        <w:jc w:val="both"/>
        <w:rPr>
          <w:rFonts w:ascii="Times New Roman" w:hAnsi="Times New Roman" w:cs="Times New Roman"/>
          <w:szCs w:val="24"/>
        </w:rPr>
      </w:pPr>
    </w:p>
    <w:p w:rsidR="008E1FCA" w:rsidRPr="009A47B2" w:rsidRDefault="008E1FCA" w:rsidP="008E1FCA">
      <w:pPr>
        <w:pStyle w:val="a3"/>
        <w:spacing w:after="0" w:line="240" w:lineRule="auto"/>
        <w:ind w:left="0" w:firstLine="851"/>
        <w:jc w:val="both"/>
        <w:rPr>
          <w:rFonts w:ascii="Times New Roman" w:hAnsi="Times New Roman" w:cs="Times New Roman"/>
          <w:i/>
          <w:sz w:val="24"/>
          <w:szCs w:val="24"/>
        </w:rPr>
      </w:pPr>
      <w:r w:rsidRPr="009A47B2">
        <w:rPr>
          <w:rFonts w:ascii="Times New Roman" w:hAnsi="Times New Roman" w:cs="Times New Roman"/>
          <w:i/>
          <w:sz w:val="24"/>
          <w:szCs w:val="24"/>
        </w:rPr>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пределах зоны </w:t>
      </w:r>
      <w:r>
        <w:rPr>
          <w:rFonts w:ascii="Times New Roman" w:hAnsi="Times New Roman" w:cs="Times New Roman"/>
          <w:i/>
          <w:sz w:val="24"/>
          <w:szCs w:val="24"/>
        </w:rPr>
        <w:t>ИТ</w:t>
      </w:r>
      <w:r w:rsidRPr="009A47B2">
        <w:rPr>
          <w:rFonts w:ascii="Times New Roman" w:hAnsi="Times New Roman" w:cs="Times New Roman"/>
          <w:i/>
          <w:sz w:val="24"/>
          <w:szCs w:val="24"/>
        </w:rPr>
        <w:t xml:space="preserve"> включают в себя:</w:t>
      </w:r>
    </w:p>
    <w:p w:rsidR="008E1FCA" w:rsidRPr="009A47B2" w:rsidRDefault="008E1FCA" w:rsidP="008E1FCA">
      <w:pPr>
        <w:pStyle w:val="a3"/>
        <w:spacing w:after="0" w:line="240" w:lineRule="auto"/>
        <w:ind w:left="0" w:firstLine="851"/>
        <w:jc w:val="both"/>
        <w:rPr>
          <w:rFonts w:ascii="Times New Roman" w:hAnsi="Times New Roman" w:cs="Times New Roman"/>
          <w:i/>
          <w:sz w:val="24"/>
          <w:szCs w:val="24"/>
        </w:rPr>
      </w:pPr>
      <w:r w:rsidRPr="009A47B2">
        <w:rPr>
          <w:rFonts w:ascii="Times New Roman" w:hAnsi="Times New Roman" w:cs="Times New Roman"/>
          <w:i/>
          <w:sz w:val="24"/>
          <w:szCs w:val="24"/>
        </w:rPr>
        <w:t xml:space="preserve">1) предельные (минимальные и (или) максимальные) размеры земельных участков, в том числе их площадь: </w:t>
      </w:r>
      <w:r>
        <w:rPr>
          <w:rFonts w:ascii="Times New Roman" w:hAnsi="Times New Roman" w:cs="Times New Roman"/>
          <w:i/>
          <w:sz w:val="24"/>
          <w:szCs w:val="24"/>
        </w:rPr>
        <w:t>не подлежат ограничению, определяются в рамках разработки проектной документации</w:t>
      </w:r>
      <w:r w:rsidRPr="009A47B2">
        <w:rPr>
          <w:rFonts w:ascii="Times New Roman" w:hAnsi="Times New Roman" w:cs="Times New Roman"/>
          <w:i/>
          <w:sz w:val="24"/>
          <w:szCs w:val="24"/>
        </w:rPr>
        <w:t>;</w:t>
      </w:r>
    </w:p>
    <w:p w:rsidR="008E1FCA" w:rsidRPr="009A47B2" w:rsidRDefault="008E1FCA" w:rsidP="008E1FCA">
      <w:pPr>
        <w:pStyle w:val="a3"/>
        <w:spacing w:after="0" w:line="240" w:lineRule="auto"/>
        <w:ind w:left="0" w:firstLine="851"/>
        <w:jc w:val="both"/>
        <w:rPr>
          <w:rFonts w:ascii="Times New Roman" w:hAnsi="Times New Roman" w:cs="Times New Roman"/>
          <w:i/>
          <w:sz w:val="24"/>
          <w:szCs w:val="24"/>
        </w:rPr>
      </w:pPr>
      <w:r w:rsidRPr="009A47B2">
        <w:rPr>
          <w:rFonts w:ascii="Times New Roman" w:hAnsi="Times New Roman" w:cs="Times New Roman"/>
          <w:i/>
          <w:sz w:val="24"/>
          <w:szCs w:val="24"/>
        </w:rPr>
        <w:t xml:space="preserve">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w:t>
      </w:r>
      <w:r>
        <w:rPr>
          <w:rFonts w:ascii="Times New Roman" w:hAnsi="Times New Roman" w:cs="Times New Roman"/>
          <w:i/>
          <w:sz w:val="24"/>
          <w:szCs w:val="24"/>
        </w:rPr>
        <w:t>не подлежит ограничению, определяется в рамках разработки проектной документации</w:t>
      </w:r>
      <w:r w:rsidRPr="009A47B2">
        <w:rPr>
          <w:rFonts w:ascii="Times New Roman" w:hAnsi="Times New Roman" w:cs="Times New Roman"/>
          <w:i/>
          <w:sz w:val="24"/>
          <w:szCs w:val="24"/>
        </w:rPr>
        <w:t>;</w:t>
      </w:r>
    </w:p>
    <w:p w:rsidR="008E1FCA" w:rsidRPr="009A47B2" w:rsidRDefault="008E1FCA" w:rsidP="008E1FCA">
      <w:pPr>
        <w:pStyle w:val="a3"/>
        <w:spacing w:after="0" w:line="240" w:lineRule="auto"/>
        <w:ind w:left="0" w:firstLine="851"/>
        <w:jc w:val="both"/>
        <w:rPr>
          <w:rFonts w:ascii="Times New Roman" w:hAnsi="Times New Roman" w:cs="Times New Roman"/>
          <w:i/>
          <w:sz w:val="24"/>
          <w:szCs w:val="24"/>
        </w:rPr>
      </w:pPr>
      <w:r w:rsidRPr="009A47B2">
        <w:rPr>
          <w:rFonts w:ascii="Times New Roman" w:hAnsi="Times New Roman" w:cs="Times New Roman"/>
          <w:i/>
          <w:sz w:val="24"/>
          <w:szCs w:val="24"/>
        </w:rPr>
        <w:t xml:space="preserve">3) предельное количество этажей или предельную высоту зданий, строений, сооружений – </w:t>
      </w:r>
      <w:r>
        <w:rPr>
          <w:rFonts w:ascii="Times New Roman" w:hAnsi="Times New Roman" w:cs="Times New Roman"/>
          <w:i/>
          <w:sz w:val="24"/>
          <w:szCs w:val="24"/>
        </w:rPr>
        <w:t>не подлежит ограничению, определяется в рамках разработки проектной документации</w:t>
      </w:r>
      <w:r w:rsidRPr="009A47B2">
        <w:rPr>
          <w:rFonts w:ascii="Times New Roman" w:hAnsi="Times New Roman" w:cs="Times New Roman"/>
          <w:i/>
          <w:sz w:val="24"/>
          <w:szCs w:val="24"/>
        </w:rPr>
        <w:t>;</w:t>
      </w:r>
    </w:p>
    <w:p w:rsidR="008E1FCA" w:rsidRPr="009A47B2" w:rsidRDefault="008E1FCA" w:rsidP="008E1FCA">
      <w:pPr>
        <w:pStyle w:val="a3"/>
        <w:spacing w:after="0" w:line="240" w:lineRule="auto"/>
        <w:ind w:left="0" w:firstLine="851"/>
        <w:jc w:val="both"/>
        <w:rPr>
          <w:rFonts w:ascii="Times New Roman" w:hAnsi="Times New Roman" w:cs="Times New Roman"/>
          <w:i/>
          <w:sz w:val="24"/>
          <w:szCs w:val="24"/>
        </w:rPr>
      </w:pPr>
      <w:r w:rsidRPr="009A47B2">
        <w:rPr>
          <w:rFonts w:ascii="Times New Roman" w:hAnsi="Times New Roman" w:cs="Times New Roman"/>
          <w:i/>
          <w:sz w:val="24"/>
          <w:szCs w:val="24"/>
        </w:rPr>
        <w:t xml:space="preserve">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w:t>
      </w:r>
      <w:r>
        <w:rPr>
          <w:rFonts w:ascii="Times New Roman" w:hAnsi="Times New Roman" w:cs="Times New Roman"/>
          <w:i/>
          <w:sz w:val="24"/>
          <w:szCs w:val="24"/>
        </w:rPr>
        <w:t>не подлежит ограничению, определяется в рамках разработки проектной документации</w:t>
      </w:r>
      <w:r w:rsidRPr="009A47B2">
        <w:rPr>
          <w:rFonts w:ascii="Times New Roman" w:hAnsi="Times New Roman" w:cs="Times New Roman"/>
          <w:i/>
          <w:sz w:val="24"/>
          <w:szCs w:val="24"/>
        </w:rPr>
        <w:t>.</w:t>
      </w:r>
    </w:p>
    <w:p w:rsidR="008E1FCA" w:rsidRDefault="008E1FCA" w:rsidP="00935ABB">
      <w:pPr>
        <w:spacing w:after="0" w:line="240" w:lineRule="auto"/>
        <w:ind w:firstLine="709"/>
        <w:jc w:val="both"/>
        <w:rPr>
          <w:rFonts w:ascii="Times New Roman" w:hAnsi="Times New Roman" w:cs="Times New Roman"/>
          <w:szCs w:val="24"/>
        </w:rPr>
      </w:pPr>
    </w:p>
    <w:p w:rsidR="00FF06AE" w:rsidRDefault="00FF06AE" w:rsidP="00935ABB">
      <w:pPr>
        <w:spacing w:after="0" w:line="240" w:lineRule="auto"/>
        <w:ind w:firstLine="709"/>
        <w:jc w:val="both"/>
        <w:rPr>
          <w:rFonts w:ascii="Times New Roman" w:hAnsi="Times New Roman" w:cs="Times New Roman"/>
          <w:szCs w:val="24"/>
        </w:rPr>
      </w:pPr>
    </w:p>
    <w:p w:rsidR="006E4FA2" w:rsidRPr="00CD0893" w:rsidRDefault="006E4FA2" w:rsidP="006E4FA2">
      <w:pPr>
        <w:spacing w:line="240" w:lineRule="auto"/>
        <w:ind w:firstLine="709"/>
        <w:jc w:val="both"/>
        <w:rPr>
          <w:rFonts w:ascii="Times New Roman" w:hAnsi="Times New Roman" w:cs="Times New Roman"/>
          <w:b/>
          <w:bCs/>
          <w:sz w:val="24"/>
          <w:szCs w:val="24"/>
          <w:u w:val="single"/>
        </w:rPr>
      </w:pPr>
      <w:r>
        <w:rPr>
          <w:rFonts w:ascii="Times New Roman" w:eastAsia="Times New Roman" w:hAnsi="Times New Roman" w:cs="Times New Roman"/>
          <w:b/>
          <w:bCs/>
          <w:sz w:val="24"/>
          <w:szCs w:val="24"/>
          <w:u w:val="single"/>
        </w:rPr>
        <w:t>ИТ-1</w:t>
      </w:r>
      <w:r w:rsidRPr="00CD0893">
        <w:rPr>
          <w:rFonts w:ascii="Times New Roman" w:hAnsi="Times New Roman" w:cs="Times New Roman"/>
          <w:b/>
          <w:bCs/>
          <w:sz w:val="24"/>
          <w:szCs w:val="24"/>
          <w:u w:val="single"/>
        </w:rPr>
        <w:t xml:space="preserve"> </w:t>
      </w:r>
      <w:r w:rsidRPr="00CD0893">
        <w:rPr>
          <w:rFonts w:ascii="Times New Roman" w:eastAsia="Times New Roman" w:hAnsi="Times New Roman" w:cs="Times New Roman"/>
          <w:b/>
          <w:bCs/>
          <w:sz w:val="24"/>
          <w:szCs w:val="24"/>
          <w:u w:val="single"/>
        </w:rPr>
        <w:t xml:space="preserve"> </w:t>
      </w:r>
      <w:r w:rsidRPr="00935ABB">
        <w:rPr>
          <w:rFonts w:ascii="Times New Roman" w:eastAsia="Times New Roman" w:hAnsi="Times New Roman" w:cs="Times New Roman"/>
          <w:b/>
          <w:bCs/>
          <w:sz w:val="24"/>
          <w:szCs w:val="24"/>
          <w:u w:val="single"/>
        </w:rPr>
        <w:t>Зона инженерной и транспортной инфраструктуры</w:t>
      </w:r>
      <w:r w:rsidRPr="00CD0893">
        <w:rPr>
          <w:rFonts w:ascii="Times New Roman" w:hAnsi="Times New Roman" w:cs="Times New Roman"/>
          <w:b/>
          <w:bCs/>
          <w:sz w:val="24"/>
          <w:szCs w:val="24"/>
          <w:u w:val="single"/>
        </w:rPr>
        <w:t>.</w:t>
      </w:r>
    </w:p>
    <w:p w:rsidR="006E4FA2" w:rsidRPr="0090497E" w:rsidRDefault="006E4FA2" w:rsidP="006E4FA2">
      <w:pPr>
        <w:pStyle w:val="a3"/>
        <w:spacing w:before="240" w:after="0" w:line="240" w:lineRule="auto"/>
        <w:ind w:left="0" w:firstLine="709"/>
        <w:jc w:val="both"/>
        <w:rPr>
          <w:rFonts w:ascii="Times New Roman" w:hAnsi="Times New Roman" w:cs="Times New Roman"/>
          <w:i/>
          <w:sz w:val="24"/>
          <w:szCs w:val="24"/>
        </w:rPr>
      </w:pPr>
      <w:r w:rsidRPr="0090497E">
        <w:rPr>
          <w:rFonts w:ascii="Times New Roman" w:hAnsi="Times New Roman" w:cs="Times New Roman"/>
          <w:i/>
          <w:spacing w:val="-3"/>
          <w:sz w:val="24"/>
          <w:szCs w:val="24"/>
        </w:rPr>
        <w:t>Зоны инженерной и транспортной инфраструктур</w:t>
      </w:r>
      <w:r>
        <w:rPr>
          <w:rFonts w:ascii="Times New Roman" w:hAnsi="Times New Roman" w:cs="Times New Roman"/>
          <w:i/>
          <w:spacing w:val="-3"/>
          <w:sz w:val="24"/>
          <w:szCs w:val="24"/>
        </w:rPr>
        <w:t>ы</w:t>
      </w:r>
      <w:r w:rsidRPr="0090497E">
        <w:rPr>
          <w:rFonts w:ascii="Times New Roman" w:hAnsi="Times New Roman" w:cs="Times New Roman"/>
          <w:i/>
          <w:sz w:val="24"/>
          <w:szCs w:val="24"/>
        </w:rPr>
        <w:t xml:space="preserve"> предназначены для размещения промышленных, коммунальных и складских объектов, объектов инженерной и транспортной </w:t>
      </w:r>
      <w:r w:rsidRPr="0090497E">
        <w:rPr>
          <w:rFonts w:ascii="Times New Roman" w:hAnsi="Times New Roman" w:cs="Times New Roman"/>
          <w:i/>
          <w:sz w:val="24"/>
          <w:szCs w:val="24"/>
        </w:rPr>
        <w:lastRenderedPageBreak/>
        <w:t>инфраструктур, в том числе сооружений и коммуникаций автомобильного и трубопроводного транспорта, связи, а также для установления охранных и санитарно-защитных зон таких объектов.</w:t>
      </w:r>
    </w:p>
    <w:p w:rsidR="006E4FA2" w:rsidRPr="00CD0893" w:rsidRDefault="006E4FA2" w:rsidP="006E4FA2">
      <w:pPr>
        <w:spacing w:line="240" w:lineRule="auto"/>
        <w:ind w:firstLine="709"/>
        <w:jc w:val="both"/>
        <w:rPr>
          <w:rFonts w:ascii="Times New Roman" w:eastAsia="Times New Roman" w:hAnsi="Times New Roman" w:cs="Times New Roman"/>
          <w:i/>
          <w:sz w:val="24"/>
          <w:szCs w:val="24"/>
        </w:rPr>
      </w:pPr>
      <w:r w:rsidRPr="00CD0893">
        <w:rPr>
          <w:rFonts w:ascii="Times New Roman" w:eastAsia="Times New Roman" w:hAnsi="Times New Roman" w:cs="Times New Roman"/>
          <w:i/>
          <w:sz w:val="24"/>
          <w:szCs w:val="24"/>
        </w:rPr>
        <w:t xml:space="preserve">Для предотвращения вредного воздействия объектов </w:t>
      </w:r>
      <w:r>
        <w:rPr>
          <w:rFonts w:ascii="Times New Roman" w:eastAsia="Times New Roman" w:hAnsi="Times New Roman" w:cs="Times New Roman"/>
          <w:i/>
          <w:sz w:val="24"/>
          <w:szCs w:val="24"/>
        </w:rPr>
        <w:t xml:space="preserve">инженерной и </w:t>
      </w:r>
      <w:r w:rsidRPr="00CD0893">
        <w:rPr>
          <w:rFonts w:ascii="Times New Roman" w:eastAsia="Times New Roman" w:hAnsi="Times New Roman" w:cs="Times New Roman"/>
          <w:i/>
          <w:sz w:val="24"/>
          <w:szCs w:val="24"/>
        </w:rPr>
        <w:t>транспортной инфраструктуры на среду жизнедеятельности, обеспечивается соблюдение необходимых расстояний от таких объектов и других требований в соответствии с государственными градостроительными и специальными нормативами.</w:t>
      </w:r>
    </w:p>
    <w:p w:rsidR="006E4FA2" w:rsidRDefault="006E4FA2" w:rsidP="006E4FA2">
      <w:pPr>
        <w:spacing w:after="0" w:line="240" w:lineRule="auto"/>
        <w:ind w:firstLine="709"/>
        <w:jc w:val="both"/>
        <w:rPr>
          <w:rFonts w:ascii="Times New Roman" w:eastAsia="Times New Roman" w:hAnsi="Times New Roman" w:cs="Times New Roman"/>
          <w:b/>
          <w:bCs/>
          <w:i/>
          <w:sz w:val="24"/>
          <w:szCs w:val="24"/>
          <w:u w:val="single"/>
        </w:rPr>
      </w:pPr>
      <w:r w:rsidRPr="00CD0893">
        <w:rPr>
          <w:rFonts w:ascii="Times New Roman" w:eastAsia="Times New Roman" w:hAnsi="Times New Roman" w:cs="Times New Roman"/>
          <w:b/>
          <w:bCs/>
          <w:i/>
          <w:sz w:val="24"/>
          <w:szCs w:val="24"/>
          <w:u w:val="single"/>
        </w:rPr>
        <w:t>Основные виды разрешенного использования:</w:t>
      </w:r>
    </w:p>
    <w:p w:rsidR="006E4FA2" w:rsidRDefault="006E4FA2" w:rsidP="006E4FA2">
      <w:pPr>
        <w:pStyle w:val="a3"/>
        <w:numPr>
          <w:ilvl w:val="0"/>
          <w:numId w:val="61"/>
        </w:numPr>
        <w:spacing w:after="0" w:line="240" w:lineRule="auto"/>
        <w:ind w:left="0" w:firstLine="709"/>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 xml:space="preserve">сооружения </w:t>
      </w:r>
      <w:r w:rsidRPr="00CD0893">
        <w:rPr>
          <w:rFonts w:ascii="Times New Roman" w:hAnsi="Times New Roman" w:cs="Times New Roman"/>
          <w:sz w:val="24"/>
          <w:szCs w:val="24"/>
        </w:rPr>
        <w:t xml:space="preserve">и коммуникации </w:t>
      </w:r>
      <w:r>
        <w:rPr>
          <w:rFonts w:ascii="Times New Roman" w:hAnsi="Times New Roman" w:cs="Times New Roman"/>
          <w:sz w:val="24"/>
          <w:szCs w:val="24"/>
        </w:rPr>
        <w:t xml:space="preserve">инженерной и </w:t>
      </w:r>
      <w:r w:rsidRPr="00CD0893">
        <w:rPr>
          <w:rFonts w:ascii="Times New Roman" w:eastAsia="Times New Roman" w:hAnsi="Times New Roman" w:cs="Times New Roman"/>
          <w:sz w:val="24"/>
          <w:szCs w:val="24"/>
        </w:rPr>
        <w:t>транспорт</w:t>
      </w:r>
      <w:r>
        <w:rPr>
          <w:rFonts w:ascii="Times New Roman" w:hAnsi="Times New Roman" w:cs="Times New Roman"/>
          <w:sz w:val="24"/>
          <w:szCs w:val="24"/>
        </w:rPr>
        <w:t>ной инфраструктуры;</w:t>
      </w:r>
    </w:p>
    <w:p w:rsidR="006E4FA2" w:rsidRPr="00CD0893" w:rsidRDefault="006E4FA2" w:rsidP="006E4FA2">
      <w:pPr>
        <w:pStyle w:val="nienie"/>
        <w:numPr>
          <w:ilvl w:val="0"/>
          <w:numId w:val="60"/>
        </w:numPr>
        <w:ind w:left="0" w:firstLine="709"/>
        <w:rPr>
          <w:rFonts w:ascii="Times New Roman" w:hAnsi="Times New Roman" w:cs="Times New Roman"/>
        </w:rPr>
      </w:pPr>
      <w:r w:rsidRPr="00CD0893">
        <w:rPr>
          <w:rFonts w:ascii="Times New Roman" w:hAnsi="Times New Roman" w:cs="Times New Roman"/>
        </w:rPr>
        <w:t xml:space="preserve">санитарно-технические сооружения и установки коммунального назначения; </w:t>
      </w:r>
    </w:p>
    <w:p w:rsidR="006E4FA2" w:rsidRDefault="006E4FA2" w:rsidP="006E4FA2">
      <w:pPr>
        <w:spacing w:after="0" w:line="240" w:lineRule="auto"/>
        <w:ind w:firstLine="709"/>
        <w:rPr>
          <w:rFonts w:ascii="Times New Roman" w:hAnsi="Times New Roman" w:cs="Times New Roman"/>
          <w:sz w:val="24"/>
          <w:szCs w:val="24"/>
        </w:rPr>
      </w:pPr>
      <w:r w:rsidRPr="006E4FA2">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E4FA2">
        <w:rPr>
          <w:rFonts w:ascii="Times New Roman" w:hAnsi="Times New Roman" w:cs="Times New Roman"/>
          <w:sz w:val="24"/>
          <w:szCs w:val="24"/>
        </w:rPr>
        <w:t>лесозащитные полосы.</w:t>
      </w:r>
    </w:p>
    <w:p w:rsidR="006E4FA2" w:rsidRPr="00CD0893" w:rsidRDefault="006E4FA2" w:rsidP="006E4FA2">
      <w:pPr>
        <w:spacing w:after="0" w:line="240" w:lineRule="auto"/>
        <w:ind w:firstLine="709"/>
        <w:rPr>
          <w:rFonts w:ascii="Times New Roman" w:eastAsia="Times New Roman" w:hAnsi="Times New Roman" w:cs="Times New Roman"/>
          <w:sz w:val="24"/>
          <w:szCs w:val="24"/>
        </w:rPr>
      </w:pPr>
    </w:p>
    <w:p w:rsidR="006E4FA2" w:rsidRDefault="006E4FA2" w:rsidP="006E4FA2">
      <w:pPr>
        <w:spacing w:line="240" w:lineRule="auto"/>
        <w:ind w:firstLine="709"/>
        <w:jc w:val="both"/>
        <w:rPr>
          <w:rFonts w:ascii="Times New Roman" w:hAnsi="Times New Roman" w:cs="Times New Roman"/>
          <w:b/>
          <w:bCs/>
          <w:i/>
          <w:sz w:val="24"/>
          <w:szCs w:val="24"/>
          <w:u w:val="single"/>
        </w:rPr>
      </w:pPr>
      <w:r w:rsidRPr="00CD0893">
        <w:rPr>
          <w:rFonts w:ascii="Times New Roman" w:hAnsi="Times New Roman" w:cs="Times New Roman"/>
          <w:b/>
          <w:bCs/>
          <w:i/>
          <w:sz w:val="24"/>
          <w:szCs w:val="24"/>
          <w:u w:val="single"/>
        </w:rPr>
        <w:t>Вспомогательные виды разрешенного использования:</w:t>
      </w:r>
    </w:p>
    <w:p w:rsidR="006E4FA2" w:rsidRPr="00CD0893" w:rsidRDefault="006E4FA2" w:rsidP="006E4FA2">
      <w:pPr>
        <w:pStyle w:val="a3"/>
        <w:numPr>
          <w:ilvl w:val="0"/>
          <w:numId w:val="61"/>
        </w:numPr>
        <w:spacing w:line="240" w:lineRule="auto"/>
        <w:ind w:left="0" w:firstLine="709"/>
        <w:jc w:val="both"/>
        <w:rPr>
          <w:rFonts w:ascii="Times New Roman" w:eastAsia="Times New Roman" w:hAnsi="Times New Roman" w:cs="Times New Roman"/>
          <w:sz w:val="24"/>
          <w:szCs w:val="24"/>
        </w:rPr>
      </w:pPr>
      <w:r w:rsidRPr="00CD0893">
        <w:rPr>
          <w:rFonts w:ascii="Times New Roman" w:hAnsi="Times New Roman" w:cs="Times New Roman"/>
          <w:sz w:val="24"/>
          <w:szCs w:val="24"/>
        </w:rPr>
        <w:t>элементы благоустройства.</w:t>
      </w:r>
    </w:p>
    <w:p w:rsidR="006E4FA2" w:rsidRPr="00CD0893" w:rsidRDefault="006E4FA2" w:rsidP="006E4FA2">
      <w:pPr>
        <w:spacing w:after="0" w:line="240" w:lineRule="auto"/>
        <w:ind w:firstLine="709"/>
        <w:jc w:val="both"/>
        <w:rPr>
          <w:rFonts w:ascii="Times New Roman" w:eastAsia="Times New Roman" w:hAnsi="Times New Roman" w:cs="Times New Roman"/>
          <w:b/>
          <w:bCs/>
          <w:i/>
          <w:sz w:val="24"/>
          <w:szCs w:val="24"/>
          <w:u w:val="single"/>
        </w:rPr>
      </w:pPr>
      <w:r w:rsidRPr="00CD0893">
        <w:rPr>
          <w:rFonts w:ascii="Times New Roman" w:eastAsia="Times New Roman" w:hAnsi="Times New Roman" w:cs="Times New Roman"/>
          <w:b/>
          <w:bCs/>
          <w:i/>
          <w:sz w:val="24"/>
          <w:szCs w:val="24"/>
          <w:u w:val="single"/>
        </w:rPr>
        <w:t>Условно разрешенные виды использования:</w:t>
      </w:r>
    </w:p>
    <w:p w:rsidR="006E4FA2" w:rsidRPr="00CD0893" w:rsidRDefault="006E4FA2" w:rsidP="006E4FA2">
      <w:pPr>
        <w:pStyle w:val="a3"/>
        <w:numPr>
          <w:ilvl w:val="0"/>
          <w:numId w:val="62"/>
        </w:numPr>
        <w:spacing w:after="0" w:line="240" w:lineRule="auto"/>
        <w:ind w:left="0" w:firstLine="709"/>
        <w:jc w:val="both"/>
        <w:rPr>
          <w:rFonts w:ascii="Times New Roman" w:hAnsi="Times New Roman" w:cs="Times New Roman"/>
          <w:sz w:val="24"/>
          <w:szCs w:val="24"/>
        </w:rPr>
      </w:pPr>
      <w:r w:rsidRPr="00CD0893">
        <w:rPr>
          <w:rFonts w:ascii="Times New Roman" w:eastAsia="Times New Roman" w:hAnsi="Times New Roman" w:cs="Times New Roman"/>
          <w:sz w:val="24"/>
          <w:szCs w:val="24"/>
        </w:rPr>
        <w:t>временные торговые объекты;</w:t>
      </w:r>
    </w:p>
    <w:p w:rsidR="006E4FA2" w:rsidRPr="00CD0893" w:rsidRDefault="006E4FA2" w:rsidP="006E4FA2">
      <w:pPr>
        <w:pStyle w:val="a3"/>
        <w:numPr>
          <w:ilvl w:val="0"/>
          <w:numId w:val="62"/>
        </w:numPr>
        <w:spacing w:after="0" w:line="240" w:lineRule="auto"/>
        <w:ind w:left="0" w:firstLine="709"/>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магазины,</w:t>
      </w:r>
      <w:r w:rsidRPr="00CD0893">
        <w:rPr>
          <w:rFonts w:ascii="Times New Roman" w:hAnsi="Times New Roman" w:cs="Times New Roman"/>
          <w:sz w:val="24"/>
          <w:szCs w:val="24"/>
        </w:rPr>
        <w:t xml:space="preserve"> торговые павильоны</w:t>
      </w:r>
      <w:r w:rsidRPr="00CD0893">
        <w:rPr>
          <w:rFonts w:ascii="Times New Roman" w:eastAsia="Times New Roman" w:hAnsi="Times New Roman" w:cs="Times New Roman"/>
          <w:sz w:val="24"/>
          <w:szCs w:val="24"/>
        </w:rPr>
        <w:t>;</w:t>
      </w:r>
    </w:p>
    <w:p w:rsidR="006E4FA2" w:rsidRPr="008E1FCA" w:rsidRDefault="006E4FA2" w:rsidP="006E4FA2">
      <w:pPr>
        <w:pStyle w:val="a3"/>
        <w:numPr>
          <w:ilvl w:val="0"/>
          <w:numId w:val="62"/>
        </w:numPr>
        <w:spacing w:line="240" w:lineRule="auto"/>
        <w:ind w:left="0" w:firstLine="709"/>
        <w:jc w:val="both"/>
        <w:rPr>
          <w:rFonts w:ascii="Times New Roman" w:eastAsia="Times New Roman" w:hAnsi="Times New Roman" w:cs="Times New Roman"/>
          <w:sz w:val="24"/>
          <w:szCs w:val="24"/>
        </w:rPr>
      </w:pPr>
      <w:r w:rsidRPr="00CD0893">
        <w:rPr>
          <w:rFonts w:ascii="Times New Roman" w:hAnsi="Times New Roman" w:cs="Times New Roman"/>
          <w:sz w:val="24"/>
          <w:szCs w:val="24"/>
        </w:rPr>
        <w:t>киоски, лоточная торговл</w:t>
      </w:r>
      <w:r>
        <w:rPr>
          <w:rFonts w:ascii="Times New Roman" w:hAnsi="Times New Roman" w:cs="Times New Roman"/>
          <w:sz w:val="24"/>
          <w:szCs w:val="24"/>
        </w:rPr>
        <w:t>я, павильоны розничной торговли.</w:t>
      </w:r>
    </w:p>
    <w:p w:rsidR="008E1FCA" w:rsidRDefault="008E1FCA" w:rsidP="008E1FCA">
      <w:pPr>
        <w:pStyle w:val="a3"/>
        <w:spacing w:after="0" w:line="240" w:lineRule="auto"/>
        <w:ind w:left="0" w:firstLine="851"/>
        <w:jc w:val="both"/>
        <w:rPr>
          <w:rFonts w:ascii="Times New Roman" w:hAnsi="Times New Roman" w:cs="Times New Roman"/>
          <w:i/>
          <w:sz w:val="24"/>
          <w:szCs w:val="24"/>
        </w:rPr>
      </w:pPr>
    </w:p>
    <w:p w:rsidR="008E1FCA" w:rsidRPr="009A47B2" w:rsidRDefault="008E1FCA" w:rsidP="008E1FCA">
      <w:pPr>
        <w:pStyle w:val="a3"/>
        <w:spacing w:after="0" w:line="240" w:lineRule="auto"/>
        <w:ind w:left="0" w:firstLine="851"/>
        <w:jc w:val="both"/>
        <w:rPr>
          <w:rFonts w:ascii="Times New Roman" w:hAnsi="Times New Roman" w:cs="Times New Roman"/>
          <w:i/>
          <w:sz w:val="24"/>
          <w:szCs w:val="24"/>
        </w:rPr>
      </w:pPr>
      <w:r w:rsidRPr="009A47B2">
        <w:rPr>
          <w:rFonts w:ascii="Times New Roman" w:hAnsi="Times New Roman" w:cs="Times New Roman"/>
          <w:i/>
          <w:sz w:val="24"/>
          <w:szCs w:val="24"/>
        </w:rPr>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пределах зоны </w:t>
      </w:r>
      <w:r>
        <w:rPr>
          <w:rFonts w:ascii="Times New Roman" w:hAnsi="Times New Roman" w:cs="Times New Roman"/>
          <w:i/>
          <w:sz w:val="24"/>
          <w:szCs w:val="24"/>
        </w:rPr>
        <w:t>ИТ-1</w:t>
      </w:r>
      <w:r w:rsidRPr="009A47B2">
        <w:rPr>
          <w:rFonts w:ascii="Times New Roman" w:hAnsi="Times New Roman" w:cs="Times New Roman"/>
          <w:i/>
          <w:sz w:val="24"/>
          <w:szCs w:val="24"/>
        </w:rPr>
        <w:t xml:space="preserve"> включают в себя:</w:t>
      </w:r>
    </w:p>
    <w:p w:rsidR="008E1FCA" w:rsidRPr="009A47B2" w:rsidRDefault="008E1FCA" w:rsidP="008E1FCA">
      <w:pPr>
        <w:pStyle w:val="a3"/>
        <w:spacing w:after="0" w:line="240" w:lineRule="auto"/>
        <w:ind w:left="0" w:firstLine="851"/>
        <w:jc w:val="both"/>
        <w:rPr>
          <w:rFonts w:ascii="Times New Roman" w:hAnsi="Times New Roman" w:cs="Times New Roman"/>
          <w:i/>
          <w:sz w:val="24"/>
          <w:szCs w:val="24"/>
        </w:rPr>
      </w:pPr>
      <w:r w:rsidRPr="009A47B2">
        <w:rPr>
          <w:rFonts w:ascii="Times New Roman" w:hAnsi="Times New Roman" w:cs="Times New Roman"/>
          <w:i/>
          <w:sz w:val="24"/>
          <w:szCs w:val="24"/>
        </w:rPr>
        <w:t xml:space="preserve">1) предельные (минимальные и (или) максимальные) размеры земельных участков, в том числе их площадь: </w:t>
      </w:r>
      <w:r>
        <w:rPr>
          <w:rFonts w:ascii="Times New Roman" w:hAnsi="Times New Roman" w:cs="Times New Roman"/>
          <w:i/>
          <w:sz w:val="24"/>
          <w:szCs w:val="24"/>
        </w:rPr>
        <w:t>не подлежат ограничению, определяются в рамках разработки проектной документации</w:t>
      </w:r>
      <w:r w:rsidRPr="009A47B2">
        <w:rPr>
          <w:rFonts w:ascii="Times New Roman" w:hAnsi="Times New Roman" w:cs="Times New Roman"/>
          <w:i/>
          <w:sz w:val="24"/>
          <w:szCs w:val="24"/>
        </w:rPr>
        <w:t>;</w:t>
      </w:r>
    </w:p>
    <w:p w:rsidR="008E1FCA" w:rsidRPr="009A47B2" w:rsidRDefault="008E1FCA" w:rsidP="008E1FCA">
      <w:pPr>
        <w:pStyle w:val="a3"/>
        <w:spacing w:after="0" w:line="240" w:lineRule="auto"/>
        <w:ind w:left="0" w:firstLine="851"/>
        <w:jc w:val="both"/>
        <w:rPr>
          <w:rFonts w:ascii="Times New Roman" w:hAnsi="Times New Roman" w:cs="Times New Roman"/>
          <w:i/>
          <w:sz w:val="24"/>
          <w:szCs w:val="24"/>
        </w:rPr>
      </w:pPr>
      <w:r w:rsidRPr="009A47B2">
        <w:rPr>
          <w:rFonts w:ascii="Times New Roman" w:hAnsi="Times New Roman" w:cs="Times New Roman"/>
          <w:i/>
          <w:sz w:val="24"/>
          <w:szCs w:val="24"/>
        </w:rPr>
        <w:t xml:space="preserve">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w:t>
      </w:r>
      <w:r>
        <w:rPr>
          <w:rFonts w:ascii="Times New Roman" w:hAnsi="Times New Roman" w:cs="Times New Roman"/>
          <w:i/>
          <w:sz w:val="24"/>
          <w:szCs w:val="24"/>
        </w:rPr>
        <w:t>не подлежит ограничению, определяется в рамках разработки проектной документации</w:t>
      </w:r>
      <w:r w:rsidRPr="009A47B2">
        <w:rPr>
          <w:rFonts w:ascii="Times New Roman" w:hAnsi="Times New Roman" w:cs="Times New Roman"/>
          <w:i/>
          <w:sz w:val="24"/>
          <w:szCs w:val="24"/>
        </w:rPr>
        <w:t>;</w:t>
      </w:r>
    </w:p>
    <w:p w:rsidR="008E1FCA" w:rsidRPr="009A47B2" w:rsidRDefault="008E1FCA" w:rsidP="008E1FCA">
      <w:pPr>
        <w:pStyle w:val="a3"/>
        <w:spacing w:after="0" w:line="240" w:lineRule="auto"/>
        <w:ind w:left="0" w:firstLine="851"/>
        <w:jc w:val="both"/>
        <w:rPr>
          <w:rFonts w:ascii="Times New Roman" w:hAnsi="Times New Roman" w:cs="Times New Roman"/>
          <w:i/>
          <w:sz w:val="24"/>
          <w:szCs w:val="24"/>
        </w:rPr>
      </w:pPr>
      <w:r w:rsidRPr="009A47B2">
        <w:rPr>
          <w:rFonts w:ascii="Times New Roman" w:hAnsi="Times New Roman" w:cs="Times New Roman"/>
          <w:i/>
          <w:sz w:val="24"/>
          <w:szCs w:val="24"/>
        </w:rPr>
        <w:t xml:space="preserve">3) предельное количество этажей или предельную высоту зданий, строений, сооружений – </w:t>
      </w:r>
      <w:r>
        <w:rPr>
          <w:rFonts w:ascii="Times New Roman" w:hAnsi="Times New Roman" w:cs="Times New Roman"/>
          <w:i/>
          <w:sz w:val="24"/>
          <w:szCs w:val="24"/>
        </w:rPr>
        <w:t>не подлежит ограничению, определяется в рамках разработки проектной документации</w:t>
      </w:r>
      <w:r w:rsidRPr="009A47B2">
        <w:rPr>
          <w:rFonts w:ascii="Times New Roman" w:hAnsi="Times New Roman" w:cs="Times New Roman"/>
          <w:i/>
          <w:sz w:val="24"/>
          <w:szCs w:val="24"/>
        </w:rPr>
        <w:t>;</w:t>
      </w:r>
    </w:p>
    <w:p w:rsidR="008E1FCA" w:rsidRPr="009A47B2" w:rsidRDefault="008E1FCA" w:rsidP="008E1FCA">
      <w:pPr>
        <w:pStyle w:val="a3"/>
        <w:spacing w:after="0" w:line="240" w:lineRule="auto"/>
        <w:ind w:left="0" w:firstLine="851"/>
        <w:jc w:val="both"/>
        <w:rPr>
          <w:rFonts w:ascii="Times New Roman" w:hAnsi="Times New Roman" w:cs="Times New Roman"/>
          <w:i/>
          <w:sz w:val="24"/>
          <w:szCs w:val="24"/>
        </w:rPr>
      </w:pPr>
      <w:r w:rsidRPr="009A47B2">
        <w:rPr>
          <w:rFonts w:ascii="Times New Roman" w:hAnsi="Times New Roman" w:cs="Times New Roman"/>
          <w:i/>
          <w:sz w:val="24"/>
          <w:szCs w:val="24"/>
        </w:rPr>
        <w:t xml:space="preserve">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w:t>
      </w:r>
      <w:r>
        <w:rPr>
          <w:rFonts w:ascii="Times New Roman" w:hAnsi="Times New Roman" w:cs="Times New Roman"/>
          <w:i/>
          <w:sz w:val="24"/>
          <w:szCs w:val="24"/>
        </w:rPr>
        <w:t>не подлежит ограничению, определяется в рамках разработки проектной документации</w:t>
      </w:r>
      <w:r w:rsidRPr="009A47B2">
        <w:rPr>
          <w:rFonts w:ascii="Times New Roman" w:hAnsi="Times New Roman" w:cs="Times New Roman"/>
          <w:i/>
          <w:sz w:val="24"/>
          <w:szCs w:val="24"/>
        </w:rPr>
        <w:t>.</w:t>
      </w:r>
    </w:p>
    <w:p w:rsidR="008E1FCA" w:rsidRPr="008E1FCA" w:rsidRDefault="008E1FCA" w:rsidP="008E1FCA">
      <w:pPr>
        <w:spacing w:line="240" w:lineRule="auto"/>
        <w:jc w:val="both"/>
        <w:rPr>
          <w:rFonts w:ascii="Times New Roman" w:eastAsia="Times New Roman" w:hAnsi="Times New Roman" w:cs="Times New Roman"/>
          <w:sz w:val="24"/>
          <w:szCs w:val="24"/>
        </w:rPr>
      </w:pPr>
    </w:p>
    <w:p w:rsidR="00E8384A" w:rsidRPr="00CD0893" w:rsidRDefault="00E8384A" w:rsidP="00C74F03">
      <w:pPr>
        <w:pStyle w:val="1"/>
        <w:jc w:val="both"/>
      </w:pPr>
      <w:bookmarkStart w:id="18" w:name="_Toc408932587"/>
      <w:r w:rsidRPr="00CD0893">
        <w:rPr>
          <w:iCs/>
        </w:rPr>
        <w:t>Статья 4</w:t>
      </w:r>
      <w:r w:rsidR="00DC2E5B">
        <w:rPr>
          <w:iCs/>
        </w:rPr>
        <w:t>6</w:t>
      </w:r>
      <w:r w:rsidRPr="00CD0893">
        <w:rPr>
          <w:iCs/>
        </w:rPr>
        <w:t xml:space="preserve">.5.  </w:t>
      </w:r>
      <w:r w:rsidRPr="00CD0893">
        <w:t>Градостроительные регламенты. Зоны сельскохозяйственного использования.</w:t>
      </w:r>
      <w:bookmarkEnd w:id="18"/>
    </w:p>
    <w:p w:rsidR="008D7BEA" w:rsidRPr="00CD0893" w:rsidRDefault="00917668" w:rsidP="001B7457">
      <w:pPr>
        <w:spacing w:before="240" w:line="240" w:lineRule="auto"/>
        <w:ind w:firstLine="851"/>
        <w:rPr>
          <w:rFonts w:ascii="Times New Roman" w:hAnsi="Times New Roman" w:cs="Times New Roman"/>
          <w:b/>
          <w:sz w:val="24"/>
          <w:szCs w:val="24"/>
          <w:u w:val="single"/>
        </w:rPr>
      </w:pPr>
      <w:r>
        <w:rPr>
          <w:rFonts w:ascii="Times New Roman" w:hAnsi="Times New Roman" w:cs="Times New Roman"/>
          <w:b/>
          <w:sz w:val="24"/>
          <w:szCs w:val="24"/>
          <w:u w:val="single"/>
        </w:rPr>
        <w:t>СХ</w:t>
      </w:r>
      <w:r w:rsidR="008D7BEA" w:rsidRPr="00CD0893">
        <w:rPr>
          <w:rFonts w:ascii="Times New Roman" w:hAnsi="Times New Roman" w:cs="Times New Roman"/>
          <w:b/>
          <w:sz w:val="24"/>
          <w:szCs w:val="24"/>
          <w:u w:val="single"/>
        </w:rPr>
        <w:t>.</w:t>
      </w:r>
      <w:r w:rsidR="008D7BEA" w:rsidRPr="00CD0893">
        <w:rPr>
          <w:rFonts w:ascii="Times New Roman" w:eastAsia="Times New Roman" w:hAnsi="Times New Roman" w:cs="Times New Roman"/>
          <w:b/>
          <w:sz w:val="24"/>
          <w:szCs w:val="24"/>
          <w:u w:val="single"/>
        </w:rPr>
        <w:t xml:space="preserve"> </w:t>
      </w:r>
      <w:r w:rsidR="008D7BEA" w:rsidRPr="00CD0893">
        <w:rPr>
          <w:rFonts w:ascii="Times New Roman" w:hAnsi="Times New Roman" w:cs="Times New Roman"/>
          <w:b/>
          <w:sz w:val="24"/>
          <w:szCs w:val="24"/>
          <w:u w:val="single"/>
        </w:rPr>
        <w:t xml:space="preserve"> Зона </w:t>
      </w:r>
      <w:r w:rsidR="008D7BEA">
        <w:rPr>
          <w:rFonts w:ascii="Times New Roman" w:hAnsi="Times New Roman" w:cs="Times New Roman"/>
          <w:b/>
          <w:sz w:val="24"/>
          <w:szCs w:val="24"/>
          <w:u w:val="single"/>
        </w:rPr>
        <w:t>сельскохозяйственных угодий</w:t>
      </w:r>
      <w:r w:rsidR="008D7BEA" w:rsidRPr="00CD0893">
        <w:rPr>
          <w:rFonts w:ascii="Times New Roman" w:hAnsi="Times New Roman" w:cs="Times New Roman"/>
          <w:b/>
          <w:sz w:val="24"/>
          <w:szCs w:val="24"/>
          <w:u w:val="single"/>
        </w:rPr>
        <w:t>.</w:t>
      </w:r>
    </w:p>
    <w:p w:rsidR="008D7BEA" w:rsidRDefault="00917668" w:rsidP="008D7BEA">
      <w:pPr>
        <w:spacing w:after="0" w:line="240" w:lineRule="auto"/>
        <w:ind w:firstLine="851"/>
        <w:jc w:val="both"/>
        <w:rPr>
          <w:rFonts w:ascii="Times New Roman" w:hAnsi="Times New Roman" w:cs="Times New Roman"/>
          <w:i/>
          <w:sz w:val="24"/>
          <w:szCs w:val="24"/>
        </w:rPr>
      </w:pPr>
      <w:r>
        <w:rPr>
          <w:rFonts w:ascii="Times New Roman" w:hAnsi="Times New Roman" w:cs="Times New Roman"/>
          <w:i/>
          <w:sz w:val="24"/>
          <w:szCs w:val="24"/>
        </w:rPr>
        <w:t>Зона СХ</w:t>
      </w:r>
      <w:r w:rsidR="008D7BEA" w:rsidRPr="001B7457">
        <w:rPr>
          <w:rFonts w:ascii="Times New Roman" w:hAnsi="Times New Roman" w:cs="Times New Roman"/>
          <w:i/>
          <w:sz w:val="24"/>
          <w:szCs w:val="24"/>
        </w:rPr>
        <w:t xml:space="preserve"> предназначены для сохранения и развития сельскохозяйственных угодий – пашни, сенокосы, пастбища, залежи и прочие, а также многолетних насаждений  (садов, </w:t>
      </w:r>
      <w:r w:rsidR="008D7BEA" w:rsidRPr="001B7457">
        <w:rPr>
          <w:rFonts w:ascii="Times New Roman" w:hAnsi="Times New Roman" w:cs="Times New Roman"/>
          <w:i/>
          <w:sz w:val="24"/>
          <w:szCs w:val="24"/>
        </w:rPr>
        <w:lastRenderedPageBreak/>
        <w:t>ягодников питомников и т.п.), обеспечивающие их инфраструктуру, предотвращение их занятия други</w:t>
      </w:r>
      <w:r w:rsidR="00754C62">
        <w:rPr>
          <w:rFonts w:ascii="Times New Roman" w:hAnsi="Times New Roman" w:cs="Times New Roman"/>
          <w:i/>
          <w:sz w:val="24"/>
          <w:szCs w:val="24"/>
        </w:rPr>
        <w:t>ми видами деятельности.</w:t>
      </w:r>
    </w:p>
    <w:p w:rsidR="001B7457" w:rsidRPr="008E1FCA" w:rsidRDefault="001B7457" w:rsidP="00A00EC9">
      <w:pPr>
        <w:pStyle w:val="a3"/>
        <w:spacing w:before="240" w:line="240" w:lineRule="auto"/>
        <w:ind w:left="0" w:firstLine="851"/>
        <w:contextualSpacing w:val="0"/>
        <w:jc w:val="both"/>
        <w:rPr>
          <w:rFonts w:ascii="Times New Roman" w:eastAsia="Times New Roman" w:hAnsi="Times New Roman" w:cs="Times New Roman"/>
          <w:b/>
          <w:i/>
          <w:sz w:val="24"/>
          <w:szCs w:val="24"/>
        </w:rPr>
      </w:pPr>
      <w:r w:rsidRPr="008E1FCA">
        <w:rPr>
          <w:rFonts w:ascii="Times New Roman" w:eastAsia="Times New Roman" w:hAnsi="Times New Roman" w:cs="Times New Roman"/>
          <w:b/>
          <w:i/>
          <w:sz w:val="24"/>
          <w:szCs w:val="24"/>
        </w:rPr>
        <w:t>Градостроительные регламенты не устанавливаются для сельскохозяйственных угодий в составе земель сельскохозяйственного назначения.</w:t>
      </w:r>
    </w:p>
    <w:p w:rsidR="00A00EC9" w:rsidRPr="00ED6C97" w:rsidRDefault="00A00EC9" w:rsidP="00A00EC9">
      <w:pPr>
        <w:pStyle w:val="a3"/>
        <w:spacing w:before="240" w:after="0" w:line="240" w:lineRule="auto"/>
        <w:rPr>
          <w:rFonts w:ascii="Times New Roman" w:hAnsi="Times New Roman" w:cs="Times New Roman"/>
          <w:b/>
          <w:i/>
          <w:sz w:val="24"/>
          <w:szCs w:val="24"/>
          <w:u w:val="single"/>
        </w:rPr>
      </w:pPr>
      <w:r w:rsidRPr="00ED6C97">
        <w:rPr>
          <w:rFonts w:ascii="Times New Roman" w:hAnsi="Times New Roman" w:cs="Times New Roman"/>
          <w:b/>
          <w:bCs/>
          <w:i/>
          <w:sz w:val="24"/>
          <w:szCs w:val="24"/>
          <w:u w:val="single"/>
        </w:rPr>
        <w:t xml:space="preserve">Основные </w:t>
      </w:r>
      <w:r w:rsidRPr="00A00EC9">
        <w:rPr>
          <w:rFonts w:ascii="Times New Roman" w:hAnsi="Times New Roman" w:cs="Times New Roman"/>
          <w:b/>
          <w:bCs/>
          <w:i/>
          <w:sz w:val="24"/>
          <w:szCs w:val="24"/>
          <w:u w:val="single"/>
        </w:rPr>
        <w:t>в</w:t>
      </w:r>
      <w:r w:rsidR="00754C62">
        <w:rPr>
          <w:rFonts w:ascii="Times New Roman" w:hAnsi="Times New Roman" w:cs="Times New Roman"/>
          <w:b/>
          <w:bCs/>
          <w:i/>
          <w:sz w:val="24"/>
          <w:szCs w:val="24"/>
          <w:u w:val="single"/>
        </w:rPr>
        <w:t>иды разрешённого использования</w:t>
      </w:r>
      <w:r w:rsidRPr="00A00EC9">
        <w:rPr>
          <w:rFonts w:ascii="Times New Roman" w:hAnsi="Times New Roman" w:cs="Times New Roman"/>
          <w:b/>
          <w:bCs/>
          <w:i/>
          <w:sz w:val="24"/>
          <w:szCs w:val="24"/>
          <w:u w:val="single"/>
        </w:rPr>
        <w:t>:</w:t>
      </w:r>
    </w:p>
    <w:p w:rsidR="00A00EC9" w:rsidRPr="00ED6C97" w:rsidRDefault="00A00EC9" w:rsidP="00A00EC9">
      <w:pPr>
        <w:pStyle w:val="a3"/>
        <w:spacing w:after="0" w:line="240" w:lineRule="auto"/>
        <w:rPr>
          <w:rFonts w:ascii="Times New Roman" w:hAnsi="Times New Roman" w:cs="Times New Roman"/>
          <w:sz w:val="24"/>
          <w:szCs w:val="24"/>
        </w:rPr>
      </w:pPr>
      <w:r w:rsidRPr="00ED6C97">
        <w:rPr>
          <w:rFonts w:ascii="Times New Roman" w:hAnsi="Times New Roman" w:cs="Times New Roman"/>
          <w:sz w:val="24"/>
          <w:szCs w:val="24"/>
        </w:rPr>
        <w:t>–    пашни;</w:t>
      </w:r>
    </w:p>
    <w:p w:rsidR="00A00EC9" w:rsidRPr="00ED6C97" w:rsidRDefault="00A00EC9" w:rsidP="00A00EC9">
      <w:pPr>
        <w:pStyle w:val="a3"/>
        <w:spacing w:after="0" w:line="240" w:lineRule="auto"/>
        <w:rPr>
          <w:rFonts w:ascii="Times New Roman" w:hAnsi="Times New Roman" w:cs="Times New Roman"/>
          <w:sz w:val="24"/>
          <w:szCs w:val="24"/>
        </w:rPr>
      </w:pPr>
      <w:r w:rsidRPr="00ED6C97">
        <w:rPr>
          <w:rFonts w:ascii="Times New Roman" w:hAnsi="Times New Roman" w:cs="Times New Roman"/>
          <w:sz w:val="24"/>
          <w:szCs w:val="24"/>
        </w:rPr>
        <w:t>–    сенокосы;</w:t>
      </w:r>
    </w:p>
    <w:p w:rsidR="00A00EC9" w:rsidRPr="00ED6C97" w:rsidRDefault="00A00EC9" w:rsidP="00A00EC9">
      <w:pPr>
        <w:pStyle w:val="a3"/>
        <w:spacing w:after="0" w:line="240" w:lineRule="auto"/>
        <w:rPr>
          <w:rFonts w:ascii="Times New Roman" w:hAnsi="Times New Roman" w:cs="Times New Roman"/>
          <w:sz w:val="24"/>
          <w:szCs w:val="24"/>
        </w:rPr>
      </w:pPr>
      <w:r w:rsidRPr="00ED6C97">
        <w:rPr>
          <w:rFonts w:ascii="Times New Roman" w:hAnsi="Times New Roman" w:cs="Times New Roman"/>
          <w:sz w:val="24"/>
          <w:szCs w:val="24"/>
        </w:rPr>
        <w:t>–    луга, пастбища;</w:t>
      </w:r>
    </w:p>
    <w:p w:rsidR="00A00EC9" w:rsidRDefault="00A00EC9" w:rsidP="00A00EC9">
      <w:pPr>
        <w:pStyle w:val="a3"/>
        <w:spacing w:after="0" w:line="240" w:lineRule="auto"/>
        <w:rPr>
          <w:rFonts w:ascii="Times New Roman" w:hAnsi="Times New Roman" w:cs="Times New Roman"/>
          <w:sz w:val="24"/>
          <w:szCs w:val="24"/>
        </w:rPr>
      </w:pPr>
      <w:r w:rsidRPr="00ED6C97">
        <w:rPr>
          <w:rFonts w:ascii="Times New Roman" w:hAnsi="Times New Roman" w:cs="Times New Roman"/>
          <w:sz w:val="24"/>
          <w:szCs w:val="24"/>
        </w:rPr>
        <w:t>–    земли, занятые многолетними насаждениями (сады, ягодники);</w:t>
      </w:r>
    </w:p>
    <w:p w:rsidR="00A00EC9" w:rsidRPr="00ED6C97" w:rsidRDefault="00A00EC9" w:rsidP="00A00EC9">
      <w:pPr>
        <w:pStyle w:val="a3"/>
        <w:spacing w:after="0" w:line="240" w:lineRule="auto"/>
        <w:rPr>
          <w:rFonts w:ascii="Times New Roman" w:hAnsi="Times New Roman" w:cs="Times New Roman"/>
          <w:sz w:val="24"/>
          <w:szCs w:val="24"/>
        </w:rPr>
      </w:pPr>
      <w:r w:rsidRPr="00ED6C97">
        <w:rPr>
          <w:rFonts w:ascii="Times New Roman" w:hAnsi="Times New Roman" w:cs="Times New Roman"/>
          <w:sz w:val="24"/>
          <w:szCs w:val="24"/>
        </w:rPr>
        <w:t xml:space="preserve">–    </w:t>
      </w:r>
      <w:proofErr w:type="spellStart"/>
      <w:r w:rsidRPr="00ED6C97">
        <w:rPr>
          <w:rFonts w:ascii="Times New Roman" w:hAnsi="Times New Roman" w:cs="Times New Roman"/>
          <w:sz w:val="24"/>
          <w:szCs w:val="24"/>
        </w:rPr>
        <w:t>неудобья</w:t>
      </w:r>
      <w:proofErr w:type="spellEnd"/>
      <w:r w:rsidRPr="00ED6C97">
        <w:rPr>
          <w:rFonts w:ascii="Times New Roman" w:hAnsi="Times New Roman" w:cs="Times New Roman"/>
          <w:sz w:val="24"/>
          <w:szCs w:val="24"/>
        </w:rPr>
        <w:t>;</w:t>
      </w:r>
    </w:p>
    <w:p w:rsidR="00A00EC9" w:rsidRPr="00ED6C97" w:rsidRDefault="00A00EC9" w:rsidP="00A00EC9">
      <w:pPr>
        <w:pStyle w:val="a3"/>
        <w:spacing w:after="0" w:line="240" w:lineRule="auto"/>
        <w:rPr>
          <w:rFonts w:ascii="Times New Roman" w:hAnsi="Times New Roman" w:cs="Times New Roman"/>
          <w:sz w:val="24"/>
          <w:szCs w:val="24"/>
        </w:rPr>
      </w:pPr>
      <w:r w:rsidRPr="00ED6C97">
        <w:rPr>
          <w:rFonts w:ascii="Times New Roman" w:hAnsi="Times New Roman" w:cs="Times New Roman"/>
          <w:sz w:val="24"/>
          <w:szCs w:val="24"/>
        </w:rPr>
        <w:t>–    постройки, связанные с обслуживанием данной зоны;</w:t>
      </w:r>
    </w:p>
    <w:p w:rsidR="00A00EC9" w:rsidRPr="00ED6C97" w:rsidRDefault="00A00EC9" w:rsidP="00A00EC9">
      <w:pPr>
        <w:pStyle w:val="a3"/>
        <w:spacing w:after="0" w:line="240" w:lineRule="auto"/>
        <w:rPr>
          <w:rFonts w:ascii="Times New Roman" w:hAnsi="Times New Roman" w:cs="Times New Roman"/>
          <w:sz w:val="24"/>
          <w:szCs w:val="24"/>
        </w:rPr>
      </w:pPr>
      <w:r w:rsidRPr="00ED6C97">
        <w:rPr>
          <w:rFonts w:ascii="Times New Roman" w:hAnsi="Times New Roman" w:cs="Times New Roman"/>
          <w:sz w:val="24"/>
          <w:szCs w:val="24"/>
        </w:rPr>
        <w:t>–    поля и участки для выращивания сельхозпродукции предоставленные гражданам;</w:t>
      </w:r>
    </w:p>
    <w:p w:rsidR="00A00EC9" w:rsidRDefault="00A00EC9" w:rsidP="00A00EC9">
      <w:pPr>
        <w:pStyle w:val="a3"/>
        <w:spacing w:after="0" w:line="240" w:lineRule="auto"/>
        <w:rPr>
          <w:rFonts w:ascii="Times New Roman" w:hAnsi="Times New Roman" w:cs="Times New Roman"/>
          <w:sz w:val="24"/>
          <w:szCs w:val="24"/>
        </w:rPr>
      </w:pPr>
      <w:r w:rsidRPr="00ED6C97">
        <w:rPr>
          <w:rFonts w:ascii="Times New Roman" w:hAnsi="Times New Roman" w:cs="Times New Roman"/>
          <w:sz w:val="24"/>
          <w:szCs w:val="24"/>
        </w:rPr>
        <w:t>–    лесозащитные полосы.</w:t>
      </w:r>
    </w:p>
    <w:p w:rsidR="00A00EC9" w:rsidRDefault="00A00EC9" w:rsidP="00A00EC9">
      <w:pPr>
        <w:pStyle w:val="a3"/>
        <w:spacing w:before="240" w:line="240" w:lineRule="auto"/>
        <w:rPr>
          <w:rFonts w:ascii="Times New Roman" w:hAnsi="Times New Roman" w:cs="Times New Roman"/>
          <w:b/>
          <w:sz w:val="24"/>
          <w:szCs w:val="24"/>
        </w:rPr>
      </w:pPr>
    </w:p>
    <w:p w:rsidR="00A00EC9" w:rsidRPr="00ED6C97" w:rsidRDefault="00A00EC9" w:rsidP="00A00EC9">
      <w:pPr>
        <w:pStyle w:val="a3"/>
        <w:spacing w:before="240" w:line="240" w:lineRule="auto"/>
        <w:rPr>
          <w:rFonts w:ascii="Times New Roman" w:hAnsi="Times New Roman" w:cs="Times New Roman"/>
          <w:b/>
          <w:i/>
          <w:sz w:val="24"/>
          <w:szCs w:val="24"/>
          <w:u w:val="single"/>
        </w:rPr>
      </w:pPr>
      <w:r w:rsidRPr="00ED6C97">
        <w:rPr>
          <w:rFonts w:ascii="Times New Roman" w:hAnsi="Times New Roman" w:cs="Times New Roman"/>
          <w:b/>
          <w:sz w:val="24"/>
          <w:szCs w:val="24"/>
        </w:rPr>
        <w:t> </w:t>
      </w:r>
      <w:r w:rsidRPr="00ED6C97">
        <w:rPr>
          <w:rFonts w:ascii="Times New Roman" w:hAnsi="Times New Roman" w:cs="Times New Roman"/>
          <w:b/>
          <w:bCs/>
          <w:i/>
          <w:sz w:val="24"/>
          <w:szCs w:val="24"/>
          <w:u w:val="single"/>
        </w:rPr>
        <w:t>Вспомогательные виды разрешённого использования</w:t>
      </w:r>
      <w:r>
        <w:rPr>
          <w:rFonts w:ascii="Times New Roman" w:hAnsi="Times New Roman" w:cs="Times New Roman"/>
          <w:b/>
          <w:bCs/>
          <w:i/>
          <w:sz w:val="24"/>
          <w:szCs w:val="24"/>
          <w:u w:val="single"/>
        </w:rPr>
        <w:t xml:space="preserve"> </w:t>
      </w:r>
      <w:r w:rsidRPr="00A00EC9">
        <w:rPr>
          <w:rFonts w:ascii="Times New Roman" w:hAnsi="Times New Roman" w:cs="Times New Roman"/>
          <w:b/>
          <w:bCs/>
          <w:i/>
          <w:sz w:val="24"/>
          <w:szCs w:val="24"/>
          <w:u w:val="single"/>
        </w:rPr>
        <w:t>(</w:t>
      </w:r>
      <w:r w:rsidRPr="00A00EC9">
        <w:rPr>
          <w:rFonts w:ascii="Times New Roman" w:eastAsia="Times New Roman" w:hAnsi="Times New Roman" w:cs="Times New Roman"/>
          <w:b/>
          <w:i/>
          <w:sz w:val="24"/>
          <w:szCs w:val="24"/>
          <w:u w:val="single"/>
        </w:rPr>
        <w:t>для сельскохозяйственных угодий не входящих в составе земель сельскохозяйственного назначения)</w:t>
      </w:r>
      <w:r w:rsidRPr="00ED6C97">
        <w:rPr>
          <w:rFonts w:ascii="Times New Roman" w:hAnsi="Times New Roman" w:cs="Times New Roman"/>
          <w:b/>
          <w:bCs/>
          <w:i/>
          <w:sz w:val="24"/>
          <w:szCs w:val="24"/>
          <w:u w:val="single"/>
        </w:rPr>
        <w:t>:</w:t>
      </w:r>
    </w:p>
    <w:p w:rsidR="00A00EC9" w:rsidRPr="00ED6C97" w:rsidRDefault="00A00EC9" w:rsidP="00A00EC9">
      <w:pPr>
        <w:pStyle w:val="a3"/>
        <w:spacing w:after="0" w:line="240" w:lineRule="auto"/>
        <w:rPr>
          <w:rFonts w:ascii="Times New Roman" w:hAnsi="Times New Roman" w:cs="Times New Roman"/>
          <w:sz w:val="24"/>
          <w:szCs w:val="24"/>
        </w:rPr>
      </w:pPr>
      <w:r w:rsidRPr="00ED6C97">
        <w:rPr>
          <w:rFonts w:ascii="Times New Roman" w:hAnsi="Times New Roman" w:cs="Times New Roman"/>
          <w:sz w:val="24"/>
          <w:szCs w:val="24"/>
        </w:rPr>
        <w:t>–    коммуникации, необходимые для использования сельскохозяйственной зоны;</w:t>
      </w:r>
    </w:p>
    <w:p w:rsidR="00A00EC9" w:rsidRPr="00ED6C97" w:rsidRDefault="00A00EC9" w:rsidP="00A00EC9">
      <w:pPr>
        <w:pStyle w:val="a3"/>
        <w:spacing w:after="0" w:line="240" w:lineRule="auto"/>
        <w:rPr>
          <w:rFonts w:ascii="Times New Roman" w:hAnsi="Times New Roman" w:cs="Times New Roman"/>
          <w:sz w:val="24"/>
          <w:szCs w:val="24"/>
        </w:rPr>
      </w:pPr>
      <w:r w:rsidRPr="00ED6C97">
        <w:rPr>
          <w:rFonts w:ascii="Times New Roman" w:hAnsi="Times New Roman" w:cs="Times New Roman"/>
          <w:sz w:val="24"/>
          <w:szCs w:val="24"/>
        </w:rPr>
        <w:t>–    заготовительные объекты;</w:t>
      </w:r>
    </w:p>
    <w:p w:rsidR="00A00EC9" w:rsidRPr="00ED6C97" w:rsidRDefault="00A00EC9" w:rsidP="00A00EC9">
      <w:pPr>
        <w:pStyle w:val="a3"/>
        <w:spacing w:after="0" w:line="240" w:lineRule="auto"/>
        <w:rPr>
          <w:rFonts w:ascii="Times New Roman" w:hAnsi="Times New Roman" w:cs="Times New Roman"/>
          <w:sz w:val="24"/>
          <w:szCs w:val="24"/>
        </w:rPr>
      </w:pPr>
      <w:r w:rsidRPr="00ED6C97">
        <w:rPr>
          <w:rFonts w:ascii="Times New Roman" w:hAnsi="Times New Roman" w:cs="Times New Roman"/>
          <w:sz w:val="24"/>
          <w:szCs w:val="24"/>
        </w:rPr>
        <w:t>–    временные парковки и стоянки автомобильного транспорта;</w:t>
      </w:r>
    </w:p>
    <w:p w:rsidR="00A00EC9" w:rsidRPr="00ED6C97" w:rsidRDefault="00A00EC9" w:rsidP="00A00EC9">
      <w:pPr>
        <w:pStyle w:val="a3"/>
        <w:spacing w:after="0" w:line="240" w:lineRule="auto"/>
        <w:rPr>
          <w:rFonts w:ascii="Times New Roman" w:hAnsi="Times New Roman" w:cs="Times New Roman"/>
          <w:sz w:val="24"/>
          <w:szCs w:val="24"/>
        </w:rPr>
      </w:pPr>
      <w:r w:rsidRPr="00ED6C97">
        <w:rPr>
          <w:rFonts w:ascii="Times New Roman" w:hAnsi="Times New Roman" w:cs="Times New Roman"/>
          <w:sz w:val="24"/>
          <w:szCs w:val="24"/>
        </w:rPr>
        <w:t>–    площадки для сбора мусора.</w:t>
      </w:r>
    </w:p>
    <w:p w:rsidR="00A00EC9" w:rsidRDefault="00A00EC9" w:rsidP="00A00EC9">
      <w:pPr>
        <w:pStyle w:val="a3"/>
        <w:spacing w:before="240" w:line="240" w:lineRule="auto"/>
        <w:rPr>
          <w:rFonts w:ascii="Times New Roman" w:hAnsi="Times New Roman" w:cs="Times New Roman"/>
          <w:b/>
          <w:sz w:val="24"/>
          <w:szCs w:val="24"/>
        </w:rPr>
      </w:pPr>
    </w:p>
    <w:p w:rsidR="00A00EC9" w:rsidRPr="00ED6C97" w:rsidRDefault="00A00EC9" w:rsidP="00A00EC9">
      <w:pPr>
        <w:pStyle w:val="a3"/>
        <w:spacing w:before="240" w:line="240" w:lineRule="auto"/>
        <w:rPr>
          <w:rFonts w:ascii="Times New Roman" w:hAnsi="Times New Roman" w:cs="Times New Roman"/>
          <w:b/>
          <w:i/>
          <w:sz w:val="24"/>
          <w:szCs w:val="24"/>
          <w:u w:val="single"/>
        </w:rPr>
      </w:pPr>
      <w:r w:rsidRPr="00ED6C97">
        <w:rPr>
          <w:rFonts w:ascii="Times New Roman" w:hAnsi="Times New Roman" w:cs="Times New Roman"/>
          <w:b/>
          <w:sz w:val="24"/>
          <w:szCs w:val="24"/>
        </w:rPr>
        <w:t> </w:t>
      </w:r>
      <w:r w:rsidRPr="00ED6C97">
        <w:rPr>
          <w:rFonts w:ascii="Times New Roman" w:hAnsi="Times New Roman" w:cs="Times New Roman"/>
          <w:b/>
          <w:bCs/>
          <w:i/>
          <w:sz w:val="24"/>
          <w:szCs w:val="24"/>
          <w:u w:val="single"/>
        </w:rPr>
        <w:t>Условно разрешённые виды использования</w:t>
      </w:r>
      <w:r>
        <w:rPr>
          <w:rFonts w:ascii="Times New Roman" w:hAnsi="Times New Roman" w:cs="Times New Roman"/>
          <w:b/>
          <w:bCs/>
          <w:i/>
          <w:sz w:val="24"/>
          <w:szCs w:val="24"/>
          <w:u w:val="single"/>
        </w:rPr>
        <w:t xml:space="preserve"> </w:t>
      </w:r>
      <w:r w:rsidRPr="00A00EC9">
        <w:rPr>
          <w:rFonts w:ascii="Times New Roman" w:hAnsi="Times New Roman" w:cs="Times New Roman"/>
          <w:b/>
          <w:bCs/>
          <w:i/>
          <w:sz w:val="24"/>
          <w:szCs w:val="24"/>
          <w:u w:val="single"/>
        </w:rPr>
        <w:t>(</w:t>
      </w:r>
      <w:r w:rsidRPr="00A00EC9">
        <w:rPr>
          <w:rFonts w:ascii="Times New Roman" w:eastAsia="Times New Roman" w:hAnsi="Times New Roman" w:cs="Times New Roman"/>
          <w:b/>
          <w:i/>
          <w:sz w:val="24"/>
          <w:szCs w:val="24"/>
          <w:u w:val="single"/>
        </w:rPr>
        <w:t>для сельскохозяйственных угодий не входящих в составе земель сельскохозяйственного назначения)</w:t>
      </w:r>
      <w:r w:rsidRPr="00A00EC9">
        <w:rPr>
          <w:rFonts w:ascii="Times New Roman" w:hAnsi="Times New Roman" w:cs="Times New Roman"/>
          <w:b/>
          <w:bCs/>
          <w:i/>
          <w:sz w:val="24"/>
          <w:szCs w:val="24"/>
          <w:u w:val="single"/>
        </w:rPr>
        <w:t>:</w:t>
      </w:r>
    </w:p>
    <w:p w:rsidR="00A00EC9" w:rsidRPr="00ED6C97" w:rsidRDefault="00A00EC9" w:rsidP="00A00EC9">
      <w:pPr>
        <w:pStyle w:val="a3"/>
        <w:spacing w:before="240" w:after="0" w:line="240" w:lineRule="auto"/>
        <w:rPr>
          <w:rFonts w:ascii="Times New Roman" w:hAnsi="Times New Roman" w:cs="Times New Roman"/>
          <w:sz w:val="24"/>
          <w:szCs w:val="24"/>
        </w:rPr>
      </w:pPr>
      <w:r w:rsidRPr="00ED6C97">
        <w:rPr>
          <w:rFonts w:ascii="Times New Roman" w:hAnsi="Times New Roman" w:cs="Times New Roman"/>
          <w:b/>
          <w:sz w:val="24"/>
          <w:szCs w:val="24"/>
        </w:rPr>
        <w:t> </w:t>
      </w:r>
      <w:r w:rsidRPr="00FA0925">
        <w:rPr>
          <w:rFonts w:ascii="Times New Roman" w:hAnsi="Times New Roman" w:cs="Times New Roman"/>
          <w:sz w:val="24"/>
          <w:szCs w:val="24"/>
        </w:rPr>
        <w:t>–</w:t>
      </w:r>
      <w:r>
        <w:rPr>
          <w:rFonts w:ascii="Times New Roman" w:hAnsi="Times New Roman" w:cs="Times New Roman"/>
          <w:sz w:val="24"/>
          <w:szCs w:val="24"/>
        </w:rPr>
        <w:t xml:space="preserve">   </w:t>
      </w:r>
      <w:r w:rsidRPr="00FA0925">
        <w:rPr>
          <w:rFonts w:ascii="Times New Roman" w:hAnsi="Times New Roman" w:cs="Times New Roman"/>
          <w:sz w:val="24"/>
          <w:szCs w:val="24"/>
        </w:rPr>
        <w:t>животноводческие фермы;</w:t>
      </w:r>
    </w:p>
    <w:p w:rsidR="00A00EC9" w:rsidRPr="00ED6C97" w:rsidRDefault="00A00EC9" w:rsidP="00A00EC9">
      <w:pPr>
        <w:pStyle w:val="a3"/>
        <w:spacing w:after="0" w:line="240" w:lineRule="auto"/>
        <w:rPr>
          <w:rFonts w:ascii="Times New Roman" w:hAnsi="Times New Roman" w:cs="Times New Roman"/>
          <w:sz w:val="24"/>
          <w:szCs w:val="24"/>
        </w:rPr>
      </w:pPr>
      <w:r w:rsidRPr="00ED6C97">
        <w:rPr>
          <w:rFonts w:ascii="Times New Roman" w:hAnsi="Times New Roman" w:cs="Times New Roman"/>
          <w:sz w:val="24"/>
          <w:szCs w:val="24"/>
        </w:rPr>
        <w:t>–    личное подсобное хозяйство;</w:t>
      </w:r>
    </w:p>
    <w:p w:rsidR="00A00EC9" w:rsidRPr="00ED6C97" w:rsidRDefault="00A00EC9" w:rsidP="00A00EC9">
      <w:pPr>
        <w:pStyle w:val="a3"/>
        <w:spacing w:after="0" w:line="240" w:lineRule="auto"/>
        <w:rPr>
          <w:rFonts w:ascii="Times New Roman" w:hAnsi="Times New Roman" w:cs="Times New Roman"/>
          <w:sz w:val="24"/>
          <w:szCs w:val="24"/>
        </w:rPr>
      </w:pPr>
      <w:r w:rsidRPr="00ED6C97">
        <w:rPr>
          <w:rFonts w:ascii="Times New Roman" w:hAnsi="Times New Roman" w:cs="Times New Roman"/>
          <w:sz w:val="24"/>
          <w:szCs w:val="24"/>
        </w:rPr>
        <w:t>–    сельскохозяйственные предприятия;</w:t>
      </w:r>
    </w:p>
    <w:p w:rsidR="00A00EC9" w:rsidRPr="00ED6C97" w:rsidRDefault="00A00EC9" w:rsidP="00A00EC9">
      <w:pPr>
        <w:pStyle w:val="a3"/>
        <w:spacing w:after="0" w:line="240" w:lineRule="auto"/>
        <w:rPr>
          <w:rFonts w:ascii="Times New Roman" w:hAnsi="Times New Roman" w:cs="Times New Roman"/>
          <w:sz w:val="24"/>
          <w:szCs w:val="24"/>
        </w:rPr>
      </w:pPr>
      <w:r w:rsidRPr="00ED6C97">
        <w:rPr>
          <w:rFonts w:ascii="Times New Roman" w:hAnsi="Times New Roman" w:cs="Times New Roman"/>
          <w:sz w:val="24"/>
          <w:szCs w:val="24"/>
        </w:rPr>
        <w:t>–    торговые объекты;</w:t>
      </w:r>
    </w:p>
    <w:p w:rsidR="00A00EC9" w:rsidRPr="00ED6C97" w:rsidRDefault="00A00EC9" w:rsidP="00A00EC9">
      <w:pPr>
        <w:pStyle w:val="a3"/>
        <w:spacing w:after="0" w:line="240" w:lineRule="auto"/>
        <w:rPr>
          <w:rFonts w:ascii="Times New Roman" w:hAnsi="Times New Roman" w:cs="Times New Roman"/>
          <w:sz w:val="24"/>
          <w:szCs w:val="24"/>
        </w:rPr>
      </w:pPr>
      <w:r w:rsidRPr="00ED6C97">
        <w:rPr>
          <w:rFonts w:ascii="Times New Roman" w:hAnsi="Times New Roman" w:cs="Times New Roman"/>
          <w:sz w:val="24"/>
          <w:szCs w:val="24"/>
        </w:rPr>
        <w:t>–    пункты первой медицинской помощи;</w:t>
      </w:r>
    </w:p>
    <w:p w:rsidR="00A00EC9" w:rsidRDefault="00A00EC9" w:rsidP="00A00EC9">
      <w:pPr>
        <w:pStyle w:val="a3"/>
        <w:spacing w:after="0" w:line="240" w:lineRule="auto"/>
        <w:rPr>
          <w:rFonts w:ascii="Times New Roman" w:hAnsi="Times New Roman" w:cs="Times New Roman"/>
          <w:sz w:val="24"/>
          <w:szCs w:val="24"/>
        </w:rPr>
      </w:pPr>
      <w:r w:rsidRPr="00ED6C97">
        <w:rPr>
          <w:rFonts w:ascii="Times New Roman" w:hAnsi="Times New Roman" w:cs="Times New Roman"/>
          <w:sz w:val="24"/>
          <w:szCs w:val="24"/>
        </w:rPr>
        <w:t>–    автозаправочные станции.</w:t>
      </w:r>
    </w:p>
    <w:p w:rsidR="008E1FCA" w:rsidRDefault="008E1FCA" w:rsidP="00A00EC9">
      <w:pPr>
        <w:pStyle w:val="a3"/>
        <w:spacing w:after="0" w:line="240" w:lineRule="auto"/>
        <w:rPr>
          <w:rFonts w:ascii="Times New Roman" w:hAnsi="Times New Roman" w:cs="Times New Roman"/>
          <w:sz w:val="24"/>
          <w:szCs w:val="24"/>
        </w:rPr>
      </w:pPr>
    </w:p>
    <w:p w:rsidR="008E1FCA" w:rsidRPr="009A47B2" w:rsidRDefault="008E1FCA" w:rsidP="008E1FCA">
      <w:pPr>
        <w:pStyle w:val="a3"/>
        <w:spacing w:after="0" w:line="240" w:lineRule="auto"/>
        <w:ind w:left="0" w:firstLine="851"/>
        <w:jc w:val="both"/>
        <w:rPr>
          <w:rFonts w:ascii="Times New Roman" w:hAnsi="Times New Roman" w:cs="Times New Roman"/>
          <w:i/>
          <w:sz w:val="24"/>
          <w:szCs w:val="24"/>
        </w:rPr>
      </w:pPr>
      <w:r w:rsidRPr="009A47B2">
        <w:rPr>
          <w:rFonts w:ascii="Times New Roman" w:hAnsi="Times New Roman" w:cs="Times New Roman"/>
          <w:i/>
          <w:sz w:val="24"/>
          <w:szCs w:val="24"/>
        </w:rPr>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пределах зоны </w:t>
      </w:r>
      <w:r>
        <w:rPr>
          <w:rFonts w:ascii="Times New Roman" w:hAnsi="Times New Roman" w:cs="Times New Roman"/>
          <w:i/>
          <w:sz w:val="24"/>
          <w:szCs w:val="24"/>
        </w:rPr>
        <w:t>СХ</w:t>
      </w:r>
      <w:r w:rsidRPr="009A47B2">
        <w:rPr>
          <w:rFonts w:ascii="Times New Roman" w:hAnsi="Times New Roman" w:cs="Times New Roman"/>
          <w:i/>
          <w:sz w:val="24"/>
          <w:szCs w:val="24"/>
        </w:rPr>
        <w:t xml:space="preserve"> включают в себя:</w:t>
      </w:r>
    </w:p>
    <w:p w:rsidR="008E1FCA" w:rsidRDefault="008E1FCA" w:rsidP="008E1FCA">
      <w:pPr>
        <w:pStyle w:val="a3"/>
        <w:spacing w:after="0" w:line="240" w:lineRule="auto"/>
        <w:ind w:left="0" w:firstLine="851"/>
        <w:jc w:val="both"/>
        <w:rPr>
          <w:rFonts w:ascii="Times New Roman" w:hAnsi="Times New Roman" w:cs="Times New Roman"/>
          <w:i/>
          <w:sz w:val="24"/>
          <w:szCs w:val="24"/>
        </w:rPr>
      </w:pPr>
      <w:r w:rsidRPr="009A47B2">
        <w:rPr>
          <w:rFonts w:ascii="Times New Roman" w:hAnsi="Times New Roman" w:cs="Times New Roman"/>
          <w:i/>
          <w:sz w:val="24"/>
          <w:szCs w:val="24"/>
        </w:rPr>
        <w:t xml:space="preserve">1) предельные (минимальные и (или) максимальные) размеры земельных участков, в том числе их площадь: </w:t>
      </w:r>
      <w:r>
        <w:rPr>
          <w:rFonts w:ascii="Times New Roman" w:hAnsi="Times New Roman" w:cs="Times New Roman"/>
          <w:i/>
          <w:sz w:val="24"/>
          <w:szCs w:val="24"/>
        </w:rPr>
        <w:t>не подлежат ограничению, определяются в рамках разработки проектной документации</w:t>
      </w:r>
      <w:r w:rsidRPr="009A47B2">
        <w:rPr>
          <w:rFonts w:ascii="Times New Roman" w:hAnsi="Times New Roman" w:cs="Times New Roman"/>
          <w:i/>
          <w:sz w:val="24"/>
          <w:szCs w:val="24"/>
        </w:rPr>
        <w:t>;</w:t>
      </w:r>
    </w:p>
    <w:p w:rsidR="008E1FCA" w:rsidRPr="009A47B2" w:rsidRDefault="008E1FCA" w:rsidP="008E1FCA">
      <w:pPr>
        <w:pStyle w:val="a3"/>
        <w:spacing w:after="0" w:line="240" w:lineRule="auto"/>
        <w:ind w:left="0" w:firstLine="851"/>
        <w:jc w:val="both"/>
        <w:rPr>
          <w:rFonts w:ascii="Times New Roman" w:hAnsi="Times New Roman" w:cs="Times New Roman"/>
          <w:i/>
          <w:sz w:val="24"/>
          <w:szCs w:val="24"/>
        </w:rPr>
      </w:pPr>
      <w:r w:rsidRPr="009A47B2">
        <w:rPr>
          <w:rFonts w:ascii="Times New Roman" w:hAnsi="Times New Roman" w:cs="Times New Roman"/>
          <w:i/>
          <w:sz w:val="24"/>
          <w:szCs w:val="24"/>
        </w:rPr>
        <w:t xml:space="preserve">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w:t>
      </w:r>
      <w:r>
        <w:rPr>
          <w:rFonts w:ascii="Times New Roman" w:hAnsi="Times New Roman" w:cs="Times New Roman"/>
          <w:i/>
          <w:sz w:val="24"/>
          <w:szCs w:val="24"/>
        </w:rPr>
        <w:t>не подлежат ограничению, определяются в рамках разработки проектной документации</w:t>
      </w:r>
      <w:r w:rsidRPr="009A47B2">
        <w:rPr>
          <w:rFonts w:ascii="Times New Roman" w:hAnsi="Times New Roman" w:cs="Times New Roman"/>
          <w:i/>
          <w:sz w:val="24"/>
          <w:szCs w:val="24"/>
        </w:rPr>
        <w:t>;</w:t>
      </w:r>
    </w:p>
    <w:p w:rsidR="008E1FCA" w:rsidRPr="009A47B2" w:rsidRDefault="008E1FCA" w:rsidP="008E1FCA">
      <w:pPr>
        <w:pStyle w:val="a3"/>
        <w:spacing w:after="0" w:line="240" w:lineRule="auto"/>
        <w:ind w:left="0" w:firstLine="851"/>
        <w:jc w:val="both"/>
        <w:rPr>
          <w:rFonts w:ascii="Times New Roman" w:hAnsi="Times New Roman" w:cs="Times New Roman"/>
          <w:i/>
          <w:sz w:val="24"/>
          <w:szCs w:val="24"/>
        </w:rPr>
      </w:pPr>
      <w:r w:rsidRPr="009A47B2">
        <w:rPr>
          <w:rFonts w:ascii="Times New Roman" w:hAnsi="Times New Roman" w:cs="Times New Roman"/>
          <w:i/>
          <w:sz w:val="24"/>
          <w:szCs w:val="24"/>
        </w:rPr>
        <w:t xml:space="preserve">3) предельное количество этажей или предельную высоту зданий, строений, сооружений – </w:t>
      </w:r>
      <w:r>
        <w:rPr>
          <w:rFonts w:ascii="Times New Roman" w:hAnsi="Times New Roman" w:cs="Times New Roman"/>
          <w:i/>
          <w:sz w:val="24"/>
          <w:szCs w:val="24"/>
        </w:rPr>
        <w:t>не подлежит ограничению, определяется в рамках разработки проектной документации</w:t>
      </w:r>
      <w:r w:rsidRPr="009A47B2">
        <w:rPr>
          <w:rFonts w:ascii="Times New Roman" w:hAnsi="Times New Roman" w:cs="Times New Roman"/>
          <w:i/>
          <w:sz w:val="24"/>
          <w:szCs w:val="24"/>
        </w:rPr>
        <w:t>;</w:t>
      </w:r>
    </w:p>
    <w:p w:rsidR="008E1FCA" w:rsidRDefault="008E1FCA" w:rsidP="008E1FCA">
      <w:pPr>
        <w:pStyle w:val="a3"/>
        <w:spacing w:after="0" w:line="240" w:lineRule="auto"/>
        <w:ind w:left="0" w:firstLine="851"/>
        <w:rPr>
          <w:rFonts w:ascii="Times New Roman" w:hAnsi="Times New Roman" w:cs="Times New Roman"/>
          <w:sz w:val="24"/>
          <w:szCs w:val="24"/>
        </w:rPr>
      </w:pPr>
      <w:r w:rsidRPr="009A47B2">
        <w:rPr>
          <w:rFonts w:ascii="Times New Roman" w:hAnsi="Times New Roman" w:cs="Times New Roman"/>
          <w:i/>
          <w:sz w:val="24"/>
          <w:szCs w:val="24"/>
        </w:rPr>
        <w:t xml:space="preserve">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w:t>
      </w:r>
      <w:r>
        <w:rPr>
          <w:rFonts w:ascii="Times New Roman" w:hAnsi="Times New Roman" w:cs="Times New Roman"/>
          <w:i/>
          <w:sz w:val="24"/>
          <w:szCs w:val="24"/>
        </w:rPr>
        <w:t>не подлежит ограничению, определяется в рамках разработки проектной документации</w:t>
      </w:r>
      <w:r w:rsidRPr="009A47B2">
        <w:rPr>
          <w:rFonts w:ascii="Times New Roman" w:hAnsi="Times New Roman" w:cs="Times New Roman"/>
          <w:i/>
          <w:sz w:val="24"/>
          <w:szCs w:val="24"/>
        </w:rPr>
        <w:t>.</w:t>
      </w:r>
    </w:p>
    <w:p w:rsidR="008E1FCA" w:rsidRDefault="008E1FCA" w:rsidP="00A00EC9">
      <w:pPr>
        <w:pStyle w:val="a3"/>
        <w:spacing w:after="0" w:line="240" w:lineRule="auto"/>
        <w:rPr>
          <w:rFonts w:ascii="Times New Roman" w:hAnsi="Times New Roman" w:cs="Times New Roman"/>
          <w:sz w:val="24"/>
          <w:szCs w:val="24"/>
        </w:rPr>
      </w:pPr>
    </w:p>
    <w:p w:rsidR="002D70A9" w:rsidRPr="00CD0893" w:rsidRDefault="002D70A9" w:rsidP="006930CC">
      <w:pPr>
        <w:spacing w:before="240" w:line="240" w:lineRule="auto"/>
        <w:ind w:firstLine="851"/>
        <w:rPr>
          <w:rFonts w:ascii="Times New Roman" w:hAnsi="Times New Roman" w:cs="Times New Roman"/>
          <w:b/>
          <w:sz w:val="24"/>
          <w:szCs w:val="24"/>
          <w:u w:val="single"/>
        </w:rPr>
      </w:pPr>
      <w:r>
        <w:rPr>
          <w:rFonts w:ascii="Times New Roman" w:hAnsi="Times New Roman" w:cs="Times New Roman"/>
          <w:b/>
          <w:sz w:val="24"/>
          <w:szCs w:val="24"/>
          <w:u w:val="single"/>
        </w:rPr>
        <w:lastRenderedPageBreak/>
        <w:t>СХ-1</w:t>
      </w:r>
      <w:r w:rsidRPr="00CD0893">
        <w:rPr>
          <w:rFonts w:ascii="Times New Roman" w:hAnsi="Times New Roman" w:cs="Times New Roman"/>
          <w:b/>
          <w:sz w:val="24"/>
          <w:szCs w:val="24"/>
          <w:u w:val="single"/>
        </w:rPr>
        <w:t>.</w:t>
      </w:r>
      <w:r w:rsidRPr="00CD0893">
        <w:rPr>
          <w:rFonts w:ascii="Times New Roman" w:eastAsia="Times New Roman" w:hAnsi="Times New Roman" w:cs="Times New Roman"/>
          <w:b/>
          <w:sz w:val="24"/>
          <w:szCs w:val="24"/>
          <w:u w:val="single"/>
        </w:rPr>
        <w:t xml:space="preserve"> </w:t>
      </w:r>
      <w:r w:rsidRPr="00CD0893">
        <w:rPr>
          <w:rFonts w:ascii="Times New Roman" w:hAnsi="Times New Roman" w:cs="Times New Roman"/>
          <w:b/>
          <w:sz w:val="24"/>
          <w:szCs w:val="24"/>
          <w:u w:val="single"/>
        </w:rPr>
        <w:t xml:space="preserve"> Зона </w:t>
      </w:r>
      <w:proofErr w:type="spellStart"/>
      <w:r>
        <w:rPr>
          <w:rFonts w:ascii="Times New Roman" w:hAnsi="Times New Roman" w:cs="Times New Roman"/>
          <w:b/>
          <w:sz w:val="24"/>
          <w:szCs w:val="24"/>
          <w:u w:val="single"/>
        </w:rPr>
        <w:t>садоводчеств</w:t>
      </w:r>
      <w:proofErr w:type="spellEnd"/>
      <w:r>
        <w:rPr>
          <w:rFonts w:ascii="Times New Roman" w:hAnsi="Times New Roman" w:cs="Times New Roman"/>
          <w:b/>
          <w:sz w:val="24"/>
          <w:szCs w:val="24"/>
          <w:u w:val="single"/>
        </w:rPr>
        <w:t xml:space="preserve"> и дачных участков</w:t>
      </w:r>
      <w:r w:rsidRPr="00CD0893">
        <w:rPr>
          <w:rFonts w:ascii="Times New Roman" w:hAnsi="Times New Roman" w:cs="Times New Roman"/>
          <w:b/>
          <w:sz w:val="24"/>
          <w:szCs w:val="24"/>
          <w:u w:val="single"/>
        </w:rPr>
        <w:t>.</w:t>
      </w:r>
    </w:p>
    <w:p w:rsidR="002D70A9" w:rsidRDefault="002D70A9" w:rsidP="002D70A9">
      <w:pPr>
        <w:spacing w:line="240" w:lineRule="auto"/>
        <w:ind w:firstLine="851"/>
        <w:jc w:val="both"/>
        <w:rPr>
          <w:rFonts w:ascii="Times New Roman" w:hAnsi="Times New Roman" w:cs="Times New Roman"/>
          <w:i/>
          <w:sz w:val="24"/>
          <w:szCs w:val="24"/>
        </w:rPr>
      </w:pPr>
      <w:r w:rsidRPr="00A70DF4">
        <w:rPr>
          <w:rFonts w:ascii="Times New Roman" w:hAnsi="Times New Roman" w:cs="Times New Roman"/>
          <w:i/>
          <w:sz w:val="24"/>
          <w:szCs w:val="24"/>
        </w:rPr>
        <w:t>Зона выделена для обеспечения правовых условий формирования территорий, используемых в целях удовлетворения потребностей населения в выращивании фруктов и овощей, а также отдыха при соблюдении нижеследующих видов и параметров разрешенного использования.</w:t>
      </w:r>
    </w:p>
    <w:p w:rsidR="002D70A9" w:rsidRPr="00CD0893" w:rsidRDefault="002D70A9" w:rsidP="002D70A9">
      <w:pPr>
        <w:spacing w:line="240" w:lineRule="auto"/>
        <w:ind w:firstLine="851"/>
        <w:rPr>
          <w:rFonts w:ascii="Times New Roman" w:eastAsia="Times New Roman" w:hAnsi="Times New Roman" w:cs="Times New Roman"/>
          <w:b/>
          <w:i/>
          <w:sz w:val="24"/>
          <w:szCs w:val="24"/>
          <w:u w:val="single"/>
        </w:rPr>
      </w:pPr>
      <w:r w:rsidRPr="00CD0893">
        <w:rPr>
          <w:rFonts w:ascii="Times New Roman" w:eastAsia="Times New Roman" w:hAnsi="Times New Roman" w:cs="Times New Roman"/>
          <w:b/>
          <w:i/>
          <w:sz w:val="24"/>
          <w:szCs w:val="24"/>
          <w:u w:val="single"/>
        </w:rPr>
        <w:t>Основные виды разрешенного  использования:</w:t>
      </w:r>
    </w:p>
    <w:p w:rsidR="002D70A9" w:rsidRPr="00CD0893" w:rsidRDefault="002D70A9" w:rsidP="002D70A9">
      <w:pPr>
        <w:pStyle w:val="a3"/>
        <w:numPr>
          <w:ilvl w:val="0"/>
          <w:numId w:val="65"/>
        </w:numPr>
        <w:spacing w:line="240" w:lineRule="auto"/>
        <w:ind w:left="0" w:firstLine="851"/>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подсобные хозяйства;</w:t>
      </w:r>
    </w:p>
    <w:p w:rsidR="002D70A9" w:rsidRDefault="002D70A9" w:rsidP="002D70A9">
      <w:pPr>
        <w:pStyle w:val="a3"/>
        <w:numPr>
          <w:ilvl w:val="0"/>
          <w:numId w:val="63"/>
        </w:numPr>
        <w:spacing w:line="240" w:lineRule="auto"/>
        <w:ind w:left="0" w:firstLine="851"/>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дачи;</w:t>
      </w:r>
    </w:p>
    <w:p w:rsidR="002D70A9" w:rsidRPr="005B5722" w:rsidRDefault="002D70A9" w:rsidP="002D70A9">
      <w:pPr>
        <w:pStyle w:val="a3"/>
        <w:numPr>
          <w:ilvl w:val="0"/>
          <w:numId w:val="63"/>
        </w:numPr>
        <w:ind w:left="0" w:firstLine="851"/>
        <w:rPr>
          <w:rFonts w:ascii="Times New Roman" w:eastAsia="Times New Roman" w:hAnsi="Times New Roman" w:cs="Times New Roman"/>
          <w:sz w:val="24"/>
          <w:szCs w:val="24"/>
        </w:rPr>
      </w:pPr>
      <w:r w:rsidRPr="005B5722">
        <w:rPr>
          <w:rFonts w:ascii="Times New Roman" w:eastAsia="Times New Roman" w:hAnsi="Times New Roman" w:cs="Times New Roman"/>
          <w:sz w:val="24"/>
          <w:szCs w:val="24"/>
        </w:rPr>
        <w:t>объекты садоводства;</w:t>
      </w:r>
    </w:p>
    <w:p w:rsidR="002D70A9" w:rsidRPr="005B5722" w:rsidRDefault="002D70A9" w:rsidP="002D70A9">
      <w:pPr>
        <w:pStyle w:val="a3"/>
        <w:numPr>
          <w:ilvl w:val="0"/>
          <w:numId w:val="63"/>
        </w:numPr>
        <w:spacing w:line="240" w:lineRule="auto"/>
        <w:ind w:left="0" w:firstLine="851"/>
        <w:rPr>
          <w:rFonts w:ascii="Times New Roman" w:eastAsia="Times New Roman" w:hAnsi="Times New Roman" w:cs="Times New Roman"/>
          <w:sz w:val="24"/>
          <w:szCs w:val="24"/>
        </w:rPr>
      </w:pPr>
      <w:r w:rsidRPr="008322E8">
        <w:rPr>
          <w:rFonts w:ascii="Times New Roman" w:hAnsi="Times New Roman" w:cs="Times New Roman"/>
          <w:sz w:val="24"/>
          <w:szCs w:val="24"/>
        </w:rPr>
        <w:t>поля и участки для выращивания сельхозпродукции;</w:t>
      </w:r>
    </w:p>
    <w:p w:rsidR="002D70A9" w:rsidRDefault="002D70A9" w:rsidP="002D70A9">
      <w:pPr>
        <w:pStyle w:val="a3"/>
        <w:numPr>
          <w:ilvl w:val="0"/>
          <w:numId w:val="63"/>
        </w:numPr>
        <w:spacing w:line="240" w:lineRule="auto"/>
        <w:ind w:left="0" w:firstLine="851"/>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сады, огороды;</w:t>
      </w:r>
    </w:p>
    <w:p w:rsidR="002D70A9" w:rsidRPr="005B5722" w:rsidRDefault="002D70A9" w:rsidP="002D70A9">
      <w:pPr>
        <w:pStyle w:val="a3"/>
        <w:numPr>
          <w:ilvl w:val="0"/>
          <w:numId w:val="63"/>
        </w:numPr>
        <w:ind w:left="0" w:firstLine="851"/>
        <w:rPr>
          <w:rFonts w:ascii="Times New Roman" w:eastAsia="Times New Roman" w:hAnsi="Times New Roman" w:cs="Times New Roman"/>
          <w:sz w:val="24"/>
          <w:szCs w:val="24"/>
        </w:rPr>
      </w:pPr>
      <w:r w:rsidRPr="005B5722">
        <w:rPr>
          <w:rFonts w:ascii="Times New Roman" w:eastAsia="Times New Roman" w:hAnsi="Times New Roman" w:cs="Times New Roman"/>
          <w:sz w:val="24"/>
          <w:szCs w:val="24"/>
        </w:rPr>
        <w:t>пашни;</w:t>
      </w:r>
    </w:p>
    <w:p w:rsidR="002D70A9" w:rsidRPr="00CD0893" w:rsidRDefault="002D70A9" w:rsidP="002D70A9">
      <w:pPr>
        <w:pStyle w:val="a3"/>
        <w:numPr>
          <w:ilvl w:val="0"/>
          <w:numId w:val="63"/>
        </w:numPr>
        <w:spacing w:line="240" w:lineRule="auto"/>
        <w:ind w:left="0" w:firstLine="851"/>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лесозащитные полосы.</w:t>
      </w:r>
    </w:p>
    <w:p w:rsidR="002D70A9" w:rsidRPr="00CD0893" w:rsidRDefault="002D70A9" w:rsidP="002D70A9">
      <w:pPr>
        <w:spacing w:line="240" w:lineRule="auto"/>
        <w:ind w:firstLine="851"/>
        <w:rPr>
          <w:rFonts w:ascii="Times New Roman" w:hAnsi="Times New Roman" w:cs="Times New Roman"/>
          <w:b/>
          <w:i/>
          <w:sz w:val="24"/>
          <w:szCs w:val="24"/>
          <w:u w:val="single"/>
        </w:rPr>
      </w:pPr>
      <w:r w:rsidRPr="00CD0893">
        <w:rPr>
          <w:rFonts w:ascii="Times New Roman" w:eastAsia="Times New Roman" w:hAnsi="Times New Roman" w:cs="Times New Roman"/>
          <w:b/>
          <w:i/>
          <w:sz w:val="24"/>
          <w:szCs w:val="24"/>
          <w:u w:val="single"/>
        </w:rPr>
        <w:t>Вспомогательные виды разрешенного использования:</w:t>
      </w:r>
    </w:p>
    <w:p w:rsidR="002D70A9" w:rsidRPr="00CD0893" w:rsidRDefault="002D70A9" w:rsidP="002D70A9">
      <w:pPr>
        <w:pStyle w:val="a3"/>
        <w:numPr>
          <w:ilvl w:val="0"/>
          <w:numId w:val="64"/>
        </w:numPr>
        <w:spacing w:line="240" w:lineRule="auto"/>
        <w:ind w:left="0" w:firstLine="851"/>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теплицы;</w:t>
      </w:r>
    </w:p>
    <w:p w:rsidR="002D70A9" w:rsidRPr="00CD0893" w:rsidRDefault="002D70A9" w:rsidP="002D70A9">
      <w:pPr>
        <w:pStyle w:val="a3"/>
        <w:numPr>
          <w:ilvl w:val="0"/>
          <w:numId w:val="64"/>
        </w:numPr>
        <w:spacing w:line="240" w:lineRule="auto"/>
        <w:ind w:left="0" w:firstLine="851"/>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оранжереи;</w:t>
      </w:r>
    </w:p>
    <w:p w:rsidR="002D70A9" w:rsidRPr="00902A4E" w:rsidRDefault="002D70A9" w:rsidP="002D70A9">
      <w:pPr>
        <w:pStyle w:val="a3"/>
        <w:numPr>
          <w:ilvl w:val="0"/>
          <w:numId w:val="64"/>
        </w:numPr>
        <w:spacing w:line="240" w:lineRule="auto"/>
        <w:ind w:left="0" w:firstLine="851"/>
        <w:rPr>
          <w:rFonts w:ascii="Times New Roman" w:eastAsia="Times New Roman" w:hAnsi="Times New Roman" w:cs="Times New Roman"/>
          <w:sz w:val="24"/>
          <w:szCs w:val="24"/>
        </w:rPr>
      </w:pPr>
      <w:r w:rsidRPr="00902A4E">
        <w:rPr>
          <w:rFonts w:ascii="Times New Roman" w:eastAsia="Times New Roman" w:hAnsi="Times New Roman" w:cs="Times New Roman"/>
          <w:sz w:val="24"/>
          <w:szCs w:val="24"/>
        </w:rPr>
        <w:t>надворные постройки - сараи для садовых принадлежностей, туалеты, бани;</w:t>
      </w:r>
    </w:p>
    <w:p w:rsidR="002D70A9" w:rsidRPr="00CD0893" w:rsidRDefault="002D70A9" w:rsidP="002D70A9">
      <w:pPr>
        <w:pStyle w:val="a3"/>
        <w:numPr>
          <w:ilvl w:val="0"/>
          <w:numId w:val="64"/>
        </w:numPr>
        <w:spacing w:line="240" w:lineRule="auto"/>
        <w:ind w:left="0" w:firstLine="851"/>
        <w:rPr>
          <w:rFonts w:ascii="Times New Roman" w:eastAsia="Times New Roman" w:hAnsi="Times New Roman" w:cs="Times New Roman"/>
          <w:sz w:val="24"/>
          <w:szCs w:val="24"/>
        </w:rPr>
      </w:pPr>
      <w:r w:rsidRPr="00902A4E">
        <w:rPr>
          <w:rFonts w:ascii="Times New Roman" w:eastAsia="Times New Roman" w:hAnsi="Times New Roman" w:cs="Times New Roman"/>
          <w:sz w:val="24"/>
          <w:szCs w:val="24"/>
        </w:rPr>
        <w:t>индивидуальные</w:t>
      </w:r>
      <w:r w:rsidRPr="00CD0893">
        <w:rPr>
          <w:rFonts w:ascii="Times New Roman" w:eastAsia="Times New Roman" w:hAnsi="Times New Roman" w:cs="Times New Roman"/>
          <w:sz w:val="24"/>
          <w:szCs w:val="24"/>
        </w:rPr>
        <w:t xml:space="preserve"> гаражи на придомовом участке или парковки;</w:t>
      </w:r>
    </w:p>
    <w:p w:rsidR="002D70A9" w:rsidRPr="00CD0893" w:rsidRDefault="002D70A9" w:rsidP="002D70A9">
      <w:pPr>
        <w:pStyle w:val="a3"/>
        <w:numPr>
          <w:ilvl w:val="0"/>
          <w:numId w:val="64"/>
        </w:numPr>
        <w:spacing w:line="240" w:lineRule="auto"/>
        <w:ind w:left="0" w:firstLine="851"/>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индивидуальная трудовая деятельность (без нарушения принципов добрососедства);</w:t>
      </w:r>
    </w:p>
    <w:p w:rsidR="002D70A9" w:rsidRPr="00CD0893" w:rsidRDefault="002D70A9" w:rsidP="002D70A9">
      <w:pPr>
        <w:pStyle w:val="a3"/>
        <w:numPr>
          <w:ilvl w:val="0"/>
          <w:numId w:val="64"/>
        </w:numPr>
        <w:spacing w:line="240" w:lineRule="auto"/>
        <w:ind w:left="0" w:firstLine="851"/>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водозаборы;</w:t>
      </w:r>
    </w:p>
    <w:p w:rsidR="002D70A9" w:rsidRPr="00CD0893" w:rsidRDefault="002D70A9" w:rsidP="002D70A9">
      <w:pPr>
        <w:pStyle w:val="a3"/>
        <w:numPr>
          <w:ilvl w:val="0"/>
          <w:numId w:val="64"/>
        </w:numPr>
        <w:spacing w:line="240" w:lineRule="auto"/>
        <w:ind w:left="0" w:firstLine="851"/>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резервуары для хранения воды;</w:t>
      </w:r>
    </w:p>
    <w:p w:rsidR="002D70A9" w:rsidRPr="00CD0893" w:rsidRDefault="002D70A9" w:rsidP="002D70A9">
      <w:pPr>
        <w:pStyle w:val="a3"/>
        <w:numPr>
          <w:ilvl w:val="0"/>
          <w:numId w:val="64"/>
        </w:numPr>
        <w:spacing w:line="240" w:lineRule="auto"/>
        <w:ind w:left="0" w:firstLine="851"/>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детские площадки, площадки для отдыха, спортивных занятий;</w:t>
      </w:r>
    </w:p>
    <w:p w:rsidR="002D70A9" w:rsidRPr="00CD0893" w:rsidRDefault="002D70A9" w:rsidP="002D70A9">
      <w:pPr>
        <w:spacing w:line="240" w:lineRule="auto"/>
        <w:ind w:firstLine="851"/>
        <w:rPr>
          <w:rFonts w:ascii="Times New Roman" w:eastAsia="Times New Roman" w:hAnsi="Times New Roman" w:cs="Times New Roman"/>
          <w:b/>
          <w:i/>
          <w:sz w:val="24"/>
          <w:szCs w:val="24"/>
          <w:u w:val="single"/>
        </w:rPr>
      </w:pPr>
      <w:r w:rsidRPr="00CD0893">
        <w:rPr>
          <w:rFonts w:ascii="Times New Roman" w:eastAsia="Times New Roman" w:hAnsi="Times New Roman" w:cs="Times New Roman"/>
          <w:b/>
          <w:i/>
          <w:sz w:val="24"/>
          <w:szCs w:val="24"/>
          <w:u w:val="single"/>
        </w:rPr>
        <w:t>Условно разрешенные виды использования:</w:t>
      </w:r>
    </w:p>
    <w:p w:rsidR="002D70A9" w:rsidRDefault="002D70A9" w:rsidP="002D70A9">
      <w:pPr>
        <w:pStyle w:val="a3"/>
        <w:numPr>
          <w:ilvl w:val="0"/>
          <w:numId w:val="65"/>
        </w:numPr>
        <w:spacing w:line="240" w:lineRule="auto"/>
        <w:ind w:left="0" w:firstLine="851"/>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коллективные овощехранилища;</w:t>
      </w:r>
    </w:p>
    <w:p w:rsidR="002D70A9" w:rsidRPr="00CD0893" w:rsidRDefault="002D70A9" w:rsidP="002D70A9">
      <w:pPr>
        <w:pStyle w:val="a3"/>
        <w:numPr>
          <w:ilvl w:val="0"/>
          <w:numId w:val="65"/>
        </w:numPr>
        <w:spacing w:line="240" w:lineRule="auto"/>
        <w:ind w:left="0" w:firstLine="851"/>
        <w:rPr>
          <w:rFonts w:ascii="Times New Roman" w:eastAsia="Times New Roman" w:hAnsi="Times New Roman" w:cs="Times New Roman"/>
          <w:sz w:val="24"/>
          <w:szCs w:val="24"/>
        </w:rPr>
      </w:pPr>
      <w:r>
        <w:rPr>
          <w:rFonts w:ascii="Times New Roman" w:eastAsia="Times New Roman" w:hAnsi="Times New Roman" w:cs="Times New Roman"/>
          <w:sz w:val="24"/>
          <w:szCs w:val="24"/>
        </w:rPr>
        <w:t>хозяйства с содержанием животных до 100 голов.</w:t>
      </w:r>
    </w:p>
    <w:p w:rsidR="002D70A9" w:rsidRPr="00CD0893" w:rsidRDefault="002D70A9" w:rsidP="002D70A9">
      <w:pPr>
        <w:pStyle w:val="a3"/>
        <w:numPr>
          <w:ilvl w:val="0"/>
          <w:numId w:val="65"/>
        </w:numPr>
        <w:spacing w:line="240" w:lineRule="auto"/>
        <w:ind w:left="0" w:firstLine="851"/>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аптечные  киоски, лоточная торговля, временные павильоны, розничной торговли и обслуживания;</w:t>
      </w:r>
    </w:p>
    <w:p w:rsidR="002D70A9" w:rsidRDefault="002D70A9" w:rsidP="002D70A9">
      <w:pPr>
        <w:pStyle w:val="a3"/>
        <w:numPr>
          <w:ilvl w:val="0"/>
          <w:numId w:val="65"/>
        </w:numPr>
        <w:spacing w:line="240" w:lineRule="auto"/>
        <w:ind w:left="0" w:firstLine="851"/>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места для кемпингов, пикников, вспомогательные строения и инфраструктура для от</w:t>
      </w:r>
      <w:r>
        <w:rPr>
          <w:rFonts w:ascii="Times New Roman" w:eastAsia="Times New Roman" w:hAnsi="Times New Roman" w:cs="Times New Roman"/>
          <w:sz w:val="24"/>
          <w:szCs w:val="24"/>
        </w:rPr>
        <w:t>дыха на природе.</w:t>
      </w:r>
    </w:p>
    <w:p w:rsidR="008E1FCA" w:rsidRPr="009A47B2" w:rsidRDefault="008E1FCA" w:rsidP="008E1FCA">
      <w:pPr>
        <w:pStyle w:val="a3"/>
        <w:spacing w:after="0" w:line="240" w:lineRule="auto"/>
        <w:ind w:left="0" w:firstLine="851"/>
        <w:jc w:val="both"/>
        <w:rPr>
          <w:rFonts w:ascii="Times New Roman" w:hAnsi="Times New Roman" w:cs="Times New Roman"/>
          <w:i/>
          <w:sz w:val="24"/>
          <w:szCs w:val="24"/>
        </w:rPr>
      </w:pPr>
      <w:r w:rsidRPr="009A47B2">
        <w:rPr>
          <w:rFonts w:ascii="Times New Roman" w:hAnsi="Times New Roman" w:cs="Times New Roman"/>
          <w:i/>
          <w:sz w:val="24"/>
          <w:szCs w:val="24"/>
        </w:rPr>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пределах зоны </w:t>
      </w:r>
      <w:r>
        <w:rPr>
          <w:rFonts w:ascii="Times New Roman" w:hAnsi="Times New Roman" w:cs="Times New Roman"/>
          <w:i/>
          <w:sz w:val="24"/>
          <w:szCs w:val="24"/>
        </w:rPr>
        <w:t>СХ</w:t>
      </w:r>
      <w:r w:rsidRPr="009A47B2">
        <w:rPr>
          <w:rFonts w:ascii="Times New Roman" w:hAnsi="Times New Roman" w:cs="Times New Roman"/>
          <w:i/>
          <w:sz w:val="24"/>
          <w:szCs w:val="24"/>
        </w:rPr>
        <w:t>-</w:t>
      </w:r>
      <w:r>
        <w:rPr>
          <w:rFonts w:ascii="Times New Roman" w:hAnsi="Times New Roman" w:cs="Times New Roman"/>
          <w:i/>
          <w:sz w:val="24"/>
          <w:szCs w:val="24"/>
        </w:rPr>
        <w:t>1</w:t>
      </w:r>
      <w:r w:rsidRPr="009A47B2">
        <w:rPr>
          <w:rFonts w:ascii="Times New Roman" w:hAnsi="Times New Roman" w:cs="Times New Roman"/>
          <w:i/>
          <w:sz w:val="24"/>
          <w:szCs w:val="24"/>
        </w:rPr>
        <w:t xml:space="preserve"> включают в себя:</w:t>
      </w:r>
    </w:p>
    <w:p w:rsidR="008E1FCA" w:rsidRDefault="008E1FCA" w:rsidP="008E1FCA">
      <w:pPr>
        <w:pStyle w:val="a3"/>
        <w:spacing w:after="0" w:line="240" w:lineRule="auto"/>
        <w:ind w:left="0" w:firstLine="851"/>
        <w:jc w:val="both"/>
        <w:rPr>
          <w:rFonts w:ascii="Times New Roman" w:hAnsi="Times New Roman" w:cs="Times New Roman"/>
          <w:i/>
          <w:sz w:val="24"/>
          <w:szCs w:val="24"/>
        </w:rPr>
      </w:pPr>
      <w:r w:rsidRPr="009A47B2">
        <w:rPr>
          <w:rFonts w:ascii="Times New Roman" w:hAnsi="Times New Roman" w:cs="Times New Roman"/>
          <w:i/>
          <w:sz w:val="24"/>
          <w:szCs w:val="24"/>
        </w:rPr>
        <w:t xml:space="preserve">1) предельные (минимальные и (или) максимальные) размеры земельных участков, в том числе их площадь: </w:t>
      </w:r>
      <w:r>
        <w:rPr>
          <w:rFonts w:ascii="Times New Roman" w:hAnsi="Times New Roman" w:cs="Times New Roman"/>
          <w:i/>
          <w:sz w:val="24"/>
          <w:szCs w:val="24"/>
        </w:rPr>
        <w:t>не подлежат ограничению, определяются в рамках разработки проектной документации</w:t>
      </w:r>
      <w:r w:rsidRPr="009A47B2">
        <w:rPr>
          <w:rFonts w:ascii="Times New Roman" w:hAnsi="Times New Roman" w:cs="Times New Roman"/>
          <w:i/>
          <w:sz w:val="24"/>
          <w:szCs w:val="24"/>
        </w:rPr>
        <w:t>;</w:t>
      </w:r>
    </w:p>
    <w:p w:rsidR="008E1FCA" w:rsidRPr="009A47B2" w:rsidRDefault="008E1FCA" w:rsidP="008E1FCA">
      <w:pPr>
        <w:pStyle w:val="a3"/>
        <w:spacing w:after="0" w:line="240" w:lineRule="auto"/>
        <w:ind w:left="0" w:firstLine="851"/>
        <w:jc w:val="both"/>
        <w:rPr>
          <w:rFonts w:ascii="Times New Roman" w:hAnsi="Times New Roman" w:cs="Times New Roman"/>
          <w:i/>
          <w:sz w:val="24"/>
          <w:szCs w:val="24"/>
        </w:rPr>
      </w:pPr>
      <w:r w:rsidRPr="009A47B2">
        <w:rPr>
          <w:rFonts w:ascii="Times New Roman" w:hAnsi="Times New Roman" w:cs="Times New Roman"/>
          <w:i/>
          <w:sz w:val="24"/>
          <w:szCs w:val="24"/>
        </w:rPr>
        <w:t xml:space="preserve">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w:t>
      </w:r>
      <w:r>
        <w:rPr>
          <w:rFonts w:ascii="Times New Roman" w:hAnsi="Times New Roman" w:cs="Times New Roman"/>
          <w:i/>
          <w:sz w:val="24"/>
          <w:szCs w:val="24"/>
        </w:rPr>
        <w:t>не подлежат ограничению, определяются в рамках разработки проектной документации</w:t>
      </w:r>
      <w:r w:rsidRPr="009A47B2">
        <w:rPr>
          <w:rFonts w:ascii="Times New Roman" w:hAnsi="Times New Roman" w:cs="Times New Roman"/>
          <w:i/>
          <w:sz w:val="24"/>
          <w:szCs w:val="24"/>
        </w:rPr>
        <w:t>;</w:t>
      </w:r>
    </w:p>
    <w:p w:rsidR="008E1FCA" w:rsidRPr="009A47B2" w:rsidRDefault="008E1FCA" w:rsidP="008E1FCA">
      <w:pPr>
        <w:pStyle w:val="a3"/>
        <w:spacing w:after="0" w:line="240" w:lineRule="auto"/>
        <w:ind w:left="0" w:firstLine="851"/>
        <w:jc w:val="both"/>
        <w:rPr>
          <w:rFonts w:ascii="Times New Roman" w:hAnsi="Times New Roman" w:cs="Times New Roman"/>
          <w:i/>
          <w:sz w:val="24"/>
          <w:szCs w:val="24"/>
        </w:rPr>
      </w:pPr>
      <w:r w:rsidRPr="009A47B2">
        <w:rPr>
          <w:rFonts w:ascii="Times New Roman" w:hAnsi="Times New Roman" w:cs="Times New Roman"/>
          <w:i/>
          <w:sz w:val="24"/>
          <w:szCs w:val="24"/>
        </w:rPr>
        <w:t xml:space="preserve">3) предельное количество этажей или предельную высоту зданий, строений, сооружений – </w:t>
      </w:r>
      <w:r>
        <w:rPr>
          <w:rFonts w:ascii="Times New Roman" w:hAnsi="Times New Roman" w:cs="Times New Roman"/>
          <w:i/>
          <w:sz w:val="24"/>
          <w:szCs w:val="24"/>
        </w:rPr>
        <w:t>не подлежит ограничению, определяется в рамках разработки проектной документации</w:t>
      </w:r>
      <w:r w:rsidRPr="009A47B2">
        <w:rPr>
          <w:rFonts w:ascii="Times New Roman" w:hAnsi="Times New Roman" w:cs="Times New Roman"/>
          <w:i/>
          <w:sz w:val="24"/>
          <w:szCs w:val="24"/>
        </w:rPr>
        <w:t>;</w:t>
      </w:r>
    </w:p>
    <w:p w:rsidR="008E1FCA" w:rsidRPr="00620796" w:rsidRDefault="008E1FCA" w:rsidP="00620796">
      <w:pPr>
        <w:spacing w:line="240" w:lineRule="auto"/>
        <w:ind w:firstLine="851"/>
        <w:rPr>
          <w:rFonts w:ascii="Times New Roman" w:eastAsia="Times New Roman" w:hAnsi="Times New Roman" w:cs="Times New Roman"/>
          <w:sz w:val="24"/>
          <w:szCs w:val="24"/>
        </w:rPr>
      </w:pPr>
      <w:bookmarkStart w:id="19" w:name="_GoBack"/>
      <w:bookmarkEnd w:id="19"/>
      <w:r w:rsidRPr="00620796">
        <w:rPr>
          <w:rFonts w:ascii="Times New Roman" w:hAnsi="Times New Roman" w:cs="Times New Roman"/>
          <w:i/>
          <w:sz w:val="24"/>
          <w:szCs w:val="24"/>
        </w:rPr>
        <w:lastRenderedPageBreak/>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не подлежит ограничению, определяется в рамках разработки проектной документации.</w:t>
      </w:r>
    </w:p>
    <w:p w:rsidR="008E1FCA" w:rsidRPr="008E1FCA" w:rsidRDefault="008E1FCA" w:rsidP="008E1FCA">
      <w:pPr>
        <w:spacing w:line="240" w:lineRule="auto"/>
        <w:rPr>
          <w:rFonts w:ascii="Times New Roman" w:eastAsia="Times New Roman" w:hAnsi="Times New Roman" w:cs="Times New Roman"/>
          <w:sz w:val="24"/>
          <w:szCs w:val="24"/>
        </w:rPr>
      </w:pPr>
    </w:p>
    <w:p w:rsidR="00C10999" w:rsidRDefault="00C10999" w:rsidP="001B7457">
      <w:pPr>
        <w:pStyle w:val="1"/>
      </w:pPr>
      <w:bookmarkStart w:id="20" w:name="_Toc408932588"/>
      <w:r w:rsidRPr="00CD0893">
        <w:t>Статья 4</w:t>
      </w:r>
      <w:r w:rsidR="00DC2E5B">
        <w:t>6</w:t>
      </w:r>
      <w:r w:rsidRPr="00CD0893">
        <w:t>.6. Градостроительные регламенты. Рекреационные зоны.</w:t>
      </w:r>
      <w:bookmarkEnd w:id="20"/>
    </w:p>
    <w:p w:rsidR="00C10999" w:rsidRPr="00CD0893" w:rsidRDefault="00C10999" w:rsidP="00355391">
      <w:pPr>
        <w:spacing w:before="240" w:after="0" w:line="240" w:lineRule="auto"/>
        <w:ind w:firstLine="709"/>
        <w:jc w:val="both"/>
        <w:rPr>
          <w:rFonts w:ascii="Times New Roman" w:hAnsi="Times New Roman" w:cs="Times New Roman"/>
          <w:b/>
          <w:bCs/>
          <w:sz w:val="24"/>
          <w:szCs w:val="24"/>
          <w:u w:val="single"/>
        </w:rPr>
      </w:pPr>
      <w:r w:rsidRPr="00CD0893">
        <w:rPr>
          <w:rFonts w:ascii="Times New Roman" w:hAnsi="Times New Roman" w:cs="Times New Roman"/>
          <w:b/>
          <w:bCs/>
          <w:sz w:val="24"/>
          <w:szCs w:val="24"/>
          <w:u w:val="single"/>
        </w:rPr>
        <w:t>Р</w:t>
      </w:r>
      <w:r w:rsidR="00C40A8D">
        <w:rPr>
          <w:rFonts w:ascii="Times New Roman" w:hAnsi="Times New Roman" w:cs="Times New Roman"/>
          <w:b/>
          <w:bCs/>
          <w:sz w:val="24"/>
          <w:szCs w:val="24"/>
          <w:u w:val="single"/>
        </w:rPr>
        <w:t>-1</w:t>
      </w:r>
      <w:r w:rsidRPr="00CD0893">
        <w:rPr>
          <w:rFonts w:ascii="Times New Roman" w:hAnsi="Times New Roman" w:cs="Times New Roman"/>
          <w:b/>
          <w:bCs/>
          <w:sz w:val="24"/>
          <w:szCs w:val="24"/>
          <w:u w:val="single"/>
        </w:rPr>
        <w:t xml:space="preserve">.  </w:t>
      </w:r>
      <w:r w:rsidR="00BF3195">
        <w:rPr>
          <w:rFonts w:ascii="Times New Roman" w:hAnsi="Times New Roman" w:cs="Times New Roman"/>
          <w:b/>
          <w:bCs/>
          <w:sz w:val="24"/>
          <w:szCs w:val="24"/>
          <w:u w:val="single"/>
        </w:rPr>
        <w:t>Рекреационная зона</w:t>
      </w:r>
      <w:r w:rsidRPr="00CD0893">
        <w:rPr>
          <w:rFonts w:ascii="Times New Roman" w:hAnsi="Times New Roman" w:cs="Times New Roman"/>
          <w:b/>
          <w:bCs/>
          <w:sz w:val="24"/>
          <w:szCs w:val="24"/>
          <w:u w:val="single"/>
        </w:rPr>
        <w:t>.</w:t>
      </w:r>
    </w:p>
    <w:p w:rsidR="00C10999" w:rsidRPr="001B7457" w:rsidRDefault="00C10999" w:rsidP="001B7457">
      <w:pPr>
        <w:spacing w:before="240" w:after="0" w:line="240" w:lineRule="auto"/>
        <w:ind w:firstLine="709"/>
        <w:jc w:val="both"/>
        <w:rPr>
          <w:rFonts w:ascii="Times New Roman" w:hAnsi="Times New Roman" w:cs="Times New Roman"/>
          <w:i/>
          <w:sz w:val="24"/>
          <w:szCs w:val="24"/>
        </w:rPr>
      </w:pPr>
      <w:r w:rsidRPr="001B7457">
        <w:rPr>
          <w:rFonts w:ascii="Times New Roman" w:hAnsi="Times New Roman" w:cs="Times New Roman"/>
          <w:i/>
          <w:sz w:val="24"/>
          <w:szCs w:val="24"/>
        </w:rPr>
        <w:t>Зона предназначена для организации парков, скверов, бульваров, используемых в целях кратковременного отдыха, проведения досуга населения</w:t>
      </w:r>
      <w:r w:rsidR="00EE5596" w:rsidRPr="001B7457">
        <w:rPr>
          <w:rFonts w:ascii="Times New Roman" w:hAnsi="Times New Roman" w:cs="Times New Roman"/>
          <w:i/>
          <w:sz w:val="24"/>
          <w:szCs w:val="24"/>
        </w:rPr>
        <w:t>, размещения спортивных сооружений и комплексов местного значения, размещения объектов отдыха местного населения  и туризма, а также обслуживающих объектов, вспомогательных по отношению к  основному назначению зоны</w:t>
      </w:r>
      <w:r w:rsidRPr="001B7457">
        <w:rPr>
          <w:rFonts w:ascii="Times New Roman" w:hAnsi="Times New Roman" w:cs="Times New Roman"/>
          <w:i/>
          <w:sz w:val="24"/>
          <w:szCs w:val="24"/>
        </w:rPr>
        <w:t xml:space="preserve">. </w:t>
      </w:r>
    </w:p>
    <w:p w:rsidR="00C10999" w:rsidRPr="001B7457" w:rsidRDefault="00C10999" w:rsidP="00490145">
      <w:pPr>
        <w:spacing w:after="0" w:line="240" w:lineRule="auto"/>
        <w:ind w:firstLine="709"/>
        <w:jc w:val="both"/>
        <w:rPr>
          <w:rFonts w:ascii="Times New Roman" w:hAnsi="Times New Roman" w:cs="Times New Roman"/>
          <w:i/>
          <w:sz w:val="24"/>
          <w:szCs w:val="24"/>
        </w:rPr>
      </w:pPr>
      <w:r w:rsidRPr="001B7457">
        <w:rPr>
          <w:rFonts w:ascii="Times New Roman" w:hAnsi="Times New Roman" w:cs="Times New Roman"/>
          <w:i/>
          <w:sz w:val="24"/>
          <w:szCs w:val="24"/>
        </w:rPr>
        <w:t>Представленные ниже градостроительные регламенты могут быть распространены на земельные участки в составе данной зоны только в случае, когда части территорий общего пользования (городских парков, скверов, бульваров) переведены в установленном порядке на основании проектов планировки из состава территорий общего пользования в иные территории, на которые распространяется действие градостроительных регламентов.</w:t>
      </w:r>
    </w:p>
    <w:p w:rsidR="00C10999" w:rsidRPr="001B7457" w:rsidRDefault="00C10999" w:rsidP="00490145">
      <w:pPr>
        <w:pStyle w:val="Iniiaiieoaenonionooiii2"/>
        <w:ind w:firstLine="709"/>
        <w:rPr>
          <w:rFonts w:ascii="Times New Roman" w:hAnsi="Times New Roman"/>
          <w:i/>
          <w:iCs/>
          <w:sz w:val="24"/>
          <w:szCs w:val="24"/>
        </w:rPr>
      </w:pPr>
      <w:r w:rsidRPr="001B7457">
        <w:rPr>
          <w:rFonts w:ascii="Times New Roman" w:hAnsi="Times New Roman"/>
          <w:i/>
          <w:iCs/>
          <w:sz w:val="24"/>
          <w:szCs w:val="24"/>
        </w:rPr>
        <w:t>В иных случаях (применительно к частям территории в пределах данной зоны, которые относятся к территории общего пользования, отграниченной от иных территорий красными линиями) градостроительный регламент не распространяется и их использование определяется уполномоченными органами в индивидуальном порядке в соответствии с целевым назначением.</w:t>
      </w:r>
    </w:p>
    <w:p w:rsidR="00C10999" w:rsidRPr="00CD0893" w:rsidRDefault="00C10999" w:rsidP="00490145">
      <w:pPr>
        <w:spacing w:after="0" w:line="240" w:lineRule="auto"/>
        <w:ind w:firstLine="709"/>
        <w:jc w:val="both"/>
        <w:rPr>
          <w:rFonts w:ascii="Times New Roman" w:hAnsi="Times New Roman" w:cs="Times New Roman"/>
          <w:b/>
          <w:bCs/>
          <w:sz w:val="24"/>
          <w:szCs w:val="24"/>
          <w:u w:val="single"/>
        </w:rPr>
      </w:pPr>
      <w:r w:rsidRPr="00CD0893">
        <w:rPr>
          <w:rFonts w:ascii="Times New Roman" w:hAnsi="Times New Roman" w:cs="Times New Roman"/>
          <w:b/>
          <w:bCs/>
          <w:i/>
          <w:sz w:val="24"/>
          <w:szCs w:val="24"/>
          <w:u w:val="single"/>
        </w:rPr>
        <w:t>Основные виды разрешенного использования</w:t>
      </w:r>
      <w:r w:rsidRPr="00CD0893">
        <w:rPr>
          <w:rFonts w:ascii="Times New Roman" w:hAnsi="Times New Roman" w:cs="Times New Roman"/>
          <w:b/>
          <w:bCs/>
          <w:sz w:val="24"/>
          <w:szCs w:val="24"/>
          <w:u w:val="single"/>
        </w:rPr>
        <w:t>:</w:t>
      </w:r>
    </w:p>
    <w:p w:rsidR="00C10999" w:rsidRPr="00CD0893" w:rsidRDefault="00C10999" w:rsidP="00410583">
      <w:pPr>
        <w:pStyle w:val="a3"/>
        <w:numPr>
          <w:ilvl w:val="0"/>
          <w:numId w:val="21"/>
        </w:numPr>
        <w:spacing w:after="0" w:line="240" w:lineRule="auto"/>
        <w:ind w:left="0" w:firstLine="709"/>
        <w:contextualSpacing w:val="0"/>
        <w:jc w:val="both"/>
        <w:rPr>
          <w:rFonts w:ascii="Times New Roman" w:hAnsi="Times New Roman" w:cs="Times New Roman"/>
          <w:sz w:val="24"/>
          <w:szCs w:val="24"/>
        </w:rPr>
      </w:pPr>
      <w:r w:rsidRPr="00CD0893">
        <w:rPr>
          <w:rFonts w:ascii="Times New Roman" w:hAnsi="Times New Roman" w:cs="Times New Roman"/>
          <w:sz w:val="24"/>
          <w:szCs w:val="24"/>
        </w:rPr>
        <w:t>парки;</w:t>
      </w:r>
    </w:p>
    <w:p w:rsidR="008F63A7" w:rsidRPr="00CD0893" w:rsidRDefault="008F63A7" w:rsidP="00410583">
      <w:pPr>
        <w:pStyle w:val="a3"/>
        <w:numPr>
          <w:ilvl w:val="0"/>
          <w:numId w:val="21"/>
        </w:numPr>
        <w:spacing w:after="0" w:line="240" w:lineRule="auto"/>
        <w:ind w:left="0" w:firstLine="709"/>
        <w:contextualSpacing w:val="0"/>
        <w:jc w:val="both"/>
        <w:rPr>
          <w:rFonts w:ascii="Times New Roman" w:hAnsi="Times New Roman" w:cs="Times New Roman"/>
          <w:sz w:val="24"/>
          <w:szCs w:val="24"/>
        </w:rPr>
      </w:pPr>
      <w:r w:rsidRPr="00CD0893">
        <w:rPr>
          <w:rFonts w:ascii="Times New Roman" w:hAnsi="Times New Roman" w:cs="Times New Roman"/>
          <w:sz w:val="24"/>
          <w:szCs w:val="24"/>
        </w:rPr>
        <w:t>набережные;</w:t>
      </w:r>
    </w:p>
    <w:p w:rsidR="00C10999" w:rsidRPr="00CD0893" w:rsidRDefault="00C10999" w:rsidP="00410583">
      <w:pPr>
        <w:pStyle w:val="a3"/>
        <w:numPr>
          <w:ilvl w:val="0"/>
          <w:numId w:val="21"/>
        </w:numPr>
        <w:spacing w:after="0" w:line="240" w:lineRule="auto"/>
        <w:ind w:left="0" w:firstLine="709"/>
        <w:contextualSpacing w:val="0"/>
        <w:jc w:val="both"/>
        <w:rPr>
          <w:rFonts w:ascii="Times New Roman" w:hAnsi="Times New Roman" w:cs="Times New Roman"/>
          <w:sz w:val="24"/>
          <w:szCs w:val="24"/>
        </w:rPr>
      </w:pPr>
      <w:r w:rsidRPr="00CD0893">
        <w:rPr>
          <w:rFonts w:ascii="Times New Roman" w:hAnsi="Times New Roman" w:cs="Times New Roman"/>
          <w:sz w:val="24"/>
          <w:szCs w:val="24"/>
        </w:rPr>
        <w:t>скверы, сады, бульвары;</w:t>
      </w:r>
    </w:p>
    <w:p w:rsidR="00C10999" w:rsidRPr="00CD0893" w:rsidRDefault="00C10999" w:rsidP="00410583">
      <w:pPr>
        <w:pStyle w:val="a3"/>
        <w:numPr>
          <w:ilvl w:val="0"/>
          <w:numId w:val="21"/>
        </w:numPr>
        <w:spacing w:after="0" w:line="240" w:lineRule="auto"/>
        <w:ind w:left="0" w:firstLine="709"/>
        <w:contextualSpacing w:val="0"/>
        <w:jc w:val="both"/>
        <w:rPr>
          <w:rFonts w:ascii="Times New Roman" w:hAnsi="Times New Roman" w:cs="Times New Roman"/>
          <w:sz w:val="24"/>
          <w:szCs w:val="24"/>
        </w:rPr>
      </w:pPr>
      <w:r w:rsidRPr="00CD0893">
        <w:rPr>
          <w:rFonts w:ascii="Times New Roman" w:hAnsi="Times New Roman" w:cs="Times New Roman"/>
          <w:sz w:val="24"/>
          <w:szCs w:val="24"/>
        </w:rPr>
        <w:t>регулируемая рубка деревьев;</w:t>
      </w:r>
    </w:p>
    <w:p w:rsidR="00C10999" w:rsidRPr="00CD0893" w:rsidRDefault="00C10999" w:rsidP="00410583">
      <w:pPr>
        <w:pStyle w:val="a3"/>
        <w:numPr>
          <w:ilvl w:val="0"/>
          <w:numId w:val="21"/>
        </w:numPr>
        <w:spacing w:after="0" w:line="240" w:lineRule="auto"/>
        <w:ind w:left="0" w:firstLine="709"/>
        <w:contextualSpacing w:val="0"/>
        <w:jc w:val="both"/>
        <w:rPr>
          <w:rFonts w:ascii="Times New Roman" w:hAnsi="Times New Roman" w:cs="Times New Roman"/>
          <w:sz w:val="24"/>
          <w:szCs w:val="24"/>
        </w:rPr>
      </w:pPr>
      <w:r w:rsidRPr="00CD0893">
        <w:rPr>
          <w:rFonts w:ascii="Times New Roman" w:hAnsi="Times New Roman" w:cs="Times New Roman"/>
          <w:sz w:val="24"/>
          <w:szCs w:val="24"/>
        </w:rPr>
        <w:t>вспомогательные строения и инфраструктура для отдыха: бассейны, фонтаны, малые архитектурные формы;</w:t>
      </w:r>
    </w:p>
    <w:p w:rsidR="00C10999" w:rsidRDefault="00C10999" w:rsidP="00410583">
      <w:pPr>
        <w:pStyle w:val="a3"/>
        <w:numPr>
          <w:ilvl w:val="0"/>
          <w:numId w:val="21"/>
        </w:numPr>
        <w:spacing w:after="0" w:line="240" w:lineRule="auto"/>
        <w:ind w:left="0" w:firstLine="709"/>
        <w:contextualSpacing w:val="0"/>
        <w:jc w:val="both"/>
        <w:rPr>
          <w:rFonts w:ascii="Times New Roman" w:hAnsi="Times New Roman" w:cs="Times New Roman"/>
          <w:sz w:val="24"/>
          <w:szCs w:val="24"/>
        </w:rPr>
      </w:pPr>
      <w:r w:rsidRPr="00CD0893">
        <w:rPr>
          <w:rFonts w:ascii="Times New Roman" w:hAnsi="Times New Roman" w:cs="Times New Roman"/>
          <w:sz w:val="24"/>
          <w:szCs w:val="24"/>
        </w:rPr>
        <w:t>игровые детские площадки;</w:t>
      </w:r>
    </w:p>
    <w:p w:rsidR="00EE5596" w:rsidRPr="00CD0893" w:rsidRDefault="00EE5596" w:rsidP="00410583">
      <w:pPr>
        <w:pStyle w:val="a3"/>
        <w:numPr>
          <w:ilvl w:val="0"/>
          <w:numId w:val="27"/>
        </w:numPr>
        <w:spacing w:after="0" w:line="240" w:lineRule="auto"/>
        <w:ind w:left="0" w:firstLine="709"/>
        <w:contextualSpacing w:val="0"/>
        <w:jc w:val="both"/>
        <w:rPr>
          <w:rFonts w:ascii="Times New Roman" w:hAnsi="Times New Roman" w:cs="Times New Roman"/>
          <w:sz w:val="24"/>
          <w:szCs w:val="24"/>
        </w:rPr>
      </w:pPr>
      <w:r w:rsidRPr="00CD0893">
        <w:rPr>
          <w:rFonts w:ascii="Times New Roman" w:hAnsi="Times New Roman" w:cs="Times New Roman"/>
          <w:sz w:val="24"/>
          <w:szCs w:val="24"/>
        </w:rPr>
        <w:t>спортивно</w:t>
      </w:r>
      <w:r w:rsidR="0001121F">
        <w:rPr>
          <w:rFonts w:ascii="Times New Roman" w:hAnsi="Times New Roman" w:cs="Times New Roman"/>
          <w:sz w:val="24"/>
          <w:szCs w:val="24"/>
        </w:rPr>
        <w:t>-</w:t>
      </w:r>
      <w:r w:rsidRPr="00CD0893">
        <w:rPr>
          <w:rFonts w:ascii="Times New Roman" w:hAnsi="Times New Roman" w:cs="Times New Roman"/>
          <w:sz w:val="24"/>
          <w:szCs w:val="24"/>
        </w:rPr>
        <w:t>зрелищные сооружения;</w:t>
      </w:r>
    </w:p>
    <w:p w:rsidR="00EE5596" w:rsidRPr="00CD0893" w:rsidRDefault="0001121F" w:rsidP="00410583">
      <w:pPr>
        <w:pStyle w:val="a3"/>
        <w:numPr>
          <w:ilvl w:val="0"/>
          <w:numId w:val="27"/>
        </w:numPr>
        <w:spacing w:after="0" w:line="240" w:lineRule="auto"/>
        <w:ind w:left="0" w:firstLine="709"/>
        <w:contextualSpacing w:val="0"/>
        <w:jc w:val="both"/>
        <w:rPr>
          <w:rFonts w:ascii="Times New Roman" w:hAnsi="Times New Roman" w:cs="Times New Roman"/>
          <w:sz w:val="24"/>
          <w:szCs w:val="24"/>
        </w:rPr>
      </w:pPr>
      <w:r>
        <w:rPr>
          <w:rFonts w:ascii="Times New Roman" w:hAnsi="Times New Roman" w:cs="Times New Roman"/>
          <w:sz w:val="24"/>
          <w:szCs w:val="24"/>
        </w:rPr>
        <w:t>физкультурно-оздоровительные</w:t>
      </w:r>
      <w:r w:rsidR="00EE5596" w:rsidRPr="00CD0893">
        <w:rPr>
          <w:rFonts w:ascii="Times New Roman" w:hAnsi="Times New Roman" w:cs="Times New Roman"/>
          <w:sz w:val="24"/>
          <w:szCs w:val="24"/>
        </w:rPr>
        <w:t xml:space="preserve"> сооружения открытого типа с проведением спортивных игр со стационарными трибунами вместимостью до 100 мест;</w:t>
      </w:r>
    </w:p>
    <w:p w:rsidR="00EE5596" w:rsidRPr="00CD0893" w:rsidRDefault="00EE5596" w:rsidP="00410583">
      <w:pPr>
        <w:pStyle w:val="a3"/>
        <w:numPr>
          <w:ilvl w:val="0"/>
          <w:numId w:val="25"/>
        </w:numPr>
        <w:spacing w:after="0" w:line="240" w:lineRule="auto"/>
        <w:ind w:left="0" w:firstLine="709"/>
        <w:contextualSpacing w:val="0"/>
        <w:jc w:val="both"/>
        <w:rPr>
          <w:rFonts w:ascii="Times New Roman" w:hAnsi="Times New Roman" w:cs="Times New Roman"/>
          <w:sz w:val="24"/>
          <w:szCs w:val="24"/>
        </w:rPr>
      </w:pPr>
      <w:r w:rsidRPr="00CD0893">
        <w:rPr>
          <w:rFonts w:ascii="Times New Roman" w:hAnsi="Times New Roman" w:cs="Times New Roman"/>
          <w:sz w:val="24"/>
          <w:szCs w:val="24"/>
        </w:rPr>
        <w:t>учреждения отдыха и туризма;</w:t>
      </w:r>
    </w:p>
    <w:p w:rsidR="00EE5596" w:rsidRPr="00CD0893" w:rsidRDefault="00EE5596" w:rsidP="00410583">
      <w:pPr>
        <w:pStyle w:val="a3"/>
        <w:numPr>
          <w:ilvl w:val="0"/>
          <w:numId w:val="25"/>
        </w:numPr>
        <w:spacing w:after="0" w:line="240" w:lineRule="auto"/>
        <w:ind w:left="0" w:firstLine="709"/>
        <w:contextualSpacing w:val="0"/>
        <w:jc w:val="both"/>
        <w:rPr>
          <w:rFonts w:ascii="Times New Roman" w:hAnsi="Times New Roman" w:cs="Times New Roman"/>
          <w:sz w:val="24"/>
          <w:szCs w:val="24"/>
        </w:rPr>
      </w:pPr>
      <w:r w:rsidRPr="00CD0893">
        <w:rPr>
          <w:rFonts w:ascii="Times New Roman" w:hAnsi="Times New Roman" w:cs="Times New Roman"/>
          <w:sz w:val="24"/>
          <w:szCs w:val="24"/>
        </w:rPr>
        <w:t>лодочные станции;</w:t>
      </w:r>
    </w:p>
    <w:p w:rsidR="00EE5596" w:rsidRDefault="00EE5596" w:rsidP="00410583">
      <w:pPr>
        <w:pStyle w:val="a3"/>
        <w:numPr>
          <w:ilvl w:val="0"/>
          <w:numId w:val="25"/>
        </w:numPr>
        <w:spacing w:after="0" w:line="240" w:lineRule="auto"/>
        <w:ind w:left="0" w:firstLine="709"/>
        <w:contextualSpacing w:val="0"/>
        <w:jc w:val="both"/>
        <w:rPr>
          <w:rFonts w:ascii="Times New Roman" w:hAnsi="Times New Roman" w:cs="Times New Roman"/>
          <w:sz w:val="24"/>
          <w:szCs w:val="24"/>
        </w:rPr>
      </w:pPr>
      <w:r w:rsidRPr="00CD0893">
        <w:rPr>
          <w:rFonts w:ascii="Times New Roman" w:hAnsi="Times New Roman" w:cs="Times New Roman"/>
          <w:sz w:val="24"/>
          <w:szCs w:val="24"/>
        </w:rPr>
        <w:t>лыжные спортивные базы;</w:t>
      </w:r>
    </w:p>
    <w:p w:rsidR="009F0E29" w:rsidRPr="00CD0893" w:rsidRDefault="009F0E29" w:rsidP="00410583">
      <w:pPr>
        <w:pStyle w:val="a3"/>
        <w:numPr>
          <w:ilvl w:val="0"/>
          <w:numId w:val="25"/>
        </w:numPr>
        <w:spacing w:after="0" w:line="240" w:lineRule="auto"/>
        <w:ind w:left="0" w:firstLine="709"/>
        <w:contextualSpacing w:val="0"/>
        <w:jc w:val="both"/>
        <w:rPr>
          <w:rFonts w:ascii="Times New Roman" w:hAnsi="Times New Roman" w:cs="Times New Roman"/>
          <w:sz w:val="24"/>
          <w:szCs w:val="24"/>
        </w:rPr>
      </w:pPr>
      <w:proofErr w:type="spellStart"/>
      <w:proofErr w:type="gramStart"/>
      <w:r>
        <w:rPr>
          <w:rFonts w:ascii="Times New Roman" w:hAnsi="Times New Roman" w:cs="Times New Roman"/>
          <w:sz w:val="24"/>
          <w:szCs w:val="24"/>
        </w:rPr>
        <w:t>конно</w:t>
      </w:r>
      <w:proofErr w:type="spellEnd"/>
      <w:r w:rsidR="00063DE2">
        <w:rPr>
          <w:rFonts w:ascii="Times New Roman" w:hAnsi="Times New Roman" w:cs="Times New Roman"/>
          <w:sz w:val="24"/>
          <w:szCs w:val="24"/>
        </w:rPr>
        <w:t>–</w:t>
      </w:r>
      <w:r>
        <w:rPr>
          <w:rFonts w:ascii="Times New Roman" w:hAnsi="Times New Roman" w:cs="Times New Roman"/>
          <w:sz w:val="24"/>
          <w:szCs w:val="24"/>
        </w:rPr>
        <w:t>спортивные</w:t>
      </w:r>
      <w:proofErr w:type="gramEnd"/>
      <w:r>
        <w:rPr>
          <w:rFonts w:ascii="Times New Roman" w:hAnsi="Times New Roman" w:cs="Times New Roman"/>
          <w:sz w:val="24"/>
          <w:szCs w:val="24"/>
        </w:rPr>
        <w:t xml:space="preserve"> базы;</w:t>
      </w:r>
    </w:p>
    <w:p w:rsidR="00EE5596" w:rsidRDefault="00EE5596" w:rsidP="00410583">
      <w:pPr>
        <w:pStyle w:val="a3"/>
        <w:numPr>
          <w:ilvl w:val="0"/>
          <w:numId w:val="25"/>
        </w:numPr>
        <w:spacing w:after="0" w:line="240" w:lineRule="auto"/>
        <w:ind w:left="0" w:firstLine="709"/>
        <w:contextualSpacing w:val="0"/>
        <w:jc w:val="both"/>
        <w:rPr>
          <w:rFonts w:ascii="Times New Roman" w:hAnsi="Times New Roman" w:cs="Times New Roman"/>
          <w:sz w:val="24"/>
          <w:szCs w:val="24"/>
        </w:rPr>
      </w:pPr>
      <w:r w:rsidRPr="00CD0893">
        <w:rPr>
          <w:rFonts w:ascii="Times New Roman" w:hAnsi="Times New Roman" w:cs="Times New Roman"/>
          <w:sz w:val="24"/>
          <w:szCs w:val="24"/>
        </w:rPr>
        <w:t>водноспортивные базы;</w:t>
      </w:r>
    </w:p>
    <w:p w:rsidR="00C10999" w:rsidRPr="00CD0893" w:rsidRDefault="00C10999" w:rsidP="00410583">
      <w:pPr>
        <w:pStyle w:val="a3"/>
        <w:numPr>
          <w:ilvl w:val="0"/>
          <w:numId w:val="21"/>
        </w:numPr>
        <w:spacing w:after="0" w:line="240" w:lineRule="auto"/>
        <w:ind w:left="0" w:firstLine="709"/>
        <w:contextualSpacing w:val="0"/>
        <w:jc w:val="both"/>
        <w:rPr>
          <w:rFonts w:ascii="Times New Roman" w:hAnsi="Times New Roman" w:cs="Times New Roman"/>
          <w:sz w:val="24"/>
          <w:szCs w:val="24"/>
        </w:rPr>
      </w:pPr>
      <w:r w:rsidRPr="00CD0893">
        <w:rPr>
          <w:rFonts w:ascii="Times New Roman" w:hAnsi="Times New Roman" w:cs="Times New Roman"/>
          <w:sz w:val="24"/>
          <w:szCs w:val="24"/>
        </w:rPr>
        <w:t>спортплощадки;</w:t>
      </w:r>
    </w:p>
    <w:p w:rsidR="00C10999" w:rsidRPr="00CD0893" w:rsidRDefault="00C10999" w:rsidP="00410583">
      <w:pPr>
        <w:pStyle w:val="a3"/>
        <w:numPr>
          <w:ilvl w:val="0"/>
          <w:numId w:val="21"/>
        </w:numPr>
        <w:spacing w:after="0" w:line="240" w:lineRule="auto"/>
        <w:ind w:left="0" w:firstLine="709"/>
        <w:contextualSpacing w:val="0"/>
        <w:jc w:val="both"/>
        <w:rPr>
          <w:rFonts w:ascii="Times New Roman" w:hAnsi="Times New Roman" w:cs="Times New Roman"/>
          <w:sz w:val="24"/>
          <w:szCs w:val="24"/>
        </w:rPr>
      </w:pPr>
      <w:r w:rsidRPr="00CD0893">
        <w:rPr>
          <w:rFonts w:ascii="Times New Roman" w:hAnsi="Times New Roman" w:cs="Times New Roman"/>
          <w:sz w:val="24"/>
          <w:szCs w:val="24"/>
        </w:rPr>
        <w:t>прокат спортивного и игрового инвентаря;</w:t>
      </w:r>
    </w:p>
    <w:p w:rsidR="00C10999" w:rsidRPr="00CD0893" w:rsidRDefault="00C10999" w:rsidP="00410583">
      <w:pPr>
        <w:pStyle w:val="a3"/>
        <w:numPr>
          <w:ilvl w:val="0"/>
          <w:numId w:val="21"/>
        </w:numPr>
        <w:spacing w:after="0" w:line="240" w:lineRule="auto"/>
        <w:ind w:left="0" w:firstLine="709"/>
        <w:contextualSpacing w:val="0"/>
        <w:jc w:val="both"/>
        <w:rPr>
          <w:rFonts w:ascii="Times New Roman" w:hAnsi="Times New Roman" w:cs="Times New Roman"/>
          <w:sz w:val="24"/>
          <w:szCs w:val="24"/>
        </w:rPr>
      </w:pPr>
      <w:r w:rsidRPr="00CD0893">
        <w:rPr>
          <w:rFonts w:ascii="Times New Roman" w:hAnsi="Times New Roman" w:cs="Times New Roman"/>
          <w:sz w:val="24"/>
          <w:szCs w:val="24"/>
        </w:rPr>
        <w:t>комплексы аттракционов, игровые залы, бильярдные;</w:t>
      </w:r>
    </w:p>
    <w:p w:rsidR="00C10999" w:rsidRPr="00CD0893" w:rsidRDefault="00C10999" w:rsidP="00410583">
      <w:pPr>
        <w:pStyle w:val="a3"/>
        <w:numPr>
          <w:ilvl w:val="0"/>
          <w:numId w:val="21"/>
        </w:numPr>
        <w:spacing w:after="0" w:line="240" w:lineRule="auto"/>
        <w:ind w:left="0" w:firstLine="709"/>
        <w:contextualSpacing w:val="0"/>
        <w:jc w:val="both"/>
        <w:rPr>
          <w:rFonts w:ascii="Times New Roman" w:hAnsi="Times New Roman" w:cs="Times New Roman"/>
          <w:sz w:val="24"/>
          <w:szCs w:val="24"/>
        </w:rPr>
      </w:pPr>
      <w:r w:rsidRPr="00CD0893">
        <w:rPr>
          <w:rFonts w:ascii="Times New Roman" w:hAnsi="Times New Roman" w:cs="Times New Roman"/>
          <w:sz w:val="24"/>
          <w:szCs w:val="24"/>
        </w:rPr>
        <w:t>танцплощадки, дискотеки;</w:t>
      </w:r>
    </w:p>
    <w:p w:rsidR="00C10999" w:rsidRPr="00CD0893" w:rsidRDefault="00C10999" w:rsidP="00410583">
      <w:pPr>
        <w:pStyle w:val="a3"/>
        <w:numPr>
          <w:ilvl w:val="0"/>
          <w:numId w:val="21"/>
        </w:numPr>
        <w:spacing w:after="0" w:line="240" w:lineRule="auto"/>
        <w:ind w:left="0" w:firstLine="709"/>
        <w:contextualSpacing w:val="0"/>
        <w:jc w:val="both"/>
        <w:rPr>
          <w:rFonts w:ascii="Times New Roman" w:hAnsi="Times New Roman" w:cs="Times New Roman"/>
          <w:sz w:val="24"/>
          <w:szCs w:val="24"/>
        </w:rPr>
      </w:pPr>
      <w:r w:rsidRPr="00CD0893">
        <w:rPr>
          <w:rFonts w:ascii="Times New Roman" w:hAnsi="Times New Roman" w:cs="Times New Roman"/>
          <w:sz w:val="24"/>
          <w:szCs w:val="24"/>
        </w:rPr>
        <w:t>летние театры и эстрады;</w:t>
      </w:r>
    </w:p>
    <w:p w:rsidR="00C10999" w:rsidRPr="00CD0893" w:rsidRDefault="00C10999" w:rsidP="00410583">
      <w:pPr>
        <w:pStyle w:val="a3"/>
        <w:numPr>
          <w:ilvl w:val="0"/>
          <w:numId w:val="21"/>
        </w:numPr>
        <w:spacing w:after="0" w:line="240" w:lineRule="auto"/>
        <w:ind w:left="0" w:firstLine="709"/>
        <w:contextualSpacing w:val="0"/>
        <w:jc w:val="both"/>
        <w:rPr>
          <w:rFonts w:ascii="Times New Roman" w:hAnsi="Times New Roman" w:cs="Times New Roman"/>
          <w:sz w:val="24"/>
          <w:szCs w:val="24"/>
        </w:rPr>
      </w:pPr>
      <w:r w:rsidRPr="00CD0893">
        <w:rPr>
          <w:rFonts w:ascii="Times New Roman" w:hAnsi="Times New Roman" w:cs="Times New Roman"/>
          <w:sz w:val="24"/>
          <w:szCs w:val="24"/>
        </w:rPr>
        <w:t>тир;</w:t>
      </w:r>
    </w:p>
    <w:p w:rsidR="00C10999" w:rsidRPr="00CD0893" w:rsidRDefault="00C10999" w:rsidP="00410583">
      <w:pPr>
        <w:pStyle w:val="a3"/>
        <w:numPr>
          <w:ilvl w:val="0"/>
          <w:numId w:val="21"/>
        </w:numPr>
        <w:spacing w:after="0" w:line="240" w:lineRule="auto"/>
        <w:ind w:left="0" w:firstLine="709"/>
        <w:contextualSpacing w:val="0"/>
        <w:jc w:val="both"/>
        <w:rPr>
          <w:rFonts w:ascii="Times New Roman" w:hAnsi="Times New Roman" w:cs="Times New Roman"/>
          <w:sz w:val="24"/>
          <w:szCs w:val="24"/>
        </w:rPr>
      </w:pPr>
      <w:r w:rsidRPr="00CD0893">
        <w:rPr>
          <w:rFonts w:ascii="Times New Roman" w:hAnsi="Times New Roman" w:cs="Times New Roman"/>
          <w:sz w:val="24"/>
          <w:szCs w:val="24"/>
        </w:rPr>
        <w:lastRenderedPageBreak/>
        <w:t>озеленение.</w:t>
      </w:r>
    </w:p>
    <w:p w:rsidR="00C10999" w:rsidRPr="00CD0893" w:rsidRDefault="00C10999" w:rsidP="001E1A31">
      <w:pPr>
        <w:spacing w:before="240" w:after="0" w:line="240" w:lineRule="auto"/>
        <w:ind w:firstLine="709"/>
        <w:jc w:val="both"/>
        <w:rPr>
          <w:rFonts w:ascii="Times New Roman" w:hAnsi="Times New Roman" w:cs="Times New Roman"/>
          <w:b/>
          <w:bCs/>
          <w:i/>
          <w:sz w:val="24"/>
          <w:szCs w:val="24"/>
          <w:u w:val="single"/>
        </w:rPr>
      </w:pPr>
      <w:r w:rsidRPr="00CD0893">
        <w:rPr>
          <w:rFonts w:ascii="Times New Roman" w:hAnsi="Times New Roman" w:cs="Times New Roman"/>
          <w:b/>
          <w:bCs/>
          <w:i/>
          <w:sz w:val="24"/>
          <w:szCs w:val="24"/>
          <w:u w:val="single"/>
        </w:rPr>
        <w:t>Вспомогательные виды разрешенного использования:</w:t>
      </w:r>
    </w:p>
    <w:p w:rsidR="00C10999" w:rsidRPr="00CD0893" w:rsidRDefault="00C10999" w:rsidP="00410583">
      <w:pPr>
        <w:pStyle w:val="a3"/>
        <w:numPr>
          <w:ilvl w:val="0"/>
          <w:numId w:val="22"/>
        </w:numPr>
        <w:spacing w:after="0" w:line="240" w:lineRule="auto"/>
        <w:ind w:left="0" w:firstLine="709"/>
        <w:contextualSpacing w:val="0"/>
        <w:jc w:val="both"/>
        <w:rPr>
          <w:rFonts w:ascii="Times New Roman" w:hAnsi="Times New Roman" w:cs="Times New Roman"/>
          <w:sz w:val="24"/>
          <w:szCs w:val="24"/>
        </w:rPr>
      </w:pPr>
      <w:r w:rsidRPr="00CD0893">
        <w:rPr>
          <w:rFonts w:ascii="Times New Roman" w:hAnsi="Times New Roman" w:cs="Times New Roman"/>
          <w:sz w:val="24"/>
          <w:szCs w:val="24"/>
        </w:rPr>
        <w:t>некапитальные вспомогательные строения и инфраструктура для отдыха;</w:t>
      </w:r>
    </w:p>
    <w:p w:rsidR="00C10999" w:rsidRPr="00CD0893" w:rsidRDefault="00C10999" w:rsidP="00410583">
      <w:pPr>
        <w:pStyle w:val="a3"/>
        <w:numPr>
          <w:ilvl w:val="0"/>
          <w:numId w:val="22"/>
        </w:numPr>
        <w:spacing w:after="0" w:line="240" w:lineRule="auto"/>
        <w:ind w:left="0" w:firstLine="709"/>
        <w:contextualSpacing w:val="0"/>
        <w:jc w:val="both"/>
        <w:rPr>
          <w:rFonts w:ascii="Times New Roman" w:hAnsi="Times New Roman" w:cs="Times New Roman"/>
          <w:sz w:val="24"/>
          <w:szCs w:val="24"/>
        </w:rPr>
      </w:pPr>
      <w:r w:rsidRPr="00CD0893">
        <w:rPr>
          <w:rFonts w:ascii="Times New Roman" w:hAnsi="Times New Roman" w:cs="Times New Roman"/>
          <w:sz w:val="24"/>
          <w:szCs w:val="24"/>
        </w:rPr>
        <w:t>некапитальные строения предприятий общественного питания;</w:t>
      </w:r>
    </w:p>
    <w:p w:rsidR="00C10999" w:rsidRPr="00CD0893" w:rsidRDefault="00C10999" w:rsidP="00410583">
      <w:pPr>
        <w:pStyle w:val="a3"/>
        <w:numPr>
          <w:ilvl w:val="0"/>
          <w:numId w:val="22"/>
        </w:numPr>
        <w:spacing w:after="0" w:line="240" w:lineRule="auto"/>
        <w:ind w:left="0" w:firstLine="709"/>
        <w:contextualSpacing w:val="0"/>
        <w:jc w:val="both"/>
        <w:rPr>
          <w:rFonts w:ascii="Times New Roman" w:hAnsi="Times New Roman" w:cs="Times New Roman"/>
          <w:sz w:val="24"/>
          <w:szCs w:val="24"/>
        </w:rPr>
      </w:pPr>
      <w:r w:rsidRPr="00CD0893">
        <w:rPr>
          <w:rFonts w:ascii="Times New Roman" w:hAnsi="Times New Roman" w:cs="Times New Roman"/>
          <w:sz w:val="24"/>
          <w:szCs w:val="24"/>
        </w:rPr>
        <w:t>сезонные обслуживающие объекты;</w:t>
      </w:r>
    </w:p>
    <w:p w:rsidR="00C10999" w:rsidRDefault="00C10999" w:rsidP="00410583">
      <w:pPr>
        <w:pStyle w:val="a3"/>
        <w:numPr>
          <w:ilvl w:val="0"/>
          <w:numId w:val="22"/>
        </w:numPr>
        <w:spacing w:after="0" w:line="240" w:lineRule="auto"/>
        <w:ind w:left="0" w:firstLine="709"/>
        <w:contextualSpacing w:val="0"/>
        <w:jc w:val="both"/>
        <w:rPr>
          <w:rFonts w:ascii="Times New Roman" w:hAnsi="Times New Roman" w:cs="Times New Roman"/>
          <w:sz w:val="24"/>
          <w:szCs w:val="24"/>
        </w:rPr>
      </w:pPr>
      <w:r w:rsidRPr="00CD0893">
        <w:rPr>
          <w:rFonts w:ascii="Times New Roman" w:hAnsi="Times New Roman" w:cs="Times New Roman"/>
          <w:sz w:val="24"/>
          <w:szCs w:val="24"/>
        </w:rPr>
        <w:t>пункты оказания первой помощи;</w:t>
      </w:r>
    </w:p>
    <w:p w:rsidR="00EE5596" w:rsidRPr="00CD0893" w:rsidRDefault="00EE5596" w:rsidP="00410583">
      <w:pPr>
        <w:pStyle w:val="a3"/>
        <w:numPr>
          <w:ilvl w:val="0"/>
          <w:numId w:val="26"/>
        </w:numPr>
        <w:spacing w:after="0" w:line="240" w:lineRule="auto"/>
        <w:ind w:left="0" w:firstLine="709"/>
        <w:contextualSpacing w:val="0"/>
        <w:jc w:val="both"/>
        <w:rPr>
          <w:rFonts w:ascii="Times New Roman" w:hAnsi="Times New Roman" w:cs="Times New Roman"/>
          <w:sz w:val="24"/>
          <w:szCs w:val="24"/>
        </w:rPr>
      </w:pPr>
      <w:r w:rsidRPr="00CD0893">
        <w:rPr>
          <w:rFonts w:ascii="Times New Roman" w:hAnsi="Times New Roman" w:cs="Times New Roman"/>
          <w:sz w:val="24"/>
          <w:szCs w:val="24"/>
        </w:rPr>
        <w:t>автостоянки для временного хранения индивидуальных легковых автомобилей.</w:t>
      </w:r>
    </w:p>
    <w:p w:rsidR="00EE5596" w:rsidRPr="00CA67E1" w:rsidRDefault="00EE5596" w:rsidP="00410583">
      <w:pPr>
        <w:pStyle w:val="a3"/>
        <w:numPr>
          <w:ilvl w:val="0"/>
          <w:numId w:val="24"/>
        </w:numPr>
        <w:spacing w:after="0" w:line="240" w:lineRule="auto"/>
        <w:ind w:left="0" w:firstLine="709"/>
        <w:contextualSpacing w:val="0"/>
        <w:jc w:val="both"/>
        <w:rPr>
          <w:rFonts w:ascii="Times New Roman" w:hAnsi="Times New Roman" w:cs="Times New Roman"/>
          <w:sz w:val="24"/>
          <w:szCs w:val="24"/>
        </w:rPr>
      </w:pPr>
      <w:r w:rsidRPr="00CD0893">
        <w:rPr>
          <w:rFonts w:ascii="Times New Roman" w:hAnsi="Times New Roman" w:cs="Times New Roman"/>
          <w:sz w:val="24"/>
          <w:szCs w:val="24"/>
        </w:rPr>
        <w:t>жилые дома для обслуживающего персонала;</w:t>
      </w:r>
    </w:p>
    <w:p w:rsidR="00C10999" w:rsidRPr="00CD0893" w:rsidRDefault="00C10999" w:rsidP="00410583">
      <w:pPr>
        <w:pStyle w:val="a3"/>
        <w:numPr>
          <w:ilvl w:val="0"/>
          <w:numId w:val="22"/>
        </w:numPr>
        <w:spacing w:after="0" w:line="240" w:lineRule="auto"/>
        <w:ind w:left="0" w:firstLine="709"/>
        <w:contextualSpacing w:val="0"/>
        <w:jc w:val="both"/>
        <w:rPr>
          <w:rFonts w:ascii="Times New Roman" w:hAnsi="Times New Roman" w:cs="Times New Roman"/>
          <w:sz w:val="24"/>
          <w:szCs w:val="24"/>
        </w:rPr>
      </w:pPr>
      <w:r w:rsidRPr="00CD0893">
        <w:rPr>
          <w:rFonts w:ascii="Times New Roman" w:hAnsi="Times New Roman" w:cs="Times New Roman"/>
          <w:sz w:val="24"/>
          <w:szCs w:val="24"/>
        </w:rPr>
        <w:t>элементы благоустройства</w:t>
      </w:r>
      <w:r w:rsidR="008F63A7" w:rsidRPr="00CD0893">
        <w:rPr>
          <w:rFonts w:ascii="Times New Roman" w:hAnsi="Times New Roman" w:cs="Times New Roman"/>
          <w:sz w:val="24"/>
          <w:szCs w:val="24"/>
        </w:rPr>
        <w:t>.</w:t>
      </w:r>
    </w:p>
    <w:p w:rsidR="00C10999" w:rsidRPr="00CD0893" w:rsidRDefault="00C10999" w:rsidP="00490145">
      <w:pPr>
        <w:pStyle w:val="a3"/>
        <w:spacing w:after="0" w:line="240" w:lineRule="auto"/>
        <w:ind w:left="0" w:firstLine="709"/>
        <w:contextualSpacing w:val="0"/>
        <w:jc w:val="both"/>
        <w:rPr>
          <w:rFonts w:ascii="Times New Roman" w:hAnsi="Times New Roman" w:cs="Times New Roman"/>
          <w:sz w:val="24"/>
          <w:szCs w:val="24"/>
        </w:rPr>
      </w:pPr>
    </w:p>
    <w:p w:rsidR="00C10999" w:rsidRPr="00CD0893" w:rsidRDefault="00C10999" w:rsidP="00490145">
      <w:pPr>
        <w:spacing w:after="0" w:line="240" w:lineRule="auto"/>
        <w:ind w:firstLine="709"/>
        <w:jc w:val="both"/>
        <w:rPr>
          <w:rFonts w:ascii="Times New Roman" w:hAnsi="Times New Roman" w:cs="Times New Roman"/>
          <w:b/>
          <w:bCs/>
          <w:i/>
          <w:sz w:val="24"/>
          <w:szCs w:val="24"/>
          <w:u w:val="single"/>
        </w:rPr>
      </w:pPr>
      <w:r w:rsidRPr="00CD0893">
        <w:rPr>
          <w:rFonts w:ascii="Times New Roman" w:hAnsi="Times New Roman" w:cs="Times New Roman"/>
          <w:b/>
          <w:bCs/>
          <w:i/>
          <w:sz w:val="24"/>
          <w:szCs w:val="24"/>
          <w:u w:val="single"/>
        </w:rPr>
        <w:t>Условно разрешенные виды использования:</w:t>
      </w:r>
    </w:p>
    <w:p w:rsidR="008F63A7" w:rsidRPr="00CD0893" w:rsidRDefault="008F63A7" w:rsidP="00410583">
      <w:pPr>
        <w:pStyle w:val="a3"/>
        <w:numPr>
          <w:ilvl w:val="0"/>
          <w:numId w:val="22"/>
        </w:numPr>
        <w:spacing w:after="0" w:line="240" w:lineRule="auto"/>
        <w:ind w:left="0" w:firstLine="709"/>
        <w:contextualSpacing w:val="0"/>
        <w:jc w:val="both"/>
        <w:rPr>
          <w:rFonts w:ascii="Times New Roman" w:hAnsi="Times New Roman" w:cs="Times New Roman"/>
          <w:sz w:val="24"/>
          <w:szCs w:val="24"/>
        </w:rPr>
      </w:pPr>
      <w:r w:rsidRPr="00CD0893">
        <w:rPr>
          <w:rFonts w:ascii="Times New Roman" w:hAnsi="Times New Roman" w:cs="Times New Roman"/>
          <w:sz w:val="24"/>
          <w:szCs w:val="24"/>
        </w:rPr>
        <w:t>общественные туалеты;</w:t>
      </w:r>
    </w:p>
    <w:p w:rsidR="008F63A7" w:rsidRPr="00CD0893" w:rsidRDefault="008F63A7" w:rsidP="00410583">
      <w:pPr>
        <w:pStyle w:val="a3"/>
        <w:numPr>
          <w:ilvl w:val="0"/>
          <w:numId w:val="22"/>
        </w:numPr>
        <w:spacing w:after="0" w:line="240" w:lineRule="auto"/>
        <w:ind w:left="0" w:firstLine="709"/>
        <w:contextualSpacing w:val="0"/>
        <w:jc w:val="both"/>
        <w:rPr>
          <w:rFonts w:ascii="Times New Roman" w:hAnsi="Times New Roman" w:cs="Times New Roman"/>
          <w:sz w:val="24"/>
          <w:szCs w:val="24"/>
        </w:rPr>
      </w:pPr>
      <w:r w:rsidRPr="00CD0893">
        <w:rPr>
          <w:rFonts w:ascii="Times New Roman" w:hAnsi="Times New Roman" w:cs="Times New Roman"/>
          <w:sz w:val="24"/>
          <w:szCs w:val="24"/>
        </w:rPr>
        <w:t>площадки для выгула собак;</w:t>
      </w:r>
    </w:p>
    <w:p w:rsidR="008F63A7" w:rsidRPr="00CD0893" w:rsidRDefault="008F63A7" w:rsidP="00410583">
      <w:pPr>
        <w:pStyle w:val="a3"/>
        <w:numPr>
          <w:ilvl w:val="0"/>
          <w:numId w:val="22"/>
        </w:numPr>
        <w:spacing w:after="0" w:line="240" w:lineRule="auto"/>
        <w:ind w:left="0" w:firstLine="709"/>
        <w:contextualSpacing w:val="0"/>
        <w:jc w:val="both"/>
        <w:rPr>
          <w:rFonts w:ascii="Times New Roman" w:hAnsi="Times New Roman" w:cs="Times New Roman"/>
          <w:sz w:val="24"/>
          <w:szCs w:val="24"/>
        </w:rPr>
      </w:pPr>
      <w:r w:rsidRPr="00CD0893">
        <w:rPr>
          <w:rFonts w:ascii="Times New Roman" w:hAnsi="Times New Roman" w:cs="Times New Roman"/>
          <w:sz w:val="24"/>
          <w:szCs w:val="24"/>
        </w:rPr>
        <w:t>парковки;</w:t>
      </w:r>
    </w:p>
    <w:p w:rsidR="008F63A7" w:rsidRPr="00CD0893" w:rsidRDefault="008F63A7" w:rsidP="00410583">
      <w:pPr>
        <w:pStyle w:val="a3"/>
        <w:numPr>
          <w:ilvl w:val="0"/>
          <w:numId w:val="22"/>
        </w:numPr>
        <w:spacing w:after="0" w:line="240" w:lineRule="auto"/>
        <w:ind w:left="0" w:firstLine="709"/>
        <w:contextualSpacing w:val="0"/>
        <w:jc w:val="both"/>
        <w:rPr>
          <w:rFonts w:ascii="Times New Roman" w:hAnsi="Times New Roman" w:cs="Times New Roman"/>
          <w:sz w:val="24"/>
          <w:szCs w:val="24"/>
        </w:rPr>
      </w:pPr>
      <w:r w:rsidRPr="00CD0893">
        <w:rPr>
          <w:rFonts w:ascii="Times New Roman" w:hAnsi="Times New Roman" w:cs="Times New Roman"/>
          <w:sz w:val="24"/>
          <w:szCs w:val="24"/>
        </w:rPr>
        <w:t>резервуары для хранения воды;</w:t>
      </w:r>
    </w:p>
    <w:p w:rsidR="008F63A7" w:rsidRDefault="008F63A7" w:rsidP="00410583">
      <w:pPr>
        <w:pStyle w:val="a3"/>
        <w:numPr>
          <w:ilvl w:val="0"/>
          <w:numId w:val="22"/>
        </w:numPr>
        <w:spacing w:after="0" w:line="240" w:lineRule="auto"/>
        <w:ind w:left="0" w:firstLine="709"/>
        <w:contextualSpacing w:val="0"/>
        <w:jc w:val="both"/>
        <w:rPr>
          <w:rFonts w:ascii="Times New Roman" w:hAnsi="Times New Roman" w:cs="Times New Roman"/>
          <w:sz w:val="24"/>
          <w:szCs w:val="24"/>
        </w:rPr>
      </w:pPr>
      <w:r w:rsidRPr="00CD0893">
        <w:rPr>
          <w:rFonts w:ascii="Times New Roman" w:hAnsi="Times New Roman" w:cs="Times New Roman"/>
          <w:sz w:val="24"/>
          <w:szCs w:val="24"/>
        </w:rPr>
        <w:t>объекты пожарной охраны;</w:t>
      </w:r>
    </w:p>
    <w:p w:rsidR="00EE5596" w:rsidRDefault="00EE5596" w:rsidP="00410583">
      <w:pPr>
        <w:pStyle w:val="a3"/>
        <w:numPr>
          <w:ilvl w:val="0"/>
          <w:numId w:val="28"/>
        </w:numPr>
        <w:spacing w:after="0" w:line="240" w:lineRule="auto"/>
        <w:ind w:left="0" w:firstLine="709"/>
        <w:contextualSpacing w:val="0"/>
        <w:jc w:val="both"/>
        <w:rPr>
          <w:rFonts w:ascii="Times New Roman" w:hAnsi="Times New Roman" w:cs="Times New Roman"/>
          <w:sz w:val="24"/>
          <w:szCs w:val="24"/>
        </w:rPr>
      </w:pPr>
      <w:r w:rsidRPr="00CD0893">
        <w:rPr>
          <w:rFonts w:ascii="Times New Roman" w:hAnsi="Times New Roman" w:cs="Times New Roman"/>
          <w:sz w:val="24"/>
          <w:szCs w:val="24"/>
        </w:rPr>
        <w:t>конфессиональные объекты;</w:t>
      </w:r>
    </w:p>
    <w:p w:rsidR="00EE5596" w:rsidRPr="00EE5596" w:rsidRDefault="0001121F" w:rsidP="00410583">
      <w:pPr>
        <w:pStyle w:val="a3"/>
        <w:numPr>
          <w:ilvl w:val="0"/>
          <w:numId w:val="28"/>
        </w:numPr>
        <w:spacing w:after="0" w:line="240" w:lineRule="auto"/>
        <w:ind w:left="0" w:firstLine="709"/>
        <w:contextualSpacing w:val="0"/>
        <w:jc w:val="both"/>
        <w:rPr>
          <w:rFonts w:ascii="Times New Roman" w:hAnsi="Times New Roman" w:cs="Times New Roman"/>
          <w:sz w:val="24"/>
          <w:szCs w:val="24"/>
        </w:rPr>
      </w:pPr>
      <w:r>
        <w:rPr>
          <w:rFonts w:ascii="Times New Roman" w:hAnsi="Times New Roman" w:cs="Times New Roman"/>
          <w:sz w:val="24"/>
          <w:szCs w:val="24"/>
        </w:rPr>
        <w:t>торгово-выставочные</w:t>
      </w:r>
      <w:r w:rsidR="00EE5596" w:rsidRPr="00CD0893">
        <w:rPr>
          <w:rFonts w:ascii="Times New Roman" w:hAnsi="Times New Roman" w:cs="Times New Roman"/>
          <w:sz w:val="24"/>
          <w:szCs w:val="24"/>
        </w:rPr>
        <w:t xml:space="preserve"> комплексы</w:t>
      </w:r>
      <w:r w:rsidR="00EE5596">
        <w:rPr>
          <w:rFonts w:ascii="Times New Roman" w:hAnsi="Times New Roman" w:cs="Times New Roman"/>
          <w:sz w:val="24"/>
          <w:szCs w:val="24"/>
        </w:rPr>
        <w:t>;</w:t>
      </w:r>
    </w:p>
    <w:p w:rsidR="008F63A7" w:rsidRDefault="008F63A7" w:rsidP="00410583">
      <w:pPr>
        <w:pStyle w:val="a3"/>
        <w:numPr>
          <w:ilvl w:val="0"/>
          <w:numId w:val="22"/>
        </w:numPr>
        <w:spacing w:after="0" w:line="240" w:lineRule="auto"/>
        <w:ind w:left="0" w:firstLine="709"/>
        <w:contextualSpacing w:val="0"/>
        <w:jc w:val="both"/>
        <w:rPr>
          <w:rFonts w:ascii="Times New Roman" w:hAnsi="Times New Roman" w:cs="Times New Roman"/>
          <w:sz w:val="24"/>
          <w:szCs w:val="24"/>
        </w:rPr>
      </w:pPr>
      <w:r w:rsidRPr="00CD0893">
        <w:rPr>
          <w:rFonts w:ascii="Times New Roman" w:hAnsi="Times New Roman" w:cs="Times New Roman"/>
          <w:sz w:val="24"/>
          <w:szCs w:val="24"/>
        </w:rPr>
        <w:t>киоски, лоточная торговля, временные павильоны розничной торговли, обслу</w:t>
      </w:r>
      <w:r w:rsidR="00EE5596">
        <w:rPr>
          <w:rFonts w:ascii="Times New Roman" w:hAnsi="Times New Roman" w:cs="Times New Roman"/>
          <w:sz w:val="24"/>
          <w:szCs w:val="24"/>
        </w:rPr>
        <w:t>живания и общественного питания;</w:t>
      </w:r>
    </w:p>
    <w:p w:rsidR="00EE5596" w:rsidRDefault="00EE5596" w:rsidP="00410583">
      <w:pPr>
        <w:pStyle w:val="a3"/>
        <w:numPr>
          <w:ilvl w:val="0"/>
          <w:numId w:val="24"/>
        </w:numPr>
        <w:spacing w:after="0" w:line="240" w:lineRule="auto"/>
        <w:ind w:left="0" w:firstLine="709"/>
        <w:contextualSpacing w:val="0"/>
        <w:jc w:val="both"/>
        <w:rPr>
          <w:rFonts w:ascii="Times New Roman" w:hAnsi="Times New Roman" w:cs="Times New Roman"/>
          <w:sz w:val="24"/>
          <w:szCs w:val="24"/>
        </w:rPr>
      </w:pPr>
      <w:r>
        <w:rPr>
          <w:rFonts w:ascii="Times New Roman" w:hAnsi="Times New Roman" w:cs="Times New Roman"/>
          <w:sz w:val="24"/>
          <w:szCs w:val="24"/>
        </w:rPr>
        <w:t>водозаборные скважины;</w:t>
      </w:r>
    </w:p>
    <w:p w:rsidR="00EE5596" w:rsidRPr="00EE5596" w:rsidRDefault="00EE5596" w:rsidP="00410583">
      <w:pPr>
        <w:pStyle w:val="a3"/>
        <w:numPr>
          <w:ilvl w:val="0"/>
          <w:numId w:val="24"/>
        </w:numPr>
        <w:spacing w:after="0" w:line="240" w:lineRule="auto"/>
        <w:ind w:left="0" w:firstLine="709"/>
        <w:contextualSpacing w:val="0"/>
        <w:jc w:val="both"/>
        <w:rPr>
          <w:rFonts w:ascii="Times New Roman" w:hAnsi="Times New Roman" w:cs="Times New Roman"/>
          <w:sz w:val="24"/>
          <w:szCs w:val="24"/>
        </w:rPr>
      </w:pPr>
      <w:r>
        <w:rPr>
          <w:rFonts w:ascii="Times New Roman" w:hAnsi="Times New Roman" w:cs="Times New Roman"/>
          <w:sz w:val="24"/>
          <w:szCs w:val="24"/>
        </w:rPr>
        <w:t>водонапорные башни;</w:t>
      </w:r>
    </w:p>
    <w:p w:rsidR="00C10999" w:rsidRPr="00CD0893" w:rsidRDefault="00C10999" w:rsidP="00410583">
      <w:pPr>
        <w:pStyle w:val="a3"/>
        <w:numPr>
          <w:ilvl w:val="0"/>
          <w:numId w:val="23"/>
        </w:numPr>
        <w:spacing w:after="0" w:line="240" w:lineRule="auto"/>
        <w:ind w:left="0" w:firstLine="709"/>
        <w:contextualSpacing w:val="0"/>
        <w:jc w:val="both"/>
        <w:rPr>
          <w:rFonts w:ascii="Times New Roman" w:hAnsi="Times New Roman" w:cs="Times New Roman"/>
          <w:sz w:val="24"/>
          <w:szCs w:val="24"/>
        </w:rPr>
      </w:pPr>
      <w:r w:rsidRPr="00CD0893">
        <w:rPr>
          <w:rFonts w:ascii="Times New Roman" w:hAnsi="Times New Roman" w:cs="Times New Roman"/>
          <w:sz w:val="24"/>
          <w:szCs w:val="24"/>
        </w:rPr>
        <w:t>спортивные площадки с капитальными объектами обслуживающего назначения.</w:t>
      </w:r>
    </w:p>
    <w:p w:rsidR="0068621D" w:rsidRPr="00CD0893" w:rsidRDefault="0068621D" w:rsidP="00490145">
      <w:pPr>
        <w:pStyle w:val="a3"/>
        <w:spacing w:after="0" w:line="240" w:lineRule="auto"/>
        <w:ind w:left="0" w:firstLine="709"/>
        <w:contextualSpacing w:val="0"/>
        <w:jc w:val="both"/>
        <w:rPr>
          <w:rFonts w:ascii="Times New Roman" w:hAnsi="Times New Roman" w:cs="Times New Roman"/>
          <w:sz w:val="24"/>
          <w:szCs w:val="24"/>
        </w:rPr>
      </w:pPr>
    </w:p>
    <w:p w:rsidR="008E1FCA" w:rsidRPr="009A47B2" w:rsidRDefault="008E1FCA" w:rsidP="008E1FCA">
      <w:pPr>
        <w:pStyle w:val="a3"/>
        <w:spacing w:after="0" w:line="240" w:lineRule="auto"/>
        <w:ind w:left="0" w:firstLine="851"/>
        <w:jc w:val="both"/>
        <w:rPr>
          <w:rFonts w:ascii="Times New Roman" w:hAnsi="Times New Roman" w:cs="Times New Roman"/>
          <w:i/>
          <w:sz w:val="24"/>
          <w:szCs w:val="24"/>
        </w:rPr>
      </w:pPr>
      <w:r w:rsidRPr="009A47B2">
        <w:rPr>
          <w:rFonts w:ascii="Times New Roman" w:hAnsi="Times New Roman" w:cs="Times New Roman"/>
          <w:i/>
          <w:sz w:val="24"/>
          <w:szCs w:val="24"/>
        </w:rPr>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пределах зоны </w:t>
      </w:r>
      <w:r>
        <w:rPr>
          <w:rFonts w:ascii="Times New Roman" w:hAnsi="Times New Roman" w:cs="Times New Roman"/>
          <w:i/>
          <w:sz w:val="24"/>
          <w:szCs w:val="24"/>
        </w:rPr>
        <w:t>Р</w:t>
      </w:r>
      <w:r w:rsidRPr="009A47B2">
        <w:rPr>
          <w:rFonts w:ascii="Times New Roman" w:hAnsi="Times New Roman" w:cs="Times New Roman"/>
          <w:i/>
          <w:sz w:val="24"/>
          <w:szCs w:val="24"/>
        </w:rPr>
        <w:t>-</w:t>
      </w:r>
      <w:r>
        <w:rPr>
          <w:rFonts w:ascii="Times New Roman" w:hAnsi="Times New Roman" w:cs="Times New Roman"/>
          <w:i/>
          <w:sz w:val="24"/>
          <w:szCs w:val="24"/>
        </w:rPr>
        <w:t>1</w:t>
      </w:r>
      <w:r w:rsidRPr="009A47B2">
        <w:rPr>
          <w:rFonts w:ascii="Times New Roman" w:hAnsi="Times New Roman" w:cs="Times New Roman"/>
          <w:i/>
          <w:sz w:val="24"/>
          <w:szCs w:val="24"/>
        </w:rPr>
        <w:t xml:space="preserve"> включают в себя:</w:t>
      </w:r>
    </w:p>
    <w:p w:rsidR="008E1FCA" w:rsidRDefault="008E1FCA" w:rsidP="008E1FCA">
      <w:pPr>
        <w:pStyle w:val="a3"/>
        <w:spacing w:after="0" w:line="240" w:lineRule="auto"/>
        <w:ind w:left="0" w:firstLine="851"/>
        <w:jc w:val="both"/>
        <w:rPr>
          <w:rFonts w:ascii="Times New Roman" w:hAnsi="Times New Roman" w:cs="Times New Roman"/>
          <w:i/>
          <w:sz w:val="24"/>
          <w:szCs w:val="24"/>
        </w:rPr>
      </w:pPr>
      <w:r w:rsidRPr="009A47B2">
        <w:rPr>
          <w:rFonts w:ascii="Times New Roman" w:hAnsi="Times New Roman" w:cs="Times New Roman"/>
          <w:i/>
          <w:sz w:val="24"/>
          <w:szCs w:val="24"/>
        </w:rPr>
        <w:t xml:space="preserve">1) предельные (минимальные и (или) максимальные) размеры земельных участков, в том числе их площадь: </w:t>
      </w:r>
      <w:r>
        <w:rPr>
          <w:rFonts w:ascii="Times New Roman" w:hAnsi="Times New Roman" w:cs="Times New Roman"/>
          <w:i/>
          <w:sz w:val="24"/>
          <w:szCs w:val="24"/>
        </w:rPr>
        <w:t>не подлежат ограничению, определяются в рамках разработки проектной документации</w:t>
      </w:r>
      <w:r w:rsidRPr="009A47B2">
        <w:rPr>
          <w:rFonts w:ascii="Times New Roman" w:hAnsi="Times New Roman" w:cs="Times New Roman"/>
          <w:i/>
          <w:sz w:val="24"/>
          <w:szCs w:val="24"/>
        </w:rPr>
        <w:t>;</w:t>
      </w:r>
    </w:p>
    <w:p w:rsidR="008E1FCA" w:rsidRPr="009A47B2" w:rsidRDefault="008E1FCA" w:rsidP="008E1FCA">
      <w:pPr>
        <w:pStyle w:val="a3"/>
        <w:spacing w:after="0" w:line="240" w:lineRule="auto"/>
        <w:ind w:left="0" w:firstLine="851"/>
        <w:jc w:val="both"/>
        <w:rPr>
          <w:rFonts w:ascii="Times New Roman" w:hAnsi="Times New Roman" w:cs="Times New Roman"/>
          <w:i/>
          <w:sz w:val="24"/>
          <w:szCs w:val="24"/>
        </w:rPr>
      </w:pPr>
      <w:r w:rsidRPr="009A47B2">
        <w:rPr>
          <w:rFonts w:ascii="Times New Roman" w:hAnsi="Times New Roman" w:cs="Times New Roman"/>
          <w:i/>
          <w:sz w:val="24"/>
          <w:szCs w:val="24"/>
        </w:rPr>
        <w:t xml:space="preserve">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w:t>
      </w:r>
      <w:r>
        <w:rPr>
          <w:rFonts w:ascii="Times New Roman" w:hAnsi="Times New Roman" w:cs="Times New Roman"/>
          <w:i/>
          <w:sz w:val="24"/>
          <w:szCs w:val="24"/>
        </w:rPr>
        <w:t>не подлежат ограничению, определяются в рамках разработки проектной документации</w:t>
      </w:r>
      <w:r w:rsidRPr="009A47B2">
        <w:rPr>
          <w:rFonts w:ascii="Times New Roman" w:hAnsi="Times New Roman" w:cs="Times New Roman"/>
          <w:i/>
          <w:sz w:val="24"/>
          <w:szCs w:val="24"/>
        </w:rPr>
        <w:t>;</w:t>
      </w:r>
    </w:p>
    <w:p w:rsidR="008E1FCA" w:rsidRPr="009A47B2" w:rsidRDefault="008E1FCA" w:rsidP="008E1FCA">
      <w:pPr>
        <w:pStyle w:val="a3"/>
        <w:spacing w:after="0" w:line="240" w:lineRule="auto"/>
        <w:ind w:left="0" w:firstLine="851"/>
        <w:jc w:val="both"/>
        <w:rPr>
          <w:rFonts w:ascii="Times New Roman" w:hAnsi="Times New Roman" w:cs="Times New Roman"/>
          <w:i/>
          <w:sz w:val="24"/>
          <w:szCs w:val="24"/>
        </w:rPr>
      </w:pPr>
      <w:r w:rsidRPr="009A47B2">
        <w:rPr>
          <w:rFonts w:ascii="Times New Roman" w:hAnsi="Times New Roman" w:cs="Times New Roman"/>
          <w:i/>
          <w:sz w:val="24"/>
          <w:szCs w:val="24"/>
        </w:rPr>
        <w:t xml:space="preserve">3) предельное количество этажей или предельную высоту зданий, строений, сооружений – </w:t>
      </w:r>
      <w:r>
        <w:rPr>
          <w:rFonts w:ascii="Times New Roman" w:hAnsi="Times New Roman" w:cs="Times New Roman"/>
          <w:i/>
          <w:sz w:val="24"/>
          <w:szCs w:val="24"/>
        </w:rPr>
        <w:t>не подлежит ограничению, определяется в рамках разработки проектной документации</w:t>
      </w:r>
      <w:r w:rsidRPr="009A47B2">
        <w:rPr>
          <w:rFonts w:ascii="Times New Roman" w:hAnsi="Times New Roman" w:cs="Times New Roman"/>
          <w:i/>
          <w:sz w:val="24"/>
          <w:szCs w:val="24"/>
        </w:rPr>
        <w:t>;</w:t>
      </w:r>
    </w:p>
    <w:p w:rsidR="008E1FCA" w:rsidRDefault="008E1FCA" w:rsidP="008E1FCA">
      <w:pPr>
        <w:pStyle w:val="a3"/>
        <w:spacing w:after="0" w:line="240" w:lineRule="auto"/>
        <w:ind w:left="0" w:firstLine="709"/>
        <w:contextualSpacing w:val="0"/>
        <w:jc w:val="both"/>
        <w:rPr>
          <w:rFonts w:ascii="Times New Roman" w:hAnsi="Times New Roman" w:cs="Times New Roman"/>
          <w:i/>
          <w:sz w:val="24"/>
          <w:szCs w:val="24"/>
        </w:rPr>
      </w:pPr>
      <w:r w:rsidRPr="009A47B2">
        <w:rPr>
          <w:rFonts w:ascii="Times New Roman" w:hAnsi="Times New Roman" w:cs="Times New Roman"/>
          <w:i/>
          <w:sz w:val="24"/>
          <w:szCs w:val="24"/>
        </w:rPr>
        <w:t xml:space="preserve">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w:t>
      </w:r>
      <w:r>
        <w:rPr>
          <w:rFonts w:ascii="Times New Roman" w:hAnsi="Times New Roman" w:cs="Times New Roman"/>
          <w:i/>
          <w:sz w:val="24"/>
          <w:szCs w:val="24"/>
        </w:rPr>
        <w:t>не подлежит ограничению, определяется в рамках разработки проектной документации</w:t>
      </w:r>
      <w:r w:rsidRPr="009A47B2">
        <w:rPr>
          <w:rFonts w:ascii="Times New Roman" w:hAnsi="Times New Roman" w:cs="Times New Roman"/>
          <w:i/>
          <w:sz w:val="24"/>
          <w:szCs w:val="24"/>
        </w:rPr>
        <w:t>.</w:t>
      </w:r>
    </w:p>
    <w:p w:rsidR="008E1FCA" w:rsidRDefault="008E1FCA" w:rsidP="00490145">
      <w:pPr>
        <w:pStyle w:val="a3"/>
        <w:spacing w:after="0" w:line="240" w:lineRule="auto"/>
        <w:ind w:left="0" w:firstLine="709"/>
        <w:contextualSpacing w:val="0"/>
        <w:jc w:val="both"/>
        <w:rPr>
          <w:rFonts w:ascii="Times New Roman" w:hAnsi="Times New Roman" w:cs="Times New Roman"/>
          <w:i/>
          <w:sz w:val="24"/>
          <w:szCs w:val="24"/>
        </w:rPr>
      </w:pPr>
    </w:p>
    <w:p w:rsidR="005A02E7" w:rsidRPr="00CD0893" w:rsidRDefault="005A02E7" w:rsidP="00490145">
      <w:pPr>
        <w:pStyle w:val="a3"/>
        <w:spacing w:after="0" w:line="240" w:lineRule="auto"/>
        <w:ind w:left="0" w:firstLine="709"/>
        <w:contextualSpacing w:val="0"/>
        <w:jc w:val="both"/>
        <w:rPr>
          <w:rFonts w:ascii="Times New Roman" w:hAnsi="Times New Roman" w:cs="Times New Roman"/>
          <w:i/>
          <w:sz w:val="24"/>
          <w:szCs w:val="24"/>
        </w:rPr>
      </w:pPr>
      <w:r w:rsidRPr="00CD0893">
        <w:rPr>
          <w:rFonts w:ascii="Times New Roman" w:hAnsi="Times New Roman" w:cs="Times New Roman"/>
          <w:i/>
          <w:sz w:val="24"/>
          <w:szCs w:val="24"/>
        </w:rPr>
        <w:t>Примечание:</w:t>
      </w:r>
    </w:p>
    <w:p w:rsidR="005A02E7" w:rsidRPr="00CD0893" w:rsidRDefault="005A02E7" w:rsidP="00490145">
      <w:pPr>
        <w:pStyle w:val="ConsPlusNormal"/>
        <w:widowControl/>
        <w:ind w:firstLine="709"/>
        <w:jc w:val="both"/>
        <w:rPr>
          <w:rFonts w:ascii="Times New Roman" w:hAnsi="Times New Roman" w:cs="Times New Roman"/>
          <w:i/>
          <w:sz w:val="24"/>
          <w:szCs w:val="24"/>
        </w:rPr>
      </w:pPr>
      <w:r w:rsidRPr="00CD0893">
        <w:rPr>
          <w:rFonts w:ascii="Times New Roman" w:hAnsi="Times New Roman" w:cs="Times New Roman"/>
          <w:i/>
          <w:sz w:val="24"/>
          <w:szCs w:val="24"/>
        </w:rPr>
        <w:t>В границах данной зоны допускается проектирование, размещение,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rsidR="001B7457" w:rsidRPr="00CD0893" w:rsidRDefault="001B7457" w:rsidP="00A00EC9">
      <w:pPr>
        <w:widowControl w:val="0"/>
        <w:spacing w:before="240" w:line="240" w:lineRule="auto"/>
        <w:ind w:firstLine="709"/>
        <w:jc w:val="both"/>
        <w:rPr>
          <w:rFonts w:ascii="Times New Roman" w:hAnsi="Times New Roman" w:cs="Times New Roman"/>
          <w:b/>
          <w:bCs/>
          <w:sz w:val="24"/>
          <w:szCs w:val="24"/>
          <w:u w:val="single"/>
        </w:rPr>
      </w:pPr>
      <w:r>
        <w:rPr>
          <w:rFonts w:ascii="Times New Roman" w:hAnsi="Times New Roman" w:cs="Times New Roman"/>
          <w:b/>
          <w:bCs/>
          <w:sz w:val="24"/>
          <w:szCs w:val="24"/>
          <w:u w:val="single"/>
        </w:rPr>
        <w:lastRenderedPageBreak/>
        <w:t>Р-</w:t>
      </w:r>
      <w:r w:rsidRPr="0099354D">
        <w:rPr>
          <w:rFonts w:ascii="Times New Roman" w:hAnsi="Times New Roman" w:cs="Times New Roman"/>
          <w:b/>
          <w:bCs/>
          <w:sz w:val="24"/>
          <w:szCs w:val="24"/>
          <w:u w:val="single"/>
        </w:rPr>
        <w:t>2</w:t>
      </w:r>
      <w:r w:rsidRPr="00CD0893">
        <w:rPr>
          <w:rFonts w:ascii="Times New Roman" w:hAnsi="Times New Roman" w:cs="Times New Roman"/>
          <w:b/>
          <w:bCs/>
          <w:sz w:val="24"/>
          <w:szCs w:val="24"/>
          <w:u w:val="single"/>
        </w:rPr>
        <w:t xml:space="preserve">.  </w:t>
      </w:r>
      <w:r>
        <w:rPr>
          <w:rFonts w:ascii="Times New Roman" w:hAnsi="Times New Roman" w:cs="Times New Roman"/>
          <w:b/>
          <w:bCs/>
          <w:sz w:val="24"/>
          <w:szCs w:val="24"/>
          <w:u w:val="single"/>
        </w:rPr>
        <w:t>Земли лесного фонда</w:t>
      </w:r>
      <w:r w:rsidRPr="00CD0893">
        <w:rPr>
          <w:rFonts w:ascii="Times New Roman" w:hAnsi="Times New Roman" w:cs="Times New Roman"/>
          <w:b/>
          <w:bCs/>
          <w:sz w:val="24"/>
          <w:szCs w:val="24"/>
          <w:u w:val="single"/>
        </w:rPr>
        <w:t>.</w:t>
      </w:r>
    </w:p>
    <w:p w:rsidR="001B7457" w:rsidRPr="008E1FCA" w:rsidRDefault="00A00EC9" w:rsidP="001B7457">
      <w:pPr>
        <w:pStyle w:val="a3"/>
        <w:widowControl w:val="0"/>
        <w:spacing w:before="20" w:after="0" w:line="240" w:lineRule="auto"/>
        <w:ind w:left="0" w:firstLine="709"/>
        <w:jc w:val="both"/>
        <w:rPr>
          <w:rFonts w:ascii="Times New Roman" w:eastAsia="Times New Roman" w:hAnsi="Times New Roman" w:cs="Times New Roman"/>
          <w:b/>
          <w:i/>
          <w:sz w:val="24"/>
          <w:szCs w:val="24"/>
        </w:rPr>
      </w:pPr>
      <w:r w:rsidRPr="008E1FCA">
        <w:rPr>
          <w:rFonts w:ascii="Times New Roman" w:eastAsia="Times New Roman" w:hAnsi="Times New Roman" w:cs="Times New Roman"/>
          <w:b/>
          <w:i/>
          <w:sz w:val="24"/>
          <w:szCs w:val="24"/>
        </w:rPr>
        <w:t xml:space="preserve">Градостроительные регламенты не устанавливаются </w:t>
      </w:r>
      <w:r w:rsidR="001B7457" w:rsidRPr="008E1FCA">
        <w:rPr>
          <w:rFonts w:ascii="Times New Roman" w:eastAsia="Times New Roman" w:hAnsi="Times New Roman" w:cs="Times New Roman"/>
          <w:b/>
          <w:i/>
          <w:color w:val="000000"/>
          <w:sz w:val="24"/>
          <w:szCs w:val="24"/>
        </w:rPr>
        <w:t>на зем</w:t>
      </w:r>
      <w:r w:rsidRPr="008E1FCA">
        <w:rPr>
          <w:rFonts w:ascii="Times New Roman" w:eastAsia="Times New Roman" w:hAnsi="Times New Roman" w:cs="Times New Roman"/>
          <w:b/>
          <w:i/>
          <w:color w:val="000000"/>
          <w:sz w:val="24"/>
          <w:szCs w:val="24"/>
        </w:rPr>
        <w:t xml:space="preserve">ли </w:t>
      </w:r>
      <w:r w:rsidR="001B7457" w:rsidRPr="008E1FCA">
        <w:rPr>
          <w:rFonts w:ascii="Times New Roman" w:eastAsia="Times New Roman" w:hAnsi="Times New Roman" w:cs="Times New Roman"/>
          <w:b/>
          <w:i/>
          <w:sz w:val="24"/>
          <w:szCs w:val="24"/>
        </w:rPr>
        <w:t xml:space="preserve">государственного лесного фонда. </w:t>
      </w:r>
    </w:p>
    <w:p w:rsidR="001B7457" w:rsidRDefault="001B7457" w:rsidP="001B7457">
      <w:pPr>
        <w:spacing w:after="0" w:line="240" w:lineRule="auto"/>
        <w:ind w:firstLine="709"/>
        <w:jc w:val="both"/>
        <w:rPr>
          <w:rFonts w:ascii="Times New Roman" w:hAnsi="Times New Roman" w:cs="Times New Roman"/>
          <w:i/>
          <w:sz w:val="24"/>
          <w:szCs w:val="24"/>
        </w:rPr>
      </w:pPr>
      <w:r w:rsidRPr="00A00EC9">
        <w:rPr>
          <w:rFonts w:ascii="Times New Roman" w:hAnsi="Times New Roman" w:cs="Times New Roman"/>
          <w:i/>
          <w:sz w:val="24"/>
          <w:szCs w:val="24"/>
        </w:rPr>
        <w:t>Отношения в области использования и охраны земель лесного фонда регулируются лесным и земельным законодательством Российской Федерации. Лесное законодательство Российской Федерации состоит из Лесного Кодекса, других федеральных законов и иных нормативных правовых актов Российской Федерации, а также законов и иных нормативных правовых актов субъектов Российской Федерации. Законы и иные нормативных правовые акты субъектов Российской Федерации, регулирующие лесные отношения, не могут противоречить Лесному Кодексу и принимаемым в соответствии с ним федеральным законом.</w:t>
      </w:r>
    </w:p>
    <w:p w:rsidR="00AC02D9" w:rsidRPr="004D6EF2" w:rsidRDefault="003B45F6" w:rsidP="00917668">
      <w:pPr>
        <w:pStyle w:val="1"/>
        <w:jc w:val="both"/>
      </w:pPr>
      <w:bookmarkStart w:id="21" w:name="_Toc408932589"/>
      <w:r w:rsidRPr="00CD0893">
        <w:t>Статья 4</w:t>
      </w:r>
      <w:r w:rsidR="00DC2E5B">
        <w:t>6</w:t>
      </w:r>
      <w:r w:rsidRPr="00CD0893">
        <w:t>.7. Градостроительные регламенты. Зоны специального назначения.</w:t>
      </w:r>
      <w:bookmarkEnd w:id="21"/>
    </w:p>
    <w:p w:rsidR="00317314" w:rsidRPr="00CD0893" w:rsidRDefault="00317314" w:rsidP="00317314">
      <w:pPr>
        <w:widowControl w:val="0"/>
        <w:spacing w:line="240" w:lineRule="auto"/>
        <w:ind w:firstLine="851"/>
        <w:jc w:val="both"/>
        <w:rPr>
          <w:rFonts w:ascii="Times New Roman" w:eastAsia="Times New Roman" w:hAnsi="Times New Roman" w:cs="Times New Roman"/>
          <w:b/>
          <w:bCs/>
          <w:sz w:val="24"/>
          <w:szCs w:val="24"/>
          <w:u w:val="single"/>
        </w:rPr>
      </w:pPr>
      <w:r>
        <w:rPr>
          <w:rFonts w:ascii="Times New Roman" w:eastAsia="Times New Roman" w:hAnsi="Times New Roman" w:cs="Times New Roman"/>
          <w:b/>
          <w:bCs/>
          <w:sz w:val="24"/>
          <w:szCs w:val="24"/>
          <w:u w:val="single"/>
        </w:rPr>
        <w:t>СО-1</w:t>
      </w:r>
      <w:r w:rsidRPr="00CD0893">
        <w:rPr>
          <w:rFonts w:ascii="Times New Roman" w:eastAsia="Times New Roman" w:hAnsi="Times New Roman" w:cs="Times New Roman"/>
          <w:b/>
          <w:bCs/>
          <w:sz w:val="24"/>
          <w:szCs w:val="24"/>
          <w:u w:val="single"/>
        </w:rPr>
        <w:t>.   Зона кладбищ.</w:t>
      </w:r>
    </w:p>
    <w:p w:rsidR="00317314" w:rsidRPr="00C672D7" w:rsidRDefault="00317314" w:rsidP="00317314">
      <w:pPr>
        <w:spacing w:line="240" w:lineRule="auto"/>
        <w:ind w:firstLine="851"/>
        <w:jc w:val="both"/>
        <w:rPr>
          <w:rFonts w:ascii="Times New Roman" w:eastAsia="Times New Roman" w:hAnsi="Times New Roman" w:cs="Times New Roman"/>
          <w:i/>
          <w:sz w:val="24"/>
          <w:szCs w:val="24"/>
        </w:rPr>
      </w:pPr>
      <w:r w:rsidRPr="00C672D7">
        <w:rPr>
          <w:rFonts w:ascii="Times New Roman" w:eastAsia="Times New Roman" w:hAnsi="Times New Roman" w:cs="Times New Roman"/>
          <w:i/>
          <w:sz w:val="24"/>
          <w:szCs w:val="24"/>
        </w:rPr>
        <w:t>Зона предназначена для размещения кладбищ, колумбариев. Порядок использования территории определяется</w:t>
      </w:r>
      <w:r w:rsidR="00354059">
        <w:rPr>
          <w:rFonts w:ascii="Times New Roman" w:eastAsia="Times New Roman" w:hAnsi="Times New Roman" w:cs="Times New Roman"/>
          <w:i/>
          <w:sz w:val="24"/>
          <w:szCs w:val="24"/>
        </w:rPr>
        <w:t xml:space="preserve"> </w:t>
      </w:r>
      <w:r w:rsidRPr="00C672D7">
        <w:rPr>
          <w:rFonts w:ascii="Times New Roman" w:eastAsia="Times New Roman" w:hAnsi="Times New Roman" w:cs="Times New Roman"/>
          <w:i/>
          <w:sz w:val="24"/>
          <w:szCs w:val="24"/>
        </w:rPr>
        <w:t>с учетом требований государственных градостроительных нормативов и правил, специальных нормативов.</w:t>
      </w:r>
    </w:p>
    <w:p w:rsidR="00317314" w:rsidRPr="00CD0893" w:rsidRDefault="00317314" w:rsidP="00317314">
      <w:pPr>
        <w:spacing w:line="240" w:lineRule="auto"/>
        <w:ind w:firstLine="851"/>
        <w:jc w:val="both"/>
        <w:rPr>
          <w:rFonts w:ascii="Calibri" w:eastAsia="Times New Roman" w:hAnsi="Calibri" w:cs="Times New Roman"/>
          <w:b/>
          <w:bCs/>
          <w:sz w:val="24"/>
          <w:szCs w:val="24"/>
        </w:rPr>
      </w:pPr>
      <w:r w:rsidRPr="00CD0893">
        <w:rPr>
          <w:rFonts w:ascii="Times New Roman" w:eastAsia="Times New Roman" w:hAnsi="Times New Roman" w:cs="Times New Roman"/>
          <w:b/>
          <w:bCs/>
          <w:i/>
          <w:sz w:val="24"/>
          <w:szCs w:val="24"/>
          <w:u w:val="single"/>
        </w:rPr>
        <w:t>Основные виды разрешенного использования</w:t>
      </w:r>
      <w:r w:rsidRPr="00CD0893">
        <w:rPr>
          <w:rFonts w:ascii="Calibri" w:eastAsia="Times New Roman" w:hAnsi="Calibri" w:cs="Times New Roman"/>
          <w:b/>
          <w:bCs/>
          <w:sz w:val="24"/>
          <w:szCs w:val="24"/>
        </w:rPr>
        <w:t>:</w:t>
      </w:r>
    </w:p>
    <w:p w:rsidR="00317314" w:rsidRPr="00CD0893" w:rsidRDefault="00317314" w:rsidP="00410583">
      <w:pPr>
        <w:pStyle w:val="a3"/>
        <w:numPr>
          <w:ilvl w:val="2"/>
          <w:numId w:val="29"/>
        </w:numPr>
        <w:spacing w:line="240" w:lineRule="auto"/>
        <w:ind w:left="0"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объекты обслуживания, связанные с целевым назначением зоны;</w:t>
      </w:r>
    </w:p>
    <w:p w:rsidR="00317314" w:rsidRDefault="00317314" w:rsidP="00410583">
      <w:pPr>
        <w:pStyle w:val="a3"/>
        <w:numPr>
          <w:ilvl w:val="2"/>
          <w:numId w:val="29"/>
        </w:numPr>
        <w:spacing w:line="240" w:lineRule="auto"/>
        <w:ind w:left="0"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захоронения;</w:t>
      </w:r>
    </w:p>
    <w:p w:rsidR="00317314" w:rsidRPr="00CD0893" w:rsidRDefault="00317314" w:rsidP="00410583">
      <w:pPr>
        <w:pStyle w:val="a3"/>
        <w:numPr>
          <w:ilvl w:val="2"/>
          <w:numId w:val="29"/>
        </w:numPr>
        <w:spacing w:line="240" w:lineRule="auto"/>
        <w:ind w:left="0"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сельские кладбища;</w:t>
      </w:r>
    </w:p>
    <w:p w:rsidR="00317314" w:rsidRPr="00CD0893" w:rsidRDefault="00317314" w:rsidP="00410583">
      <w:pPr>
        <w:pStyle w:val="a3"/>
        <w:numPr>
          <w:ilvl w:val="2"/>
          <w:numId w:val="29"/>
        </w:numPr>
        <w:spacing w:line="240" w:lineRule="auto"/>
        <w:ind w:left="0"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колумбарии;</w:t>
      </w:r>
    </w:p>
    <w:p w:rsidR="00317314" w:rsidRPr="00CD0893" w:rsidRDefault="00317314" w:rsidP="00410583">
      <w:pPr>
        <w:pStyle w:val="a3"/>
        <w:numPr>
          <w:ilvl w:val="0"/>
          <w:numId w:val="30"/>
        </w:numPr>
        <w:spacing w:line="240" w:lineRule="auto"/>
        <w:ind w:left="0"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мемориальные комплексы;</w:t>
      </w:r>
    </w:p>
    <w:p w:rsidR="00317314" w:rsidRPr="00CD0893" w:rsidRDefault="00317314" w:rsidP="00410583">
      <w:pPr>
        <w:pStyle w:val="a3"/>
        <w:numPr>
          <w:ilvl w:val="0"/>
          <w:numId w:val="30"/>
        </w:numPr>
        <w:spacing w:line="240" w:lineRule="auto"/>
        <w:ind w:left="0"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дома траурных обрядов;</w:t>
      </w:r>
    </w:p>
    <w:p w:rsidR="00317314" w:rsidRPr="00CD0893" w:rsidRDefault="00317314" w:rsidP="00410583">
      <w:pPr>
        <w:pStyle w:val="a3"/>
        <w:numPr>
          <w:ilvl w:val="0"/>
          <w:numId w:val="30"/>
        </w:numPr>
        <w:spacing w:line="240" w:lineRule="auto"/>
        <w:ind w:left="0"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бюро похоронного обслуживания;</w:t>
      </w:r>
    </w:p>
    <w:p w:rsidR="00317314" w:rsidRPr="00CD0893" w:rsidRDefault="00317314" w:rsidP="00410583">
      <w:pPr>
        <w:pStyle w:val="a3"/>
        <w:numPr>
          <w:ilvl w:val="2"/>
          <w:numId w:val="31"/>
        </w:numPr>
        <w:spacing w:line="240" w:lineRule="auto"/>
        <w:ind w:left="0"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бюро-магазины похоронного обслуживания;</w:t>
      </w:r>
    </w:p>
    <w:p w:rsidR="00317314" w:rsidRPr="00CD0893" w:rsidRDefault="00317314" w:rsidP="00410583">
      <w:pPr>
        <w:pStyle w:val="a3"/>
        <w:numPr>
          <w:ilvl w:val="0"/>
          <w:numId w:val="32"/>
        </w:numPr>
        <w:spacing w:line="240" w:lineRule="auto"/>
        <w:ind w:left="0"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крематории (для действующих кладбищ);</w:t>
      </w:r>
    </w:p>
    <w:p w:rsidR="00317314" w:rsidRPr="00CD0893" w:rsidRDefault="00317314" w:rsidP="00410583">
      <w:pPr>
        <w:pStyle w:val="a3"/>
        <w:numPr>
          <w:ilvl w:val="0"/>
          <w:numId w:val="32"/>
        </w:numPr>
        <w:spacing w:line="240" w:lineRule="auto"/>
        <w:ind w:left="0"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конфессиональные объекты.</w:t>
      </w:r>
    </w:p>
    <w:p w:rsidR="00317314" w:rsidRPr="00CD0893" w:rsidRDefault="00317314" w:rsidP="00317314">
      <w:pPr>
        <w:spacing w:line="240" w:lineRule="auto"/>
        <w:ind w:firstLine="851"/>
        <w:jc w:val="both"/>
        <w:rPr>
          <w:rFonts w:ascii="Times New Roman" w:eastAsia="Times New Roman" w:hAnsi="Times New Roman" w:cs="Times New Roman"/>
          <w:b/>
          <w:bCs/>
          <w:i/>
          <w:sz w:val="24"/>
          <w:szCs w:val="24"/>
          <w:u w:val="single"/>
        </w:rPr>
      </w:pPr>
      <w:r w:rsidRPr="00CD0893">
        <w:rPr>
          <w:rFonts w:ascii="Times New Roman" w:eastAsia="Times New Roman" w:hAnsi="Times New Roman" w:cs="Times New Roman"/>
          <w:b/>
          <w:bCs/>
          <w:i/>
          <w:sz w:val="24"/>
          <w:szCs w:val="24"/>
          <w:u w:val="single"/>
        </w:rPr>
        <w:t>Вспомогательные виды разрешенного использования:</w:t>
      </w:r>
    </w:p>
    <w:p w:rsidR="00317314" w:rsidRPr="00CD0893" w:rsidRDefault="00317314" w:rsidP="00317314">
      <w:pPr>
        <w:spacing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о</w:t>
      </w:r>
      <w:r w:rsidRPr="00CD0893">
        <w:rPr>
          <w:rFonts w:ascii="Times New Roman" w:eastAsia="Times New Roman" w:hAnsi="Times New Roman" w:cs="Times New Roman"/>
          <w:sz w:val="24"/>
          <w:szCs w:val="24"/>
        </w:rPr>
        <w:t>ткрытые бесплатные автостоянки для временного хранения индивидуальных легковых автомобилей.</w:t>
      </w:r>
    </w:p>
    <w:p w:rsidR="00317314" w:rsidRPr="00CD0893" w:rsidRDefault="00317314" w:rsidP="00317314">
      <w:pPr>
        <w:spacing w:line="240" w:lineRule="auto"/>
        <w:ind w:firstLine="851"/>
        <w:jc w:val="both"/>
        <w:rPr>
          <w:rFonts w:ascii="Times New Roman" w:eastAsia="Times New Roman" w:hAnsi="Times New Roman" w:cs="Times New Roman"/>
          <w:b/>
          <w:bCs/>
          <w:i/>
          <w:sz w:val="24"/>
          <w:szCs w:val="24"/>
          <w:u w:val="single"/>
        </w:rPr>
      </w:pPr>
      <w:r w:rsidRPr="00CD0893">
        <w:rPr>
          <w:rFonts w:ascii="Times New Roman" w:eastAsia="Times New Roman" w:hAnsi="Times New Roman" w:cs="Times New Roman"/>
          <w:b/>
          <w:bCs/>
          <w:i/>
          <w:sz w:val="24"/>
          <w:szCs w:val="24"/>
          <w:u w:val="single"/>
        </w:rPr>
        <w:t>Условно разрешенные виды использования:</w:t>
      </w:r>
    </w:p>
    <w:p w:rsidR="00317314" w:rsidRPr="00CD0893" w:rsidRDefault="00317314" w:rsidP="00410583">
      <w:pPr>
        <w:pStyle w:val="a3"/>
        <w:numPr>
          <w:ilvl w:val="0"/>
          <w:numId w:val="33"/>
        </w:numPr>
        <w:spacing w:line="240" w:lineRule="auto"/>
        <w:ind w:left="0"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хозяйственные корпуса;</w:t>
      </w:r>
    </w:p>
    <w:p w:rsidR="00317314" w:rsidRPr="00CD0893" w:rsidRDefault="00317314" w:rsidP="00410583">
      <w:pPr>
        <w:pStyle w:val="a3"/>
        <w:numPr>
          <w:ilvl w:val="0"/>
          <w:numId w:val="33"/>
        </w:numPr>
        <w:spacing w:line="240" w:lineRule="auto"/>
        <w:ind w:left="0"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резервуары для хранения воды;</w:t>
      </w:r>
    </w:p>
    <w:p w:rsidR="00317314" w:rsidRPr="00CD0893" w:rsidRDefault="00317314" w:rsidP="00410583">
      <w:pPr>
        <w:pStyle w:val="a3"/>
        <w:numPr>
          <w:ilvl w:val="0"/>
          <w:numId w:val="33"/>
        </w:numPr>
        <w:spacing w:line="240" w:lineRule="auto"/>
        <w:ind w:left="0"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объекты пожарной охраны.</w:t>
      </w:r>
    </w:p>
    <w:p w:rsidR="008E1FCA" w:rsidRDefault="008E1FCA" w:rsidP="00317314">
      <w:pPr>
        <w:pStyle w:val="a3"/>
        <w:spacing w:before="240" w:after="0" w:line="240" w:lineRule="auto"/>
        <w:ind w:left="0" w:firstLine="709"/>
        <w:contextualSpacing w:val="0"/>
        <w:jc w:val="both"/>
        <w:rPr>
          <w:rFonts w:ascii="Times New Roman" w:hAnsi="Times New Roman" w:cs="Times New Roman"/>
          <w:i/>
          <w:sz w:val="24"/>
          <w:szCs w:val="24"/>
        </w:rPr>
      </w:pPr>
    </w:p>
    <w:p w:rsidR="008E1FCA" w:rsidRPr="00517BC2" w:rsidRDefault="008E1FCA" w:rsidP="008E1FCA">
      <w:pPr>
        <w:pStyle w:val="a3"/>
        <w:spacing w:after="0" w:line="240" w:lineRule="auto"/>
        <w:ind w:left="0" w:firstLine="851"/>
        <w:jc w:val="both"/>
        <w:rPr>
          <w:rFonts w:ascii="Times New Roman" w:hAnsi="Times New Roman" w:cs="Times New Roman"/>
          <w:i/>
          <w:sz w:val="24"/>
          <w:szCs w:val="24"/>
        </w:rPr>
      </w:pPr>
      <w:r w:rsidRPr="00517BC2">
        <w:rPr>
          <w:rFonts w:ascii="Times New Roman" w:hAnsi="Times New Roman" w:cs="Times New Roman"/>
          <w:i/>
          <w:sz w:val="24"/>
          <w:szCs w:val="24"/>
        </w:rPr>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пределах зоны </w:t>
      </w:r>
      <w:r>
        <w:rPr>
          <w:rFonts w:ascii="Times New Roman" w:hAnsi="Times New Roman" w:cs="Times New Roman"/>
          <w:i/>
          <w:sz w:val="24"/>
          <w:szCs w:val="24"/>
        </w:rPr>
        <w:t>СО-2</w:t>
      </w:r>
      <w:r w:rsidRPr="00517BC2">
        <w:rPr>
          <w:rFonts w:ascii="Times New Roman" w:hAnsi="Times New Roman" w:cs="Times New Roman"/>
          <w:i/>
          <w:sz w:val="24"/>
          <w:szCs w:val="24"/>
        </w:rPr>
        <w:t xml:space="preserve"> включают в себя:</w:t>
      </w:r>
    </w:p>
    <w:p w:rsidR="008E1FCA" w:rsidRDefault="008E1FCA" w:rsidP="008E1FCA">
      <w:pPr>
        <w:pStyle w:val="a3"/>
        <w:spacing w:after="0" w:line="240" w:lineRule="auto"/>
        <w:ind w:left="0" w:firstLine="851"/>
        <w:jc w:val="both"/>
        <w:rPr>
          <w:rFonts w:ascii="Times New Roman" w:hAnsi="Times New Roman" w:cs="Times New Roman"/>
          <w:i/>
          <w:sz w:val="24"/>
          <w:szCs w:val="24"/>
        </w:rPr>
      </w:pPr>
      <w:r w:rsidRPr="00517BC2">
        <w:rPr>
          <w:rFonts w:ascii="Times New Roman" w:hAnsi="Times New Roman" w:cs="Times New Roman"/>
          <w:i/>
          <w:sz w:val="24"/>
          <w:szCs w:val="24"/>
        </w:rPr>
        <w:t>1) предельные (минимальные и (или) максимальные) размеры земельных участков, в том числе их площадь:</w:t>
      </w:r>
    </w:p>
    <w:tbl>
      <w:tblPr>
        <w:tblStyle w:val="af2"/>
        <w:tblW w:w="0" w:type="auto"/>
        <w:tblLook w:val="04A0"/>
      </w:tblPr>
      <w:tblGrid>
        <w:gridCol w:w="5236"/>
        <w:gridCol w:w="4285"/>
      </w:tblGrid>
      <w:tr w:rsidR="008E1FCA" w:rsidRPr="006B06CC" w:rsidTr="00C24F9D">
        <w:trPr>
          <w:trHeight w:val="532"/>
        </w:trPr>
        <w:tc>
          <w:tcPr>
            <w:tcW w:w="5236" w:type="dxa"/>
            <w:vAlign w:val="center"/>
          </w:tcPr>
          <w:p w:rsidR="008E1FCA" w:rsidRPr="006B06CC" w:rsidRDefault="008E1FCA" w:rsidP="00C24F9D">
            <w:pPr>
              <w:jc w:val="center"/>
              <w:rPr>
                <w:rFonts w:ascii="Times New Roman" w:eastAsia="Times New Roman" w:hAnsi="Times New Roman" w:cs="Times New Roman"/>
                <w:b/>
                <w:i/>
                <w:sz w:val="24"/>
                <w:szCs w:val="24"/>
              </w:rPr>
            </w:pPr>
            <w:r w:rsidRPr="006B06CC">
              <w:rPr>
                <w:rFonts w:ascii="Times New Roman" w:eastAsia="Times New Roman" w:hAnsi="Times New Roman" w:cs="Times New Roman"/>
                <w:b/>
                <w:i/>
                <w:sz w:val="24"/>
                <w:szCs w:val="24"/>
              </w:rPr>
              <w:lastRenderedPageBreak/>
              <w:t>Наименование объекта</w:t>
            </w:r>
          </w:p>
        </w:tc>
        <w:tc>
          <w:tcPr>
            <w:tcW w:w="4285" w:type="dxa"/>
          </w:tcPr>
          <w:p w:rsidR="008E1FCA" w:rsidRPr="006B06CC" w:rsidRDefault="008E1FCA" w:rsidP="00C24F9D">
            <w:pPr>
              <w:jc w:val="center"/>
              <w:rPr>
                <w:rFonts w:ascii="Times New Roman" w:eastAsia="Times New Roman" w:hAnsi="Times New Roman" w:cs="Times New Roman"/>
                <w:b/>
                <w:i/>
                <w:sz w:val="24"/>
                <w:szCs w:val="24"/>
              </w:rPr>
            </w:pPr>
            <w:r w:rsidRPr="006B06CC">
              <w:rPr>
                <w:rFonts w:ascii="Times New Roman" w:eastAsia="Times New Roman" w:hAnsi="Times New Roman" w:cs="Times New Roman"/>
                <w:b/>
                <w:i/>
                <w:sz w:val="24"/>
                <w:szCs w:val="24"/>
              </w:rPr>
              <w:t>Размеры земельных участков</w:t>
            </w:r>
          </w:p>
        </w:tc>
      </w:tr>
      <w:tr w:rsidR="008E1FCA" w:rsidRPr="00307681" w:rsidTr="00C24F9D">
        <w:trPr>
          <w:trHeight w:val="670"/>
        </w:trPr>
        <w:tc>
          <w:tcPr>
            <w:tcW w:w="5236" w:type="dxa"/>
          </w:tcPr>
          <w:p w:rsidR="008E1FCA" w:rsidRPr="00307681" w:rsidRDefault="008E1FCA" w:rsidP="00C24F9D">
            <w:pPr>
              <w:rPr>
                <w:rFonts w:ascii="Times New Roman" w:hAnsi="Times New Roman" w:cs="Times New Roman"/>
                <w:i/>
                <w:sz w:val="24"/>
                <w:szCs w:val="24"/>
              </w:rPr>
            </w:pPr>
            <w:r w:rsidRPr="00307681">
              <w:rPr>
                <w:rFonts w:ascii="Times New Roman" w:hAnsi="Times New Roman" w:cs="Times New Roman"/>
                <w:i/>
                <w:sz w:val="24"/>
                <w:szCs w:val="24"/>
              </w:rPr>
              <w:t>- объекты обслуживания, связанные с целевым назначением зоны;</w:t>
            </w:r>
          </w:p>
        </w:tc>
        <w:tc>
          <w:tcPr>
            <w:tcW w:w="4285" w:type="dxa"/>
          </w:tcPr>
          <w:p w:rsidR="008E1FCA" w:rsidRPr="00307681" w:rsidRDefault="008E1FCA" w:rsidP="00C24F9D">
            <w:pPr>
              <w:jc w:val="both"/>
              <w:rPr>
                <w:rFonts w:ascii="Times New Roman" w:eastAsia="Times New Roman" w:hAnsi="Times New Roman" w:cs="Times New Roman"/>
                <w:i/>
                <w:sz w:val="24"/>
                <w:szCs w:val="24"/>
              </w:rPr>
            </w:pPr>
            <w:r w:rsidRPr="00307681">
              <w:rPr>
                <w:rFonts w:ascii="Times New Roman" w:eastAsia="Times New Roman" w:hAnsi="Times New Roman" w:cs="Times New Roman"/>
                <w:i/>
                <w:sz w:val="24"/>
                <w:szCs w:val="24"/>
              </w:rPr>
              <w:t>По заданию на проектирование</w:t>
            </w:r>
          </w:p>
        </w:tc>
      </w:tr>
      <w:tr w:rsidR="008E1FCA" w:rsidRPr="00307681" w:rsidTr="00C24F9D">
        <w:trPr>
          <w:trHeight w:val="419"/>
        </w:trPr>
        <w:tc>
          <w:tcPr>
            <w:tcW w:w="5236" w:type="dxa"/>
          </w:tcPr>
          <w:p w:rsidR="008E1FCA" w:rsidRPr="00307681" w:rsidRDefault="008E1FCA" w:rsidP="00C24F9D">
            <w:pPr>
              <w:rPr>
                <w:rFonts w:ascii="Times New Roman" w:hAnsi="Times New Roman" w:cs="Times New Roman"/>
                <w:i/>
                <w:sz w:val="24"/>
                <w:szCs w:val="24"/>
              </w:rPr>
            </w:pPr>
            <w:r w:rsidRPr="00307681">
              <w:rPr>
                <w:rFonts w:ascii="Times New Roman" w:hAnsi="Times New Roman" w:cs="Times New Roman"/>
                <w:i/>
                <w:sz w:val="24"/>
                <w:szCs w:val="24"/>
              </w:rPr>
              <w:t>- захоронения;</w:t>
            </w:r>
          </w:p>
        </w:tc>
        <w:tc>
          <w:tcPr>
            <w:tcW w:w="4285" w:type="dxa"/>
          </w:tcPr>
          <w:p w:rsidR="008E1FCA" w:rsidRPr="00307681" w:rsidRDefault="008E1FCA" w:rsidP="00C24F9D">
            <w:pPr>
              <w:jc w:val="both"/>
              <w:rPr>
                <w:rFonts w:ascii="Times New Roman" w:eastAsia="Times New Roman" w:hAnsi="Times New Roman" w:cs="Times New Roman"/>
                <w:i/>
                <w:sz w:val="24"/>
                <w:szCs w:val="24"/>
              </w:rPr>
            </w:pPr>
            <w:r w:rsidRPr="00307681">
              <w:rPr>
                <w:rFonts w:ascii="Times New Roman" w:eastAsia="Times New Roman" w:hAnsi="Times New Roman" w:cs="Times New Roman"/>
                <w:i/>
                <w:sz w:val="24"/>
                <w:szCs w:val="24"/>
              </w:rPr>
              <w:t>0,24 га на 1 тыс. чел.</w:t>
            </w:r>
          </w:p>
        </w:tc>
      </w:tr>
      <w:tr w:rsidR="008E1FCA" w:rsidRPr="00307681" w:rsidTr="00C24F9D">
        <w:trPr>
          <w:trHeight w:val="425"/>
        </w:trPr>
        <w:tc>
          <w:tcPr>
            <w:tcW w:w="5236" w:type="dxa"/>
          </w:tcPr>
          <w:p w:rsidR="008E1FCA" w:rsidRPr="00307681" w:rsidRDefault="008E1FCA" w:rsidP="00C24F9D">
            <w:pPr>
              <w:rPr>
                <w:rFonts w:ascii="Times New Roman" w:hAnsi="Times New Roman" w:cs="Times New Roman"/>
                <w:i/>
                <w:sz w:val="24"/>
                <w:szCs w:val="24"/>
              </w:rPr>
            </w:pPr>
            <w:r w:rsidRPr="00307681">
              <w:rPr>
                <w:rFonts w:ascii="Times New Roman" w:hAnsi="Times New Roman" w:cs="Times New Roman"/>
                <w:i/>
                <w:sz w:val="24"/>
                <w:szCs w:val="24"/>
              </w:rPr>
              <w:t>- колумбарии;</w:t>
            </w:r>
          </w:p>
        </w:tc>
        <w:tc>
          <w:tcPr>
            <w:tcW w:w="4285" w:type="dxa"/>
          </w:tcPr>
          <w:p w:rsidR="008E1FCA" w:rsidRPr="00307681" w:rsidRDefault="008E1FCA" w:rsidP="00C24F9D">
            <w:pPr>
              <w:rPr>
                <w:rFonts w:ascii="Times New Roman" w:hAnsi="Times New Roman" w:cs="Times New Roman"/>
                <w:i/>
                <w:sz w:val="24"/>
                <w:szCs w:val="24"/>
              </w:rPr>
            </w:pPr>
            <w:r w:rsidRPr="00307681">
              <w:rPr>
                <w:rFonts w:ascii="Times New Roman" w:eastAsia="Times New Roman" w:hAnsi="Times New Roman" w:cs="Times New Roman"/>
                <w:i/>
                <w:sz w:val="24"/>
                <w:szCs w:val="24"/>
              </w:rPr>
              <w:t>0,02 га на 1 тыс. чел.</w:t>
            </w:r>
          </w:p>
        </w:tc>
      </w:tr>
      <w:tr w:rsidR="008E1FCA" w:rsidRPr="00307681" w:rsidTr="00C24F9D">
        <w:trPr>
          <w:trHeight w:val="448"/>
        </w:trPr>
        <w:tc>
          <w:tcPr>
            <w:tcW w:w="5236" w:type="dxa"/>
          </w:tcPr>
          <w:p w:rsidR="008E1FCA" w:rsidRPr="00307681" w:rsidRDefault="008E1FCA" w:rsidP="00C24F9D">
            <w:pPr>
              <w:rPr>
                <w:rFonts w:ascii="Times New Roman" w:hAnsi="Times New Roman" w:cs="Times New Roman"/>
                <w:i/>
                <w:sz w:val="24"/>
                <w:szCs w:val="24"/>
              </w:rPr>
            </w:pPr>
            <w:r w:rsidRPr="00307681">
              <w:rPr>
                <w:rFonts w:ascii="Times New Roman" w:hAnsi="Times New Roman" w:cs="Times New Roman"/>
                <w:i/>
                <w:sz w:val="24"/>
                <w:szCs w:val="24"/>
              </w:rPr>
              <w:t>- мемориальные комплексы;</w:t>
            </w:r>
          </w:p>
        </w:tc>
        <w:tc>
          <w:tcPr>
            <w:tcW w:w="4285" w:type="dxa"/>
          </w:tcPr>
          <w:p w:rsidR="008E1FCA" w:rsidRPr="00307681" w:rsidRDefault="008E1FCA" w:rsidP="00C24F9D">
            <w:pPr>
              <w:rPr>
                <w:rFonts w:ascii="Times New Roman" w:hAnsi="Times New Roman" w:cs="Times New Roman"/>
                <w:i/>
                <w:sz w:val="24"/>
                <w:szCs w:val="24"/>
              </w:rPr>
            </w:pPr>
            <w:r w:rsidRPr="00307681">
              <w:rPr>
                <w:rFonts w:ascii="Times New Roman" w:hAnsi="Times New Roman" w:cs="Times New Roman"/>
                <w:i/>
                <w:sz w:val="24"/>
                <w:szCs w:val="24"/>
              </w:rPr>
              <w:t>По заданию на проектирование</w:t>
            </w:r>
          </w:p>
        </w:tc>
      </w:tr>
      <w:tr w:rsidR="008E1FCA" w:rsidRPr="00307681" w:rsidTr="00C24F9D">
        <w:trPr>
          <w:trHeight w:val="265"/>
        </w:trPr>
        <w:tc>
          <w:tcPr>
            <w:tcW w:w="5236" w:type="dxa"/>
          </w:tcPr>
          <w:p w:rsidR="008E1FCA" w:rsidRPr="00307681" w:rsidRDefault="008E1FCA" w:rsidP="00C24F9D">
            <w:pPr>
              <w:rPr>
                <w:rFonts w:ascii="Times New Roman" w:hAnsi="Times New Roman" w:cs="Times New Roman"/>
                <w:i/>
                <w:sz w:val="24"/>
                <w:szCs w:val="24"/>
              </w:rPr>
            </w:pPr>
            <w:r w:rsidRPr="00307681">
              <w:rPr>
                <w:rFonts w:ascii="Times New Roman" w:hAnsi="Times New Roman" w:cs="Times New Roman"/>
                <w:i/>
                <w:sz w:val="24"/>
                <w:szCs w:val="24"/>
              </w:rPr>
              <w:t>- дома траурных обрядов;</w:t>
            </w:r>
          </w:p>
        </w:tc>
        <w:tc>
          <w:tcPr>
            <w:tcW w:w="4285" w:type="dxa"/>
          </w:tcPr>
          <w:p w:rsidR="008E1FCA" w:rsidRPr="00307681" w:rsidRDefault="008E1FCA" w:rsidP="00C24F9D">
            <w:pPr>
              <w:rPr>
                <w:rFonts w:ascii="Times New Roman" w:hAnsi="Times New Roman" w:cs="Times New Roman"/>
                <w:i/>
                <w:sz w:val="24"/>
                <w:szCs w:val="24"/>
              </w:rPr>
            </w:pPr>
            <w:r w:rsidRPr="00307681">
              <w:rPr>
                <w:rFonts w:ascii="Times New Roman" w:eastAsia="Times New Roman" w:hAnsi="Times New Roman" w:cs="Times New Roman"/>
                <w:i/>
                <w:sz w:val="24"/>
                <w:szCs w:val="24"/>
              </w:rPr>
              <w:t>1 объект на 0,5-1 млн. чел.</w:t>
            </w:r>
          </w:p>
        </w:tc>
      </w:tr>
      <w:tr w:rsidR="008E1FCA" w:rsidRPr="00307681" w:rsidTr="00C24F9D">
        <w:trPr>
          <w:trHeight w:val="561"/>
        </w:trPr>
        <w:tc>
          <w:tcPr>
            <w:tcW w:w="5236" w:type="dxa"/>
          </w:tcPr>
          <w:p w:rsidR="008E1FCA" w:rsidRPr="00307681" w:rsidRDefault="008E1FCA" w:rsidP="00C24F9D">
            <w:pPr>
              <w:rPr>
                <w:rFonts w:ascii="Times New Roman" w:hAnsi="Times New Roman" w:cs="Times New Roman"/>
                <w:i/>
                <w:sz w:val="24"/>
                <w:szCs w:val="24"/>
              </w:rPr>
            </w:pPr>
            <w:r w:rsidRPr="00307681">
              <w:rPr>
                <w:rFonts w:ascii="Times New Roman" w:hAnsi="Times New Roman" w:cs="Times New Roman"/>
                <w:i/>
                <w:sz w:val="24"/>
                <w:szCs w:val="24"/>
              </w:rPr>
              <w:t>- бюро похоронного обслуживания;</w:t>
            </w:r>
          </w:p>
        </w:tc>
        <w:tc>
          <w:tcPr>
            <w:tcW w:w="4285" w:type="dxa"/>
          </w:tcPr>
          <w:p w:rsidR="008E1FCA" w:rsidRPr="00307681" w:rsidRDefault="008E1FCA" w:rsidP="00C24F9D">
            <w:pPr>
              <w:rPr>
                <w:rFonts w:ascii="Times New Roman" w:hAnsi="Times New Roman" w:cs="Times New Roman"/>
                <w:i/>
                <w:sz w:val="24"/>
                <w:szCs w:val="24"/>
              </w:rPr>
            </w:pPr>
            <w:r w:rsidRPr="00307681">
              <w:rPr>
                <w:rFonts w:ascii="Times New Roman" w:eastAsia="Times New Roman" w:hAnsi="Times New Roman" w:cs="Times New Roman"/>
                <w:i/>
                <w:sz w:val="24"/>
                <w:szCs w:val="24"/>
              </w:rPr>
              <w:t>1 объект на 0,5-1 млн. чел.</w:t>
            </w:r>
          </w:p>
        </w:tc>
      </w:tr>
      <w:tr w:rsidR="008E1FCA" w:rsidRPr="00307681" w:rsidTr="00C24F9D">
        <w:trPr>
          <w:trHeight w:val="561"/>
        </w:trPr>
        <w:tc>
          <w:tcPr>
            <w:tcW w:w="5236" w:type="dxa"/>
          </w:tcPr>
          <w:p w:rsidR="008E1FCA" w:rsidRPr="00307681" w:rsidRDefault="008E1FCA" w:rsidP="00C24F9D">
            <w:pPr>
              <w:rPr>
                <w:rFonts w:ascii="Times New Roman" w:hAnsi="Times New Roman" w:cs="Times New Roman"/>
                <w:i/>
                <w:sz w:val="24"/>
                <w:szCs w:val="24"/>
              </w:rPr>
            </w:pPr>
            <w:r w:rsidRPr="00307681">
              <w:rPr>
                <w:rFonts w:ascii="Times New Roman" w:hAnsi="Times New Roman" w:cs="Times New Roman"/>
                <w:i/>
                <w:sz w:val="24"/>
                <w:szCs w:val="24"/>
              </w:rPr>
              <w:t>- бюро-магазины похоронного обслуживания;</w:t>
            </w:r>
          </w:p>
        </w:tc>
        <w:tc>
          <w:tcPr>
            <w:tcW w:w="4285" w:type="dxa"/>
          </w:tcPr>
          <w:p w:rsidR="008E1FCA" w:rsidRPr="00307681" w:rsidRDefault="008E1FCA" w:rsidP="00C24F9D">
            <w:pPr>
              <w:rPr>
                <w:rFonts w:ascii="Times New Roman" w:hAnsi="Times New Roman" w:cs="Times New Roman"/>
                <w:i/>
                <w:sz w:val="24"/>
                <w:szCs w:val="24"/>
              </w:rPr>
            </w:pPr>
            <w:r w:rsidRPr="00307681">
              <w:rPr>
                <w:rFonts w:ascii="Times New Roman" w:hAnsi="Times New Roman" w:cs="Times New Roman"/>
                <w:i/>
                <w:sz w:val="24"/>
                <w:szCs w:val="24"/>
              </w:rPr>
              <w:t>По заданию на проектирование</w:t>
            </w:r>
          </w:p>
        </w:tc>
      </w:tr>
      <w:tr w:rsidR="008E1FCA" w:rsidRPr="00307681" w:rsidTr="00C24F9D">
        <w:trPr>
          <w:trHeight w:val="279"/>
        </w:trPr>
        <w:tc>
          <w:tcPr>
            <w:tcW w:w="5236" w:type="dxa"/>
          </w:tcPr>
          <w:p w:rsidR="008E1FCA" w:rsidRPr="00307681" w:rsidRDefault="008E1FCA" w:rsidP="00C24F9D">
            <w:pPr>
              <w:rPr>
                <w:rFonts w:ascii="Times New Roman" w:hAnsi="Times New Roman" w:cs="Times New Roman"/>
                <w:i/>
                <w:sz w:val="24"/>
                <w:szCs w:val="24"/>
              </w:rPr>
            </w:pPr>
            <w:r w:rsidRPr="00307681">
              <w:rPr>
                <w:rFonts w:ascii="Times New Roman" w:hAnsi="Times New Roman" w:cs="Times New Roman"/>
                <w:i/>
                <w:sz w:val="24"/>
                <w:szCs w:val="24"/>
              </w:rPr>
              <w:t>- крематории (для действующих кладбищ);</w:t>
            </w:r>
          </w:p>
        </w:tc>
        <w:tc>
          <w:tcPr>
            <w:tcW w:w="4285" w:type="dxa"/>
          </w:tcPr>
          <w:p w:rsidR="008E1FCA" w:rsidRPr="00307681" w:rsidRDefault="008E1FCA" w:rsidP="00C24F9D">
            <w:pPr>
              <w:rPr>
                <w:rFonts w:ascii="Times New Roman" w:hAnsi="Times New Roman" w:cs="Times New Roman"/>
                <w:i/>
                <w:sz w:val="24"/>
                <w:szCs w:val="24"/>
              </w:rPr>
            </w:pPr>
            <w:r w:rsidRPr="00307681">
              <w:rPr>
                <w:rFonts w:ascii="Times New Roman" w:hAnsi="Times New Roman" w:cs="Times New Roman"/>
                <w:i/>
                <w:sz w:val="24"/>
                <w:szCs w:val="24"/>
              </w:rPr>
              <w:t>По заданию на проектирование</w:t>
            </w:r>
          </w:p>
        </w:tc>
      </w:tr>
      <w:tr w:rsidR="008E1FCA" w:rsidRPr="00307681" w:rsidTr="00C24F9D">
        <w:trPr>
          <w:trHeight w:val="546"/>
        </w:trPr>
        <w:tc>
          <w:tcPr>
            <w:tcW w:w="5236" w:type="dxa"/>
          </w:tcPr>
          <w:p w:rsidR="008E1FCA" w:rsidRPr="00307681" w:rsidRDefault="008E1FCA" w:rsidP="00C24F9D">
            <w:pPr>
              <w:rPr>
                <w:rFonts w:ascii="Times New Roman" w:hAnsi="Times New Roman" w:cs="Times New Roman"/>
                <w:i/>
                <w:sz w:val="24"/>
                <w:szCs w:val="24"/>
              </w:rPr>
            </w:pPr>
            <w:r w:rsidRPr="00307681">
              <w:rPr>
                <w:rFonts w:ascii="Times New Roman" w:hAnsi="Times New Roman" w:cs="Times New Roman"/>
                <w:i/>
                <w:sz w:val="24"/>
                <w:szCs w:val="24"/>
              </w:rPr>
              <w:t>- конфессиональные объекты.</w:t>
            </w:r>
          </w:p>
        </w:tc>
        <w:tc>
          <w:tcPr>
            <w:tcW w:w="4285" w:type="dxa"/>
          </w:tcPr>
          <w:p w:rsidR="008E1FCA" w:rsidRPr="00307681" w:rsidRDefault="008E1FCA" w:rsidP="00C24F9D">
            <w:pPr>
              <w:rPr>
                <w:rFonts w:ascii="Times New Roman" w:hAnsi="Times New Roman" w:cs="Times New Roman"/>
                <w:i/>
                <w:sz w:val="24"/>
                <w:szCs w:val="24"/>
              </w:rPr>
            </w:pPr>
            <w:r w:rsidRPr="00307681">
              <w:rPr>
                <w:rFonts w:ascii="Times New Roman" w:hAnsi="Times New Roman" w:cs="Times New Roman"/>
                <w:i/>
                <w:sz w:val="24"/>
                <w:szCs w:val="24"/>
              </w:rPr>
              <w:t>По заданию на проектирование</w:t>
            </w:r>
          </w:p>
        </w:tc>
      </w:tr>
    </w:tbl>
    <w:p w:rsidR="008E1FCA" w:rsidRPr="00517BC2" w:rsidRDefault="008E1FCA" w:rsidP="008E1FCA">
      <w:pPr>
        <w:pStyle w:val="af3"/>
        <w:ind w:firstLine="851"/>
        <w:rPr>
          <w:i/>
          <w:szCs w:val="24"/>
        </w:rPr>
      </w:pPr>
      <w:r w:rsidRPr="00387B99">
        <w:rPr>
          <w:i/>
          <w:szCs w:val="24"/>
        </w:rPr>
        <w:t xml:space="preserve"> </w:t>
      </w:r>
      <w:r w:rsidRPr="00517BC2">
        <w:rPr>
          <w:i/>
          <w:szCs w:val="24"/>
        </w:rPr>
        <w:t xml:space="preserve">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w:t>
      </w:r>
      <w:r>
        <w:rPr>
          <w:i/>
          <w:szCs w:val="24"/>
        </w:rPr>
        <w:t>зданий, строений, сооружений – не подлежат ограничению, определяются в рамках разработки проектной документации</w:t>
      </w:r>
      <w:r w:rsidRPr="00517BC2">
        <w:rPr>
          <w:i/>
          <w:szCs w:val="24"/>
        </w:rPr>
        <w:t>;</w:t>
      </w:r>
    </w:p>
    <w:p w:rsidR="008E1FCA" w:rsidRPr="00517BC2" w:rsidRDefault="008E1FCA" w:rsidP="008E1FCA">
      <w:pPr>
        <w:pStyle w:val="a3"/>
        <w:spacing w:after="0" w:line="240" w:lineRule="auto"/>
        <w:ind w:left="0" w:firstLine="851"/>
        <w:jc w:val="both"/>
        <w:rPr>
          <w:rFonts w:ascii="Times New Roman" w:hAnsi="Times New Roman" w:cs="Times New Roman"/>
          <w:i/>
          <w:sz w:val="24"/>
          <w:szCs w:val="24"/>
        </w:rPr>
      </w:pPr>
      <w:r w:rsidRPr="00517BC2">
        <w:rPr>
          <w:rFonts w:ascii="Times New Roman" w:hAnsi="Times New Roman" w:cs="Times New Roman"/>
          <w:i/>
          <w:sz w:val="24"/>
          <w:szCs w:val="24"/>
        </w:rPr>
        <w:t xml:space="preserve">3) предельное количество этажей или предельную высоту зданий, строений, сооружений – </w:t>
      </w:r>
      <w:r>
        <w:rPr>
          <w:rFonts w:ascii="Times New Roman" w:hAnsi="Times New Roman" w:cs="Times New Roman"/>
          <w:i/>
          <w:sz w:val="24"/>
          <w:szCs w:val="24"/>
        </w:rPr>
        <w:t>не подлежат ограничению, определяются в рамках разработки проектной документации</w:t>
      </w:r>
      <w:r w:rsidRPr="00517BC2">
        <w:rPr>
          <w:rFonts w:ascii="Times New Roman" w:hAnsi="Times New Roman" w:cs="Times New Roman"/>
          <w:i/>
          <w:sz w:val="24"/>
          <w:szCs w:val="24"/>
        </w:rPr>
        <w:t>;</w:t>
      </w:r>
    </w:p>
    <w:p w:rsidR="008E1FCA" w:rsidRPr="00517BC2" w:rsidRDefault="008E1FCA" w:rsidP="008E1FCA">
      <w:pPr>
        <w:pStyle w:val="a3"/>
        <w:spacing w:after="0" w:line="240" w:lineRule="auto"/>
        <w:ind w:left="0" w:firstLine="851"/>
        <w:jc w:val="both"/>
        <w:rPr>
          <w:rFonts w:ascii="Times New Roman" w:hAnsi="Times New Roman" w:cs="Times New Roman"/>
          <w:i/>
          <w:sz w:val="24"/>
          <w:szCs w:val="24"/>
        </w:rPr>
      </w:pPr>
      <w:r w:rsidRPr="00517BC2">
        <w:rPr>
          <w:rFonts w:ascii="Times New Roman" w:hAnsi="Times New Roman" w:cs="Times New Roman"/>
          <w:i/>
          <w:sz w:val="24"/>
          <w:szCs w:val="24"/>
        </w:rPr>
        <w:t xml:space="preserve">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w:t>
      </w:r>
      <w:r>
        <w:rPr>
          <w:rFonts w:ascii="Times New Roman" w:hAnsi="Times New Roman" w:cs="Times New Roman"/>
          <w:i/>
          <w:sz w:val="24"/>
          <w:szCs w:val="24"/>
        </w:rPr>
        <w:t>не подлежит ограничению, определяется в рамках разработки проектной документации</w:t>
      </w:r>
      <w:r w:rsidRPr="00517BC2">
        <w:rPr>
          <w:rFonts w:ascii="Times New Roman" w:hAnsi="Times New Roman" w:cs="Times New Roman"/>
          <w:i/>
          <w:sz w:val="24"/>
          <w:szCs w:val="24"/>
        </w:rPr>
        <w:t>.</w:t>
      </w:r>
    </w:p>
    <w:p w:rsidR="0087117D" w:rsidRPr="00F75D0F" w:rsidRDefault="0087117D" w:rsidP="0087117D">
      <w:pPr>
        <w:spacing w:before="240"/>
        <w:ind w:firstLine="851"/>
        <w:jc w:val="both"/>
        <w:rPr>
          <w:rFonts w:ascii="Times New Roman" w:eastAsia="Times New Roman" w:hAnsi="Times New Roman" w:cs="Times New Roman"/>
          <w:b/>
          <w:bCs/>
          <w:sz w:val="24"/>
          <w:szCs w:val="24"/>
          <w:u w:val="single"/>
        </w:rPr>
      </w:pPr>
      <w:r w:rsidRPr="00F75D0F">
        <w:rPr>
          <w:rFonts w:ascii="Times New Roman" w:eastAsia="Times New Roman" w:hAnsi="Times New Roman" w:cs="Times New Roman"/>
          <w:b/>
          <w:bCs/>
          <w:sz w:val="24"/>
          <w:szCs w:val="24"/>
          <w:u w:val="single"/>
        </w:rPr>
        <w:t>СО-</w:t>
      </w:r>
      <w:r>
        <w:rPr>
          <w:rFonts w:ascii="Times New Roman" w:eastAsia="Times New Roman" w:hAnsi="Times New Roman" w:cs="Times New Roman"/>
          <w:b/>
          <w:bCs/>
          <w:sz w:val="24"/>
          <w:szCs w:val="24"/>
          <w:u w:val="single"/>
        </w:rPr>
        <w:t>2</w:t>
      </w:r>
      <w:r w:rsidRPr="00F75D0F">
        <w:rPr>
          <w:u w:val="single"/>
        </w:rPr>
        <w:t xml:space="preserve"> </w:t>
      </w:r>
      <w:r w:rsidRPr="00F75D0F">
        <w:rPr>
          <w:rFonts w:ascii="Times New Roman" w:eastAsia="Times New Roman" w:hAnsi="Times New Roman" w:cs="Times New Roman"/>
          <w:b/>
          <w:bCs/>
          <w:sz w:val="24"/>
          <w:szCs w:val="24"/>
          <w:u w:val="single"/>
        </w:rPr>
        <w:t>Зона размещения санитарно-технических сооружений.</w:t>
      </w:r>
    </w:p>
    <w:p w:rsidR="0087117D" w:rsidRPr="0038784A" w:rsidRDefault="0087117D" w:rsidP="0087117D">
      <w:pPr>
        <w:pStyle w:val="nienie"/>
        <w:spacing w:line="276" w:lineRule="auto"/>
        <w:ind w:left="0" w:firstLine="851"/>
        <w:rPr>
          <w:rFonts w:ascii="Times New Roman" w:hAnsi="Times New Roman" w:cs="Times New Roman"/>
          <w:i/>
          <w:iCs/>
        </w:rPr>
      </w:pPr>
      <w:r w:rsidRPr="004F15AA">
        <w:rPr>
          <w:rFonts w:ascii="Times New Roman" w:hAnsi="Times New Roman" w:cs="Times New Roman"/>
          <w:i/>
          <w:iCs/>
        </w:rPr>
        <w:t>Зона выделены для обеспечения правовых условий использования участков ТБО, скотомогильников</w:t>
      </w:r>
      <w:r>
        <w:rPr>
          <w:rFonts w:ascii="Times New Roman" w:hAnsi="Times New Roman" w:cs="Times New Roman"/>
          <w:i/>
          <w:iCs/>
        </w:rPr>
        <w:t>, очистных сооружений</w:t>
      </w:r>
      <w:r w:rsidRPr="004F15AA">
        <w:rPr>
          <w:rFonts w:ascii="Times New Roman" w:hAnsi="Times New Roman" w:cs="Times New Roman"/>
          <w:i/>
          <w:iCs/>
        </w:rPr>
        <w:t>. Разрешается размещение зданий, сооружений и коммуникаций, связанных только с эксплуатацией</w:t>
      </w:r>
      <w:r>
        <w:rPr>
          <w:rFonts w:ascii="Times New Roman" w:hAnsi="Times New Roman" w:cs="Times New Roman"/>
          <w:i/>
          <w:iCs/>
        </w:rPr>
        <w:t xml:space="preserve"> </w:t>
      </w:r>
      <w:r w:rsidRPr="0038784A">
        <w:rPr>
          <w:rFonts w:ascii="Times New Roman" w:hAnsi="Times New Roman" w:cs="Times New Roman"/>
          <w:i/>
          <w:iCs/>
        </w:rPr>
        <w:t xml:space="preserve">полигона ТБО, </w:t>
      </w:r>
      <w:r w:rsidRPr="0038784A">
        <w:rPr>
          <w:rFonts w:ascii="Times New Roman" w:hAnsi="Times New Roman" w:cs="Times New Roman"/>
          <w:bCs/>
          <w:i/>
        </w:rPr>
        <w:t>биотермической ямы</w:t>
      </w:r>
      <w:r>
        <w:rPr>
          <w:rFonts w:ascii="Times New Roman" w:hAnsi="Times New Roman" w:cs="Times New Roman"/>
          <w:bCs/>
          <w:i/>
        </w:rPr>
        <w:t>, скотомогильника.</w:t>
      </w:r>
      <w:r w:rsidRPr="0038784A">
        <w:rPr>
          <w:rFonts w:ascii="Times New Roman" w:hAnsi="Times New Roman" w:cs="Times New Roman"/>
          <w:bCs/>
          <w:i/>
        </w:rPr>
        <w:t xml:space="preserve"> </w:t>
      </w:r>
    </w:p>
    <w:p w:rsidR="0087117D" w:rsidRPr="00E53CD4" w:rsidRDefault="0087117D" w:rsidP="0087117D">
      <w:pPr>
        <w:widowControl w:val="0"/>
        <w:spacing w:before="240"/>
        <w:ind w:firstLine="851"/>
        <w:jc w:val="both"/>
        <w:rPr>
          <w:rFonts w:ascii="Times New Roman" w:eastAsia="Times New Roman" w:hAnsi="Times New Roman" w:cs="Times New Roman"/>
          <w:b/>
          <w:sz w:val="24"/>
          <w:szCs w:val="24"/>
          <w:u w:val="single"/>
        </w:rPr>
      </w:pPr>
      <w:r w:rsidRPr="00E53CD4">
        <w:rPr>
          <w:rFonts w:ascii="Times New Roman" w:eastAsia="Times New Roman" w:hAnsi="Times New Roman" w:cs="Times New Roman"/>
          <w:b/>
          <w:sz w:val="24"/>
          <w:szCs w:val="24"/>
          <w:u w:val="single"/>
        </w:rPr>
        <w:t>Основные виды разрешенного использования:</w:t>
      </w:r>
    </w:p>
    <w:p w:rsidR="0087117D" w:rsidRPr="00E53CD4" w:rsidRDefault="0087117D" w:rsidP="0087117D">
      <w:pPr>
        <w:spacing w:after="0"/>
        <w:ind w:firstLine="851"/>
        <w:rPr>
          <w:rFonts w:ascii="Times New Roman" w:hAnsi="Times New Roman" w:cs="Times New Roman"/>
          <w:bCs/>
          <w:sz w:val="24"/>
          <w:szCs w:val="24"/>
        </w:rPr>
      </w:pPr>
      <w:r w:rsidRPr="00E53CD4">
        <w:rPr>
          <w:rFonts w:ascii="Times New Roman" w:hAnsi="Times New Roman" w:cs="Times New Roman"/>
          <w:bCs/>
          <w:sz w:val="24"/>
          <w:szCs w:val="24"/>
        </w:rPr>
        <w:t>- участки компостирования твердых бытовых отходов;</w:t>
      </w:r>
    </w:p>
    <w:p w:rsidR="0087117D" w:rsidRDefault="0087117D" w:rsidP="00410583">
      <w:pPr>
        <w:pStyle w:val="a3"/>
        <w:numPr>
          <w:ilvl w:val="2"/>
          <w:numId w:val="29"/>
        </w:numPr>
        <w:spacing w:after="0" w:line="240" w:lineRule="auto"/>
        <w:ind w:left="0" w:firstLine="851"/>
        <w:contextualSpacing w:val="0"/>
        <w:jc w:val="both"/>
        <w:rPr>
          <w:rFonts w:ascii="Times New Roman" w:eastAsia="Times New Roman" w:hAnsi="Times New Roman" w:cs="Times New Roman"/>
          <w:sz w:val="24"/>
          <w:szCs w:val="24"/>
        </w:rPr>
      </w:pPr>
      <w:r w:rsidRPr="006F2CF1">
        <w:rPr>
          <w:rFonts w:ascii="Times New Roman" w:eastAsia="Times New Roman" w:hAnsi="Times New Roman" w:cs="Times New Roman"/>
          <w:sz w:val="24"/>
          <w:szCs w:val="24"/>
        </w:rPr>
        <w:t>скотомогильники (биотермические ямы);</w:t>
      </w:r>
    </w:p>
    <w:p w:rsidR="0087117D" w:rsidRDefault="0087117D" w:rsidP="0087117D">
      <w:pPr>
        <w:spacing w:after="0"/>
        <w:ind w:firstLine="851"/>
        <w:rPr>
          <w:rFonts w:ascii="Times New Roman" w:hAnsi="Times New Roman" w:cs="Times New Roman"/>
          <w:bCs/>
          <w:sz w:val="24"/>
          <w:szCs w:val="24"/>
        </w:rPr>
      </w:pPr>
      <w:r w:rsidRPr="00E53CD4">
        <w:rPr>
          <w:rFonts w:ascii="Times New Roman" w:hAnsi="Times New Roman" w:cs="Times New Roman"/>
          <w:bCs/>
          <w:sz w:val="24"/>
          <w:szCs w:val="24"/>
        </w:rPr>
        <w:t>- сливные станции;</w:t>
      </w:r>
    </w:p>
    <w:p w:rsidR="0087117D" w:rsidRPr="00E53CD4" w:rsidRDefault="0087117D" w:rsidP="00410583">
      <w:pPr>
        <w:pStyle w:val="nienie"/>
        <w:numPr>
          <w:ilvl w:val="0"/>
          <w:numId w:val="58"/>
        </w:numPr>
        <w:tabs>
          <w:tab w:val="left" w:pos="142"/>
        </w:tabs>
        <w:spacing w:line="276" w:lineRule="auto"/>
        <w:ind w:left="0" w:firstLine="851"/>
        <w:rPr>
          <w:rFonts w:ascii="Times New Roman" w:hAnsi="Times New Roman" w:cs="Times New Roman"/>
        </w:rPr>
      </w:pPr>
      <w:r w:rsidRPr="00E53CD4">
        <w:rPr>
          <w:rFonts w:ascii="Times New Roman" w:hAnsi="Times New Roman" w:cs="Times New Roman"/>
        </w:rPr>
        <w:t xml:space="preserve">станция аэрации; </w:t>
      </w:r>
    </w:p>
    <w:p w:rsidR="0087117D" w:rsidRDefault="0087117D" w:rsidP="00410583">
      <w:pPr>
        <w:pStyle w:val="nienie"/>
        <w:numPr>
          <w:ilvl w:val="0"/>
          <w:numId w:val="58"/>
        </w:numPr>
        <w:tabs>
          <w:tab w:val="left" w:pos="142"/>
        </w:tabs>
        <w:spacing w:line="276" w:lineRule="auto"/>
        <w:ind w:left="0" w:firstLine="851"/>
        <w:rPr>
          <w:rFonts w:ascii="Times New Roman" w:hAnsi="Times New Roman" w:cs="Times New Roman"/>
        </w:rPr>
      </w:pPr>
      <w:r w:rsidRPr="00E53CD4">
        <w:rPr>
          <w:rFonts w:ascii="Times New Roman" w:hAnsi="Times New Roman" w:cs="Times New Roman"/>
        </w:rPr>
        <w:t>канализационные очистные сооружения;</w:t>
      </w:r>
    </w:p>
    <w:p w:rsidR="0087117D" w:rsidRPr="00E53CD4" w:rsidRDefault="0087117D" w:rsidP="00410583">
      <w:pPr>
        <w:pStyle w:val="nienie"/>
        <w:numPr>
          <w:ilvl w:val="0"/>
          <w:numId w:val="58"/>
        </w:numPr>
        <w:tabs>
          <w:tab w:val="left" w:pos="142"/>
        </w:tabs>
        <w:spacing w:line="276" w:lineRule="auto"/>
        <w:ind w:left="0" w:firstLine="851"/>
        <w:rPr>
          <w:rFonts w:ascii="Times New Roman" w:hAnsi="Times New Roman" w:cs="Times New Roman"/>
        </w:rPr>
      </w:pPr>
      <w:r w:rsidRPr="004F15AA">
        <w:rPr>
          <w:rFonts w:ascii="Times New Roman" w:hAnsi="Times New Roman" w:cs="Times New Roman"/>
          <w:iCs/>
        </w:rPr>
        <w:t>локальные очистные сооружен</w:t>
      </w:r>
      <w:r>
        <w:rPr>
          <w:rFonts w:ascii="Times New Roman" w:hAnsi="Times New Roman" w:cs="Times New Roman"/>
          <w:iCs/>
        </w:rPr>
        <w:t>ия;</w:t>
      </w:r>
    </w:p>
    <w:p w:rsidR="0087117D" w:rsidRPr="00B008B4" w:rsidRDefault="0087117D" w:rsidP="00410583">
      <w:pPr>
        <w:pStyle w:val="nienie"/>
        <w:numPr>
          <w:ilvl w:val="0"/>
          <w:numId w:val="58"/>
        </w:numPr>
        <w:tabs>
          <w:tab w:val="left" w:pos="142"/>
        </w:tabs>
        <w:spacing w:line="276" w:lineRule="auto"/>
        <w:ind w:left="0" w:firstLine="851"/>
        <w:rPr>
          <w:rFonts w:ascii="Times New Roman" w:hAnsi="Times New Roman" w:cs="Times New Roman"/>
        </w:rPr>
      </w:pPr>
      <w:r>
        <w:rPr>
          <w:rFonts w:ascii="Times New Roman" w:hAnsi="Times New Roman" w:cs="Times New Roman"/>
        </w:rPr>
        <w:t>насосные станции;</w:t>
      </w:r>
    </w:p>
    <w:p w:rsidR="0087117D" w:rsidRDefault="0087117D" w:rsidP="00410583">
      <w:pPr>
        <w:pStyle w:val="nienie"/>
        <w:numPr>
          <w:ilvl w:val="0"/>
          <w:numId w:val="58"/>
        </w:numPr>
        <w:tabs>
          <w:tab w:val="left" w:pos="142"/>
        </w:tabs>
        <w:spacing w:line="276" w:lineRule="auto"/>
        <w:ind w:left="0" w:firstLine="851"/>
        <w:rPr>
          <w:rFonts w:ascii="Times New Roman" w:hAnsi="Times New Roman" w:cs="Times New Roman"/>
        </w:rPr>
      </w:pPr>
      <w:r w:rsidRPr="00FD491D">
        <w:rPr>
          <w:rFonts w:ascii="Times New Roman" w:hAnsi="Times New Roman" w:cs="Times New Roman"/>
        </w:rPr>
        <w:t>сельскохозяйственные угодья для выращивания технических культур, не используемых для производства продуктов питания</w:t>
      </w:r>
      <w:r>
        <w:rPr>
          <w:rFonts w:ascii="Times New Roman" w:hAnsi="Times New Roman" w:cs="Times New Roman"/>
        </w:rPr>
        <w:t>.</w:t>
      </w:r>
    </w:p>
    <w:p w:rsidR="0087117D" w:rsidRPr="004F15AA" w:rsidRDefault="0087117D" w:rsidP="0087117D">
      <w:pPr>
        <w:spacing w:before="240" w:after="0"/>
        <w:ind w:firstLine="851"/>
        <w:jc w:val="both"/>
        <w:rPr>
          <w:rFonts w:ascii="Times New Roman" w:eastAsia="Times New Roman" w:hAnsi="Times New Roman" w:cs="Times New Roman"/>
          <w:b/>
          <w:bCs/>
          <w:sz w:val="24"/>
          <w:szCs w:val="24"/>
          <w:u w:val="single"/>
        </w:rPr>
      </w:pPr>
      <w:r w:rsidRPr="004F15AA">
        <w:rPr>
          <w:rFonts w:ascii="Times New Roman" w:eastAsia="Times New Roman" w:hAnsi="Times New Roman" w:cs="Times New Roman"/>
          <w:b/>
          <w:bCs/>
          <w:sz w:val="24"/>
          <w:szCs w:val="24"/>
          <w:u w:val="single"/>
        </w:rPr>
        <w:lastRenderedPageBreak/>
        <w:t>Вспомогательные виды разрешенного использования:</w:t>
      </w:r>
    </w:p>
    <w:p w:rsidR="0087117D" w:rsidRPr="004F15AA" w:rsidRDefault="0087117D" w:rsidP="00410583">
      <w:pPr>
        <w:numPr>
          <w:ilvl w:val="0"/>
          <w:numId w:val="33"/>
        </w:numPr>
        <w:spacing w:after="0"/>
        <w:ind w:left="0" w:firstLine="851"/>
        <w:contextualSpacing/>
        <w:jc w:val="both"/>
        <w:rPr>
          <w:rFonts w:ascii="Times New Roman" w:eastAsia="Times New Roman" w:hAnsi="Times New Roman" w:cs="Times New Roman"/>
          <w:sz w:val="24"/>
          <w:szCs w:val="24"/>
        </w:rPr>
      </w:pPr>
      <w:r w:rsidRPr="004F15AA">
        <w:rPr>
          <w:rFonts w:ascii="Times New Roman" w:eastAsia="Times New Roman" w:hAnsi="Times New Roman" w:cs="Times New Roman"/>
          <w:iCs/>
          <w:sz w:val="24"/>
          <w:szCs w:val="24"/>
        </w:rPr>
        <w:t>хозяйственно-бытовые и иные вспомогательные здания и сооружения для обеспечения деятельности объектов</w:t>
      </w:r>
      <w:r>
        <w:rPr>
          <w:rFonts w:ascii="Times New Roman" w:eastAsia="Times New Roman" w:hAnsi="Times New Roman" w:cs="Times New Roman"/>
          <w:iCs/>
          <w:sz w:val="24"/>
          <w:szCs w:val="24"/>
        </w:rPr>
        <w:t>;</w:t>
      </w:r>
    </w:p>
    <w:p w:rsidR="0087117D" w:rsidRDefault="0087117D" w:rsidP="00410583">
      <w:pPr>
        <w:numPr>
          <w:ilvl w:val="0"/>
          <w:numId w:val="33"/>
        </w:numPr>
        <w:spacing w:after="0"/>
        <w:ind w:left="0" w:firstLine="851"/>
        <w:contextualSpacing/>
        <w:jc w:val="both"/>
        <w:rPr>
          <w:rFonts w:ascii="Times New Roman" w:eastAsia="Times New Roman" w:hAnsi="Times New Roman" w:cs="Times New Roman"/>
          <w:sz w:val="24"/>
          <w:szCs w:val="24"/>
        </w:rPr>
      </w:pPr>
      <w:r w:rsidRPr="004F15AA">
        <w:rPr>
          <w:rFonts w:ascii="Times New Roman" w:eastAsia="Times New Roman" w:hAnsi="Times New Roman" w:cs="Times New Roman"/>
          <w:iCs/>
          <w:sz w:val="24"/>
          <w:szCs w:val="24"/>
        </w:rPr>
        <w:t>коммунальные объекты, связанные с обслуживанием объектов, расположенных в зоне санитарно-технического назначения</w:t>
      </w:r>
      <w:r>
        <w:rPr>
          <w:rFonts w:ascii="Times New Roman" w:eastAsia="Times New Roman" w:hAnsi="Times New Roman" w:cs="Times New Roman"/>
          <w:sz w:val="24"/>
          <w:szCs w:val="24"/>
        </w:rPr>
        <w:t>.</w:t>
      </w:r>
    </w:p>
    <w:p w:rsidR="0087117D" w:rsidRDefault="0087117D" w:rsidP="0087117D">
      <w:pPr>
        <w:pStyle w:val="a3"/>
        <w:spacing w:before="240" w:line="240" w:lineRule="auto"/>
        <w:ind w:left="0" w:firstLine="851"/>
        <w:jc w:val="both"/>
        <w:rPr>
          <w:rFonts w:ascii="Times New Roman" w:eastAsia="Times New Roman" w:hAnsi="Times New Roman" w:cs="Times New Roman"/>
          <w:b/>
          <w:bCs/>
          <w:sz w:val="24"/>
          <w:szCs w:val="28"/>
          <w:u w:val="single"/>
        </w:rPr>
      </w:pPr>
      <w:r w:rsidRPr="00D749A7">
        <w:rPr>
          <w:rFonts w:ascii="Times New Roman" w:eastAsia="Times New Roman" w:hAnsi="Times New Roman" w:cs="Times New Roman"/>
          <w:b/>
          <w:bCs/>
          <w:sz w:val="24"/>
          <w:szCs w:val="28"/>
          <w:u w:val="single"/>
        </w:rPr>
        <w:t>Условно разрешенные виды использования:</w:t>
      </w:r>
    </w:p>
    <w:p w:rsidR="0087117D" w:rsidRPr="00CD0893" w:rsidRDefault="0087117D" w:rsidP="00410583">
      <w:pPr>
        <w:pStyle w:val="a3"/>
        <w:numPr>
          <w:ilvl w:val="0"/>
          <w:numId w:val="13"/>
        </w:numPr>
        <w:spacing w:after="0" w:line="240" w:lineRule="auto"/>
        <w:ind w:left="0"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промышленные предприятия и комм</w:t>
      </w:r>
      <w:r>
        <w:rPr>
          <w:rFonts w:ascii="Times New Roman" w:eastAsia="Times New Roman" w:hAnsi="Times New Roman" w:cs="Times New Roman"/>
          <w:sz w:val="24"/>
          <w:szCs w:val="24"/>
        </w:rPr>
        <w:t>унально-складские организации I</w:t>
      </w:r>
      <w:r>
        <w:rPr>
          <w:rFonts w:ascii="Times New Roman" w:eastAsia="Times New Roman" w:hAnsi="Times New Roman" w:cs="Times New Roman"/>
          <w:sz w:val="24"/>
          <w:szCs w:val="24"/>
          <w:lang w:val="en-US"/>
        </w:rPr>
        <w:t>I</w:t>
      </w:r>
      <w:r w:rsidRPr="00CD0893">
        <w:rPr>
          <w:rFonts w:ascii="Times New Roman" w:eastAsia="Times New Roman" w:hAnsi="Times New Roman" w:cs="Times New Roman"/>
          <w:sz w:val="24"/>
          <w:szCs w:val="24"/>
        </w:rPr>
        <w:t>-V классов вредности</w:t>
      </w:r>
      <w:r>
        <w:rPr>
          <w:rFonts w:ascii="Times New Roman" w:eastAsia="Times New Roman" w:hAnsi="Times New Roman" w:cs="Times New Roman"/>
          <w:sz w:val="24"/>
          <w:szCs w:val="24"/>
        </w:rPr>
        <w:t>,</w:t>
      </w:r>
      <w:r w:rsidRPr="003F6AA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за исключением </w:t>
      </w:r>
      <w:r w:rsidRPr="003F6AA8">
        <w:rPr>
          <w:rFonts w:ascii="Times New Roman" w:eastAsia="Times New Roman" w:hAnsi="Times New Roman" w:cs="Times New Roman"/>
          <w:sz w:val="24"/>
          <w:szCs w:val="24"/>
        </w:rPr>
        <w:t>животноводческих ферм (комплексов)</w:t>
      </w:r>
      <w:r w:rsidRPr="00CD0893">
        <w:rPr>
          <w:rFonts w:ascii="Times New Roman" w:eastAsia="Times New Roman" w:hAnsi="Times New Roman" w:cs="Times New Roman"/>
          <w:sz w:val="24"/>
          <w:szCs w:val="24"/>
        </w:rPr>
        <w:t>;</w:t>
      </w:r>
    </w:p>
    <w:p w:rsidR="0087117D" w:rsidRPr="00CD0893" w:rsidRDefault="0087117D" w:rsidP="00410583">
      <w:pPr>
        <w:pStyle w:val="a3"/>
        <w:numPr>
          <w:ilvl w:val="0"/>
          <w:numId w:val="13"/>
        </w:numPr>
        <w:spacing w:after="0" w:line="240" w:lineRule="auto"/>
        <w:ind w:left="0"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 xml:space="preserve">объекты складского назначения </w:t>
      </w:r>
      <w:r>
        <w:rPr>
          <w:rFonts w:ascii="Times New Roman" w:eastAsia="Times New Roman" w:hAnsi="Times New Roman" w:cs="Times New Roman"/>
          <w:sz w:val="24"/>
          <w:szCs w:val="24"/>
          <w:lang w:val="en-US"/>
        </w:rPr>
        <w:t>I</w:t>
      </w:r>
      <w:r w:rsidRPr="00CD0893">
        <w:rPr>
          <w:rFonts w:ascii="Times New Roman" w:eastAsia="Times New Roman" w:hAnsi="Times New Roman" w:cs="Times New Roman"/>
          <w:sz w:val="24"/>
          <w:szCs w:val="24"/>
        </w:rPr>
        <w:t>I-V классов вредности;</w:t>
      </w:r>
    </w:p>
    <w:p w:rsidR="0087117D" w:rsidRPr="00CD0893" w:rsidRDefault="0087117D" w:rsidP="00410583">
      <w:pPr>
        <w:pStyle w:val="a3"/>
        <w:numPr>
          <w:ilvl w:val="0"/>
          <w:numId w:val="13"/>
        </w:numPr>
        <w:spacing w:after="0" w:line="240" w:lineRule="auto"/>
        <w:ind w:left="0" w:firstLine="851"/>
        <w:jc w:val="both"/>
        <w:rPr>
          <w:rFonts w:ascii="Times New Roman" w:eastAsia="Times New Roman" w:hAnsi="Times New Roman" w:cs="Times New Roman"/>
          <w:sz w:val="24"/>
          <w:szCs w:val="24"/>
        </w:rPr>
      </w:pPr>
      <w:proofErr w:type="spellStart"/>
      <w:r w:rsidRPr="00CD0893">
        <w:rPr>
          <w:rFonts w:ascii="Times New Roman" w:eastAsia="Times New Roman" w:hAnsi="Times New Roman" w:cs="Times New Roman"/>
          <w:sz w:val="24"/>
          <w:szCs w:val="24"/>
        </w:rPr>
        <w:t>энергоисточники</w:t>
      </w:r>
      <w:proofErr w:type="spellEnd"/>
      <w:r w:rsidRPr="00CD0893">
        <w:rPr>
          <w:rFonts w:ascii="Times New Roman" w:eastAsia="Times New Roman" w:hAnsi="Times New Roman" w:cs="Times New Roman"/>
          <w:sz w:val="24"/>
          <w:szCs w:val="24"/>
        </w:rPr>
        <w:t xml:space="preserve"> коммунальной инфраструктуры;</w:t>
      </w:r>
    </w:p>
    <w:p w:rsidR="0087117D" w:rsidRPr="00CD0893" w:rsidRDefault="0087117D" w:rsidP="00410583">
      <w:pPr>
        <w:pStyle w:val="a3"/>
        <w:numPr>
          <w:ilvl w:val="0"/>
          <w:numId w:val="13"/>
        </w:numPr>
        <w:spacing w:after="0" w:line="240" w:lineRule="auto"/>
        <w:ind w:left="0"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оптовые базы и склады</w:t>
      </w:r>
      <w:r>
        <w:rPr>
          <w:rFonts w:ascii="Times New Roman" w:eastAsia="Times New Roman" w:hAnsi="Times New Roman" w:cs="Times New Roman"/>
          <w:sz w:val="24"/>
          <w:szCs w:val="24"/>
        </w:rPr>
        <w:t>, за исключением</w:t>
      </w:r>
      <w:r w:rsidRPr="00FD491D">
        <w:t xml:space="preserve"> </w:t>
      </w:r>
      <w:r w:rsidRPr="00FD491D">
        <w:rPr>
          <w:rFonts w:ascii="Times New Roman" w:eastAsia="Times New Roman" w:hAnsi="Times New Roman" w:cs="Times New Roman"/>
          <w:sz w:val="24"/>
          <w:szCs w:val="24"/>
        </w:rPr>
        <w:t>склад</w:t>
      </w:r>
      <w:r>
        <w:rPr>
          <w:rFonts w:ascii="Times New Roman" w:eastAsia="Times New Roman" w:hAnsi="Times New Roman" w:cs="Times New Roman"/>
          <w:sz w:val="24"/>
          <w:szCs w:val="24"/>
        </w:rPr>
        <w:t>ов</w:t>
      </w:r>
      <w:r w:rsidRPr="00FD491D">
        <w:rPr>
          <w:rFonts w:ascii="Times New Roman" w:eastAsia="Times New Roman" w:hAnsi="Times New Roman" w:cs="Times New Roman"/>
          <w:sz w:val="24"/>
          <w:szCs w:val="24"/>
        </w:rPr>
        <w:t xml:space="preserve"> продовольственного сырья и</w:t>
      </w:r>
      <w:r>
        <w:rPr>
          <w:rFonts w:ascii="Times New Roman" w:eastAsia="Times New Roman" w:hAnsi="Times New Roman" w:cs="Times New Roman"/>
          <w:sz w:val="24"/>
          <w:szCs w:val="24"/>
        </w:rPr>
        <w:t xml:space="preserve"> </w:t>
      </w:r>
      <w:r w:rsidRPr="00FD491D">
        <w:rPr>
          <w:rFonts w:ascii="Times New Roman" w:eastAsia="Times New Roman" w:hAnsi="Times New Roman" w:cs="Times New Roman"/>
          <w:sz w:val="24"/>
          <w:szCs w:val="24"/>
        </w:rPr>
        <w:t>пищевых продуктов</w:t>
      </w:r>
      <w:r w:rsidRPr="00CD0893">
        <w:rPr>
          <w:rFonts w:ascii="Times New Roman" w:eastAsia="Times New Roman" w:hAnsi="Times New Roman" w:cs="Times New Roman"/>
          <w:sz w:val="24"/>
          <w:szCs w:val="24"/>
        </w:rPr>
        <w:t>;</w:t>
      </w:r>
    </w:p>
    <w:p w:rsidR="0087117D" w:rsidRPr="00CD0893" w:rsidRDefault="0087117D" w:rsidP="00410583">
      <w:pPr>
        <w:pStyle w:val="a3"/>
        <w:numPr>
          <w:ilvl w:val="0"/>
          <w:numId w:val="13"/>
        </w:numPr>
        <w:spacing w:after="0" w:line="240" w:lineRule="auto"/>
        <w:ind w:left="0"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сооружения для хранения транспортных средств;</w:t>
      </w:r>
    </w:p>
    <w:p w:rsidR="0087117D" w:rsidRPr="00CD0893" w:rsidRDefault="0087117D" w:rsidP="00410583">
      <w:pPr>
        <w:pStyle w:val="a3"/>
        <w:numPr>
          <w:ilvl w:val="0"/>
          <w:numId w:val="13"/>
        </w:numPr>
        <w:spacing w:after="0" w:line="240" w:lineRule="auto"/>
        <w:ind w:left="0"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автотранспортные предприятия;</w:t>
      </w:r>
    </w:p>
    <w:p w:rsidR="0087117D" w:rsidRPr="00CD0893" w:rsidRDefault="0087117D" w:rsidP="00410583">
      <w:pPr>
        <w:pStyle w:val="a3"/>
        <w:numPr>
          <w:ilvl w:val="0"/>
          <w:numId w:val="13"/>
        </w:numPr>
        <w:spacing w:after="0" w:line="240" w:lineRule="auto"/>
        <w:ind w:left="0"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автобусные парки;</w:t>
      </w:r>
    </w:p>
    <w:p w:rsidR="0087117D" w:rsidRPr="00CD0893" w:rsidRDefault="0087117D" w:rsidP="00410583">
      <w:pPr>
        <w:pStyle w:val="a3"/>
        <w:numPr>
          <w:ilvl w:val="0"/>
          <w:numId w:val="13"/>
        </w:numPr>
        <w:spacing w:after="0" w:line="240" w:lineRule="auto"/>
        <w:ind w:left="0"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проектные, научно-исследовательские, конструкторские и изыскательские организации и лаборатории;</w:t>
      </w:r>
    </w:p>
    <w:p w:rsidR="0087117D" w:rsidRPr="00CD0893" w:rsidRDefault="0087117D" w:rsidP="00410583">
      <w:pPr>
        <w:pStyle w:val="a3"/>
        <w:numPr>
          <w:ilvl w:val="0"/>
          <w:numId w:val="13"/>
        </w:numPr>
        <w:spacing w:after="0" w:line="240" w:lineRule="auto"/>
        <w:ind w:left="0"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АЗС;</w:t>
      </w:r>
    </w:p>
    <w:p w:rsidR="00CB58C3" w:rsidRPr="008E1FCA" w:rsidRDefault="0087117D" w:rsidP="00754C62">
      <w:pPr>
        <w:pStyle w:val="a3"/>
        <w:numPr>
          <w:ilvl w:val="0"/>
          <w:numId w:val="13"/>
        </w:numPr>
        <w:spacing w:after="0" w:line="240" w:lineRule="auto"/>
        <w:ind w:left="0" w:firstLine="851"/>
        <w:jc w:val="both"/>
        <w:rPr>
          <w:rFonts w:ascii="Times New Roman" w:eastAsia="Times New Roman" w:hAnsi="Times New Roman" w:cs="Times New Roman"/>
          <w:bCs/>
          <w:sz w:val="24"/>
          <w:szCs w:val="24"/>
        </w:rPr>
      </w:pPr>
      <w:r w:rsidRPr="00CD0893">
        <w:rPr>
          <w:rFonts w:ascii="Times New Roman" w:eastAsia="Times New Roman" w:hAnsi="Times New Roman" w:cs="Times New Roman"/>
          <w:sz w:val="24"/>
          <w:szCs w:val="24"/>
        </w:rPr>
        <w:t>АГЗС</w:t>
      </w:r>
      <w:r w:rsidR="00754C62">
        <w:rPr>
          <w:rFonts w:ascii="Times New Roman" w:eastAsia="Times New Roman" w:hAnsi="Times New Roman" w:cs="Times New Roman"/>
          <w:sz w:val="24"/>
          <w:szCs w:val="24"/>
        </w:rPr>
        <w:t>.</w:t>
      </w:r>
    </w:p>
    <w:p w:rsidR="008E1FCA" w:rsidRDefault="008E1FCA" w:rsidP="008E1FCA">
      <w:pPr>
        <w:spacing w:after="0" w:line="240" w:lineRule="auto"/>
        <w:jc w:val="both"/>
        <w:rPr>
          <w:rFonts w:ascii="Times New Roman" w:eastAsia="Times New Roman" w:hAnsi="Times New Roman" w:cs="Times New Roman"/>
          <w:bCs/>
          <w:sz w:val="24"/>
          <w:szCs w:val="24"/>
        </w:rPr>
      </w:pPr>
    </w:p>
    <w:p w:rsidR="008E1FCA" w:rsidRPr="00517BC2" w:rsidRDefault="008E1FCA" w:rsidP="008E1FCA">
      <w:pPr>
        <w:pStyle w:val="a3"/>
        <w:spacing w:after="0" w:line="240" w:lineRule="auto"/>
        <w:ind w:left="0" w:firstLine="851"/>
        <w:jc w:val="both"/>
        <w:rPr>
          <w:rFonts w:ascii="Times New Roman" w:hAnsi="Times New Roman" w:cs="Times New Roman"/>
          <w:i/>
          <w:sz w:val="24"/>
          <w:szCs w:val="24"/>
        </w:rPr>
      </w:pPr>
      <w:r w:rsidRPr="00517BC2">
        <w:rPr>
          <w:rFonts w:ascii="Times New Roman" w:hAnsi="Times New Roman" w:cs="Times New Roman"/>
          <w:i/>
          <w:sz w:val="24"/>
          <w:szCs w:val="24"/>
        </w:rPr>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пределах зоны </w:t>
      </w:r>
      <w:r>
        <w:rPr>
          <w:rFonts w:ascii="Times New Roman" w:hAnsi="Times New Roman" w:cs="Times New Roman"/>
          <w:i/>
          <w:sz w:val="24"/>
          <w:szCs w:val="24"/>
        </w:rPr>
        <w:t>СО-2</w:t>
      </w:r>
      <w:r w:rsidRPr="00517BC2">
        <w:rPr>
          <w:rFonts w:ascii="Times New Roman" w:hAnsi="Times New Roman" w:cs="Times New Roman"/>
          <w:i/>
          <w:sz w:val="24"/>
          <w:szCs w:val="24"/>
        </w:rPr>
        <w:t xml:space="preserve"> включают в себя:</w:t>
      </w:r>
    </w:p>
    <w:p w:rsidR="008E1FCA" w:rsidRDefault="008E1FCA" w:rsidP="008E1FCA">
      <w:pPr>
        <w:pStyle w:val="a3"/>
        <w:spacing w:after="0" w:line="240" w:lineRule="auto"/>
        <w:ind w:left="0" w:firstLine="851"/>
        <w:jc w:val="both"/>
        <w:rPr>
          <w:rFonts w:ascii="Times New Roman" w:hAnsi="Times New Roman" w:cs="Times New Roman"/>
          <w:i/>
          <w:sz w:val="24"/>
          <w:szCs w:val="24"/>
        </w:rPr>
      </w:pPr>
      <w:r w:rsidRPr="00517BC2">
        <w:rPr>
          <w:rFonts w:ascii="Times New Roman" w:hAnsi="Times New Roman" w:cs="Times New Roman"/>
          <w:i/>
          <w:sz w:val="24"/>
          <w:szCs w:val="24"/>
        </w:rPr>
        <w:t>1) предельные (минимальные и (или) максимальные) размеры земельных участков, в том числе их площадь:</w:t>
      </w:r>
    </w:p>
    <w:p w:rsidR="008E1FCA" w:rsidRDefault="008E1FCA" w:rsidP="008E1FCA">
      <w:pPr>
        <w:pStyle w:val="af3"/>
        <w:ind w:firstLine="851"/>
        <w:rPr>
          <w:i/>
          <w:szCs w:val="24"/>
        </w:rPr>
      </w:pPr>
      <w:r w:rsidRPr="00387B99">
        <w:rPr>
          <w:i/>
          <w:szCs w:val="24"/>
        </w:rPr>
        <w:t xml:space="preserve"> </w:t>
      </w:r>
      <w:r w:rsidRPr="00DA4433">
        <w:rPr>
          <w:i/>
          <w:szCs w:val="24"/>
        </w:rPr>
        <w:t xml:space="preserve">Размеры земельных участков очистных сооружений локальных систем канализации и их санитарно-защитных зон следует принимать в зависимости от грунтовых условий и количества сточных вод, но не более 0,25 га, в соответствии с требованиями СП 32.13330. </w:t>
      </w:r>
    </w:p>
    <w:p w:rsidR="008E1FCA" w:rsidRPr="00DA4433" w:rsidRDefault="008E1FCA" w:rsidP="008E1FCA">
      <w:pPr>
        <w:pStyle w:val="af3"/>
        <w:ind w:firstLine="851"/>
        <w:rPr>
          <w:i/>
          <w:szCs w:val="24"/>
        </w:rPr>
      </w:pPr>
      <w:r w:rsidRPr="00DA4433">
        <w:rPr>
          <w:i/>
          <w:szCs w:val="24"/>
        </w:rPr>
        <w:t>Размеры земельных участков для станций очистки воды в зависимости от их производительности, тыс. м /</w:t>
      </w:r>
      <w:proofErr w:type="spellStart"/>
      <w:r w:rsidRPr="00DA4433">
        <w:rPr>
          <w:i/>
          <w:szCs w:val="24"/>
        </w:rPr>
        <w:t>сут</w:t>
      </w:r>
      <w:proofErr w:type="spellEnd"/>
      <w:r w:rsidRPr="00DA4433">
        <w:rPr>
          <w:i/>
          <w:szCs w:val="24"/>
        </w:rPr>
        <w:t>, следует принимать по проекту, но не более, га:</w:t>
      </w:r>
    </w:p>
    <w:p w:rsidR="008E1FCA" w:rsidRPr="00DA4433" w:rsidRDefault="008E1FCA" w:rsidP="008E1FCA">
      <w:pPr>
        <w:widowControl w:val="0"/>
        <w:shd w:val="clear" w:color="auto" w:fill="FFFFFF"/>
        <w:autoSpaceDE w:val="0"/>
        <w:autoSpaceDN w:val="0"/>
        <w:adjustRightInd w:val="0"/>
        <w:spacing w:after="0" w:line="240" w:lineRule="auto"/>
        <w:ind w:firstLine="284"/>
        <w:jc w:val="both"/>
        <w:rPr>
          <w:rFonts w:ascii="Times New Roman" w:eastAsia="Times New Roman" w:hAnsi="Times New Roman" w:cs="Times New Roman"/>
          <w:i/>
          <w:sz w:val="24"/>
          <w:szCs w:val="24"/>
        </w:rPr>
      </w:pPr>
      <w:r w:rsidRPr="00DA4433">
        <w:rPr>
          <w:rFonts w:ascii="Times New Roman" w:eastAsia="Times New Roman" w:hAnsi="Times New Roman" w:cs="Times New Roman"/>
          <w:i/>
          <w:sz w:val="24"/>
          <w:szCs w:val="20"/>
        </w:rPr>
        <w:t>до 0,8.......................................................................1</w:t>
      </w:r>
    </w:p>
    <w:p w:rsidR="008E1FCA" w:rsidRPr="00DA4433" w:rsidRDefault="008E1FCA" w:rsidP="008E1FCA">
      <w:pPr>
        <w:widowControl w:val="0"/>
        <w:shd w:val="clear" w:color="auto" w:fill="FFFFFF"/>
        <w:autoSpaceDE w:val="0"/>
        <w:autoSpaceDN w:val="0"/>
        <w:adjustRightInd w:val="0"/>
        <w:spacing w:after="0" w:line="240" w:lineRule="auto"/>
        <w:ind w:firstLine="284"/>
        <w:jc w:val="both"/>
        <w:rPr>
          <w:rFonts w:ascii="Times New Roman" w:eastAsia="Times New Roman" w:hAnsi="Times New Roman" w:cs="Times New Roman"/>
          <w:i/>
          <w:sz w:val="24"/>
          <w:szCs w:val="24"/>
        </w:rPr>
      </w:pPr>
      <w:r w:rsidRPr="00DA4433">
        <w:rPr>
          <w:rFonts w:ascii="Times New Roman" w:eastAsia="Times New Roman" w:hAnsi="Times New Roman" w:cs="Times New Roman"/>
          <w:i/>
          <w:sz w:val="24"/>
          <w:szCs w:val="20"/>
        </w:rPr>
        <w:t>св. 0,8 до 12............................................................2</w:t>
      </w:r>
    </w:p>
    <w:p w:rsidR="008E1FCA" w:rsidRPr="00DA4433" w:rsidRDefault="008E1FCA" w:rsidP="008E1FCA">
      <w:pPr>
        <w:widowControl w:val="0"/>
        <w:shd w:val="clear" w:color="auto" w:fill="FFFFFF"/>
        <w:autoSpaceDE w:val="0"/>
        <w:autoSpaceDN w:val="0"/>
        <w:adjustRightInd w:val="0"/>
        <w:spacing w:after="0" w:line="240" w:lineRule="auto"/>
        <w:ind w:firstLine="284"/>
        <w:jc w:val="both"/>
        <w:rPr>
          <w:rFonts w:ascii="Times New Roman" w:eastAsia="Times New Roman" w:hAnsi="Times New Roman" w:cs="Times New Roman"/>
          <w:i/>
          <w:sz w:val="24"/>
          <w:szCs w:val="24"/>
        </w:rPr>
      </w:pPr>
      <w:r w:rsidRPr="00DA4433">
        <w:rPr>
          <w:rFonts w:ascii="Times New Roman" w:eastAsia="Times New Roman" w:hAnsi="Times New Roman" w:cs="Times New Roman"/>
          <w:i/>
          <w:sz w:val="24"/>
          <w:szCs w:val="20"/>
        </w:rPr>
        <w:t>» 12 » 32..................................................................3</w:t>
      </w:r>
    </w:p>
    <w:p w:rsidR="008E1FCA" w:rsidRPr="00DA4433" w:rsidRDefault="008E1FCA" w:rsidP="008E1FCA">
      <w:pPr>
        <w:widowControl w:val="0"/>
        <w:shd w:val="clear" w:color="auto" w:fill="FFFFFF"/>
        <w:autoSpaceDE w:val="0"/>
        <w:autoSpaceDN w:val="0"/>
        <w:adjustRightInd w:val="0"/>
        <w:spacing w:after="0" w:line="240" w:lineRule="auto"/>
        <w:ind w:firstLine="284"/>
        <w:jc w:val="both"/>
        <w:rPr>
          <w:rFonts w:ascii="Times New Roman" w:eastAsia="Times New Roman" w:hAnsi="Times New Roman" w:cs="Times New Roman"/>
          <w:i/>
          <w:sz w:val="24"/>
          <w:szCs w:val="24"/>
        </w:rPr>
      </w:pPr>
      <w:r w:rsidRPr="00DA4433">
        <w:rPr>
          <w:rFonts w:ascii="Times New Roman" w:eastAsia="Times New Roman" w:hAnsi="Times New Roman" w:cs="Times New Roman"/>
          <w:i/>
          <w:sz w:val="24"/>
          <w:szCs w:val="20"/>
        </w:rPr>
        <w:t>» 32 » 80..................................................................4</w:t>
      </w:r>
    </w:p>
    <w:p w:rsidR="008E1FCA" w:rsidRPr="00DA4433" w:rsidRDefault="008E1FCA" w:rsidP="008E1FCA">
      <w:pPr>
        <w:widowControl w:val="0"/>
        <w:shd w:val="clear" w:color="auto" w:fill="FFFFFF"/>
        <w:autoSpaceDE w:val="0"/>
        <w:autoSpaceDN w:val="0"/>
        <w:adjustRightInd w:val="0"/>
        <w:spacing w:after="0" w:line="240" w:lineRule="auto"/>
        <w:ind w:firstLine="284"/>
        <w:jc w:val="both"/>
        <w:rPr>
          <w:rFonts w:ascii="Times New Roman" w:eastAsia="Times New Roman" w:hAnsi="Times New Roman" w:cs="Times New Roman"/>
          <w:i/>
          <w:sz w:val="24"/>
          <w:szCs w:val="24"/>
        </w:rPr>
      </w:pPr>
      <w:r w:rsidRPr="00DA4433">
        <w:rPr>
          <w:rFonts w:ascii="Times New Roman" w:eastAsia="Times New Roman" w:hAnsi="Times New Roman" w:cs="Times New Roman"/>
          <w:i/>
          <w:sz w:val="24"/>
          <w:szCs w:val="20"/>
        </w:rPr>
        <w:t>» 80 » 125................................................................6</w:t>
      </w:r>
    </w:p>
    <w:p w:rsidR="008E1FCA" w:rsidRPr="00DA4433" w:rsidRDefault="008E1FCA" w:rsidP="008E1FCA">
      <w:pPr>
        <w:widowControl w:val="0"/>
        <w:shd w:val="clear" w:color="auto" w:fill="FFFFFF"/>
        <w:autoSpaceDE w:val="0"/>
        <w:autoSpaceDN w:val="0"/>
        <w:adjustRightInd w:val="0"/>
        <w:spacing w:after="0" w:line="240" w:lineRule="auto"/>
        <w:ind w:firstLine="284"/>
        <w:jc w:val="both"/>
        <w:rPr>
          <w:rFonts w:ascii="Times New Roman" w:eastAsia="Times New Roman" w:hAnsi="Times New Roman" w:cs="Times New Roman"/>
          <w:i/>
          <w:sz w:val="24"/>
          <w:szCs w:val="24"/>
        </w:rPr>
      </w:pPr>
      <w:r w:rsidRPr="00DA4433">
        <w:rPr>
          <w:rFonts w:ascii="Times New Roman" w:eastAsia="Times New Roman" w:hAnsi="Times New Roman" w:cs="Times New Roman"/>
          <w:i/>
          <w:sz w:val="24"/>
          <w:szCs w:val="20"/>
        </w:rPr>
        <w:t>» 125 » 250..............................................................12</w:t>
      </w:r>
    </w:p>
    <w:p w:rsidR="008E1FCA" w:rsidRPr="00DA4433" w:rsidRDefault="008E1FCA" w:rsidP="008E1FCA">
      <w:pPr>
        <w:widowControl w:val="0"/>
        <w:shd w:val="clear" w:color="auto" w:fill="FFFFFF"/>
        <w:autoSpaceDE w:val="0"/>
        <w:autoSpaceDN w:val="0"/>
        <w:adjustRightInd w:val="0"/>
        <w:spacing w:after="0" w:line="240" w:lineRule="auto"/>
        <w:ind w:firstLine="284"/>
        <w:jc w:val="both"/>
        <w:rPr>
          <w:rFonts w:ascii="Times New Roman" w:eastAsia="Times New Roman" w:hAnsi="Times New Roman" w:cs="Times New Roman"/>
          <w:i/>
          <w:sz w:val="24"/>
          <w:szCs w:val="24"/>
        </w:rPr>
      </w:pPr>
      <w:r w:rsidRPr="00DA4433">
        <w:rPr>
          <w:rFonts w:ascii="Times New Roman" w:eastAsia="Times New Roman" w:hAnsi="Times New Roman" w:cs="Times New Roman"/>
          <w:i/>
          <w:sz w:val="24"/>
          <w:szCs w:val="20"/>
        </w:rPr>
        <w:t>» 250 » 400................................................................18</w:t>
      </w:r>
    </w:p>
    <w:p w:rsidR="008E1FCA" w:rsidRDefault="008E1FCA" w:rsidP="008E1FCA">
      <w:pPr>
        <w:widowControl w:val="0"/>
        <w:shd w:val="clear" w:color="auto" w:fill="FFFFFF"/>
        <w:autoSpaceDE w:val="0"/>
        <w:autoSpaceDN w:val="0"/>
        <w:adjustRightInd w:val="0"/>
        <w:spacing w:after="0" w:line="240" w:lineRule="auto"/>
        <w:ind w:firstLine="284"/>
        <w:jc w:val="both"/>
        <w:rPr>
          <w:rFonts w:ascii="Times New Roman" w:hAnsi="Times New Roman" w:cs="Times New Roman"/>
          <w:i/>
          <w:sz w:val="24"/>
          <w:szCs w:val="24"/>
        </w:rPr>
      </w:pPr>
      <w:r w:rsidRPr="00DA4433">
        <w:rPr>
          <w:rFonts w:ascii="Times New Roman" w:eastAsia="Times New Roman" w:hAnsi="Times New Roman" w:cs="Times New Roman"/>
          <w:i/>
          <w:sz w:val="24"/>
          <w:szCs w:val="20"/>
        </w:rPr>
        <w:t>» 400 » 800................................................................24</w:t>
      </w:r>
    </w:p>
    <w:p w:rsidR="008E1FCA" w:rsidRDefault="008E1FCA" w:rsidP="008E1FCA">
      <w:pPr>
        <w:pStyle w:val="a3"/>
        <w:spacing w:after="0" w:line="240" w:lineRule="auto"/>
        <w:ind w:left="0" w:firstLine="851"/>
        <w:jc w:val="both"/>
        <w:rPr>
          <w:rFonts w:ascii="Times New Roman" w:hAnsi="Times New Roman" w:cs="Times New Roman"/>
          <w:i/>
          <w:sz w:val="24"/>
          <w:szCs w:val="24"/>
        </w:rPr>
      </w:pPr>
    </w:p>
    <w:p w:rsidR="008E1FCA" w:rsidRPr="00517BC2" w:rsidRDefault="008E1FCA" w:rsidP="008E1FCA">
      <w:pPr>
        <w:pStyle w:val="a3"/>
        <w:spacing w:after="0" w:line="240" w:lineRule="auto"/>
        <w:ind w:left="0" w:firstLine="851"/>
        <w:jc w:val="both"/>
        <w:rPr>
          <w:rFonts w:ascii="Times New Roman" w:hAnsi="Times New Roman" w:cs="Times New Roman"/>
          <w:i/>
          <w:sz w:val="24"/>
          <w:szCs w:val="24"/>
        </w:rPr>
      </w:pPr>
      <w:r w:rsidRPr="00517BC2">
        <w:rPr>
          <w:rFonts w:ascii="Times New Roman" w:hAnsi="Times New Roman" w:cs="Times New Roman"/>
          <w:i/>
          <w:sz w:val="24"/>
          <w:szCs w:val="24"/>
        </w:rPr>
        <w:t xml:space="preserve">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w:t>
      </w:r>
      <w:r>
        <w:rPr>
          <w:rFonts w:ascii="Times New Roman" w:hAnsi="Times New Roman" w:cs="Times New Roman"/>
          <w:i/>
          <w:sz w:val="24"/>
          <w:szCs w:val="24"/>
        </w:rPr>
        <w:t>не подлежат ограничению, определяются в рамках разработки проектной документации</w:t>
      </w:r>
      <w:r w:rsidRPr="00517BC2">
        <w:rPr>
          <w:rFonts w:ascii="Times New Roman" w:hAnsi="Times New Roman" w:cs="Times New Roman"/>
          <w:i/>
          <w:sz w:val="24"/>
          <w:szCs w:val="24"/>
        </w:rPr>
        <w:t>;</w:t>
      </w:r>
    </w:p>
    <w:p w:rsidR="008E1FCA" w:rsidRPr="00517BC2" w:rsidRDefault="008E1FCA" w:rsidP="008E1FCA">
      <w:pPr>
        <w:pStyle w:val="a3"/>
        <w:spacing w:after="0" w:line="240" w:lineRule="auto"/>
        <w:ind w:left="0" w:firstLine="851"/>
        <w:jc w:val="both"/>
        <w:rPr>
          <w:rFonts w:ascii="Times New Roman" w:hAnsi="Times New Roman" w:cs="Times New Roman"/>
          <w:i/>
          <w:sz w:val="24"/>
          <w:szCs w:val="24"/>
        </w:rPr>
      </w:pPr>
      <w:r w:rsidRPr="00517BC2">
        <w:rPr>
          <w:rFonts w:ascii="Times New Roman" w:hAnsi="Times New Roman" w:cs="Times New Roman"/>
          <w:i/>
          <w:sz w:val="24"/>
          <w:szCs w:val="24"/>
        </w:rPr>
        <w:t xml:space="preserve">3) предельное количество этажей или предельную высоту зданий, строений, сооружений – </w:t>
      </w:r>
      <w:r>
        <w:rPr>
          <w:rFonts w:ascii="Times New Roman" w:hAnsi="Times New Roman" w:cs="Times New Roman"/>
          <w:i/>
          <w:sz w:val="24"/>
          <w:szCs w:val="24"/>
        </w:rPr>
        <w:t>не подлежит ограничению, определяется в рамках разработки проектной документации</w:t>
      </w:r>
      <w:r w:rsidRPr="00517BC2">
        <w:rPr>
          <w:rFonts w:ascii="Times New Roman" w:hAnsi="Times New Roman" w:cs="Times New Roman"/>
          <w:i/>
          <w:sz w:val="24"/>
          <w:szCs w:val="24"/>
        </w:rPr>
        <w:t>;</w:t>
      </w:r>
    </w:p>
    <w:p w:rsidR="008E1FCA" w:rsidRPr="00517BC2" w:rsidRDefault="008E1FCA" w:rsidP="008E1FCA">
      <w:pPr>
        <w:pStyle w:val="a3"/>
        <w:spacing w:after="0" w:line="240" w:lineRule="auto"/>
        <w:ind w:left="0" w:firstLine="851"/>
        <w:jc w:val="both"/>
        <w:rPr>
          <w:rFonts w:ascii="Times New Roman" w:hAnsi="Times New Roman" w:cs="Times New Roman"/>
          <w:i/>
          <w:sz w:val="24"/>
          <w:szCs w:val="24"/>
        </w:rPr>
      </w:pPr>
      <w:r w:rsidRPr="00517BC2">
        <w:rPr>
          <w:rFonts w:ascii="Times New Roman" w:hAnsi="Times New Roman" w:cs="Times New Roman"/>
          <w:i/>
          <w:sz w:val="24"/>
          <w:szCs w:val="24"/>
        </w:rPr>
        <w:lastRenderedPageBreak/>
        <w:t xml:space="preserve">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w:t>
      </w:r>
      <w:r>
        <w:rPr>
          <w:rFonts w:ascii="Times New Roman" w:hAnsi="Times New Roman" w:cs="Times New Roman"/>
          <w:i/>
          <w:sz w:val="24"/>
          <w:szCs w:val="24"/>
        </w:rPr>
        <w:t>не подлежит ограничению, определяется в рамках разработки проектной документации</w:t>
      </w:r>
      <w:r w:rsidRPr="00517BC2">
        <w:rPr>
          <w:rFonts w:ascii="Times New Roman" w:hAnsi="Times New Roman" w:cs="Times New Roman"/>
          <w:i/>
          <w:sz w:val="24"/>
          <w:szCs w:val="24"/>
        </w:rPr>
        <w:t>.</w:t>
      </w:r>
    </w:p>
    <w:p w:rsidR="008E1FCA" w:rsidRPr="008E1FCA" w:rsidRDefault="008E1FCA" w:rsidP="008E1FCA">
      <w:pPr>
        <w:spacing w:after="0" w:line="240" w:lineRule="auto"/>
        <w:jc w:val="both"/>
        <w:rPr>
          <w:rFonts w:ascii="Times New Roman" w:eastAsia="Times New Roman" w:hAnsi="Times New Roman" w:cs="Times New Roman"/>
          <w:bCs/>
          <w:sz w:val="24"/>
          <w:szCs w:val="24"/>
        </w:rPr>
      </w:pPr>
    </w:p>
    <w:p w:rsidR="00991993" w:rsidRPr="00CD0893" w:rsidRDefault="00991993" w:rsidP="00991993">
      <w:pPr>
        <w:pStyle w:val="1"/>
        <w:jc w:val="both"/>
        <w:rPr>
          <w:rFonts w:eastAsia="Times New Roman"/>
        </w:rPr>
      </w:pPr>
      <w:bookmarkStart w:id="22" w:name="_Toc406167559"/>
      <w:bookmarkStart w:id="23" w:name="_Toc408932385"/>
      <w:bookmarkStart w:id="24" w:name="_Toc408932590"/>
      <w:r w:rsidRPr="00CD0893">
        <w:rPr>
          <w:rFonts w:eastAsia="Times New Roman"/>
        </w:rPr>
        <w:t>Глава 14. Градостроительные регламенты в части ограничений использования земельных участков и объектов капитального строительства, установленные санитарно</w:t>
      </w:r>
      <w:r>
        <w:rPr>
          <w:rFonts w:eastAsia="Times New Roman"/>
        </w:rPr>
        <w:t>–</w:t>
      </w:r>
      <w:r w:rsidRPr="00CD0893">
        <w:rPr>
          <w:rFonts w:eastAsia="Times New Roman"/>
        </w:rPr>
        <w:t xml:space="preserve">защитными и </w:t>
      </w:r>
      <w:proofErr w:type="spellStart"/>
      <w:r w:rsidRPr="00CD0893">
        <w:rPr>
          <w:rFonts w:eastAsia="Times New Roman"/>
        </w:rPr>
        <w:t>водоохранными</w:t>
      </w:r>
      <w:proofErr w:type="spellEnd"/>
      <w:r w:rsidRPr="00CD0893">
        <w:rPr>
          <w:rFonts w:eastAsia="Times New Roman"/>
        </w:rPr>
        <w:t xml:space="preserve"> зонами.</w:t>
      </w:r>
      <w:bookmarkEnd w:id="22"/>
      <w:bookmarkEnd w:id="23"/>
      <w:bookmarkEnd w:id="24"/>
    </w:p>
    <w:p w:rsidR="00991993" w:rsidRPr="00CD0893" w:rsidRDefault="00991993" w:rsidP="00991993">
      <w:pPr>
        <w:pStyle w:val="1"/>
        <w:jc w:val="both"/>
      </w:pPr>
      <w:bookmarkStart w:id="25" w:name="_Toc406167560"/>
      <w:bookmarkStart w:id="26" w:name="_Toc408932386"/>
      <w:bookmarkStart w:id="27" w:name="_Toc408932591"/>
      <w:r w:rsidRPr="00CD0893">
        <w:rPr>
          <w:iCs/>
        </w:rPr>
        <w:t>Статья 4</w:t>
      </w:r>
      <w:r>
        <w:rPr>
          <w:iCs/>
        </w:rPr>
        <w:t>7</w:t>
      </w:r>
      <w:r w:rsidRPr="00CD0893">
        <w:rPr>
          <w:iCs/>
        </w:rPr>
        <w:t xml:space="preserve">. </w:t>
      </w:r>
      <w:r w:rsidRPr="00CD0893">
        <w:rPr>
          <w:rFonts w:eastAsia="Times New Roman"/>
        </w:rPr>
        <w:t xml:space="preserve">Описание ограничений использования земельных участков и объектов капитального строительства, расположенных </w:t>
      </w:r>
      <w:r w:rsidRPr="00CD0893">
        <w:t xml:space="preserve">в </w:t>
      </w:r>
      <w:r w:rsidRPr="00CD0893">
        <w:rPr>
          <w:rFonts w:eastAsia="Times New Roman"/>
        </w:rPr>
        <w:t>у</w:t>
      </w:r>
      <w:r w:rsidRPr="00CD0893">
        <w:t xml:space="preserve">становленных </w:t>
      </w:r>
      <w:r>
        <w:t>санитарно-защитных</w:t>
      </w:r>
      <w:r w:rsidRPr="00CD0893">
        <w:rPr>
          <w:rFonts w:eastAsia="Times New Roman"/>
        </w:rPr>
        <w:t xml:space="preserve"> зона</w:t>
      </w:r>
      <w:r w:rsidRPr="00CD0893">
        <w:t xml:space="preserve">х, </w:t>
      </w:r>
      <w:proofErr w:type="spellStart"/>
      <w:r w:rsidRPr="00CD0893">
        <w:t>водоохранных</w:t>
      </w:r>
      <w:proofErr w:type="spellEnd"/>
      <w:r w:rsidRPr="00CD0893">
        <w:rPr>
          <w:rFonts w:eastAsia="Times New Roman"/>
        </w:rPr>
        <w:t xml:space="preserve"> зо</w:t>
      </w:r>
      <w:r w:rsidRPr="00CD0893">
        <w:t>нах и иных зонах</w:t>
      </w:r>
      <w:r w:rsidRPr="00CD0893">
        <w:rPr>
          <w:rFonts w:eastAsia="Times New Roman"/>
        </w:rPr>
        <w:t xml:space="preserve"> с особыми условиями использования территорий</w:t>
      </w:r>
      <w:r w:rsidRPr="00CD0893">
        <w:t>.</w:t>
      </w:r>
      <w:bookmarkEnd w:id="25"/>
      <w:bookmarkEnd w:id="26"/>
      <w:bookmarkEnd w:id="27"/>
    </w:p>
    <w:p w:rsidR="00991993" w:rsidRDefault="00991993" w:rsidP="00991993">
      <w:pPr>
        <w:pStyle w:val="ConsPlusNormal"/>
        <w:widowControl/>
        <w:ind w:firstLine="709"/>
        <w:jc w:val="both"/>
        <w:rPr>
          <w:rFonts w:ascii="Times New Roman" w:hAnsi="Times New Roman" w:cs="Times New Roman"/>
          <w:sz w:val="24"/>
          <w:szCs w:val="24"/>
        </w:rPr>
      </w:pPr>
      <w:r w:rsidRPr="0086004F">
        <w:rPr>
          <w:rFonts w:ascii="Times New Roman" w:hAnsi="Times New Roman" w:cs="Times New Roman"/>
          <w:sz w:val="24"/>
          <w:szCs w:val="24"/>
        </w:rPr>
        <w:t xml:space="preserve">Зоны с особыми условиями использования территорий -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w:t>
      </w:r>
      <w:proofErr w:type="spellStart"/>
      <w:r w:rsidRPr="0086004F">
        <w:rPr>
          <w:rFonts w:ascii="Times New Roman" w:hAnsi="Times New Roman" w:cs="Times New Roman"/>
          <w:sz w:val="24"/>
          <w:szCs w:val="24"/>
        </w:rPr>
        <w:t>водоохранные</w:t>
      </w:r>
      <w:proofErr w:type="spellEnd"/>
      <w:r w:rsidRPr="0086004F">
        <w:rPr>
          <w:rFonts w:ascii="Times New Roman" w:hAnsi="Times New Roman" w:cs="Times New Roman"/>
          <w:sz w:val="24"/>
          <w:szCs w:val="24"/>
        </w:rPr>
        <w:t xml:space="preserve"> зоны, зоны затопления, подтопления, зоны санитарной охраны источников питьевого и хозяйственно-бытового водоснабжения, зоны охраняемых объектов, иные зоны, устанавливаемые в соответствии с законодательством Российской Федерации; (в ред. Федеральных законов от 14.07.2008 N 118-ФЗ, от 21.10.2013 N 282-ФЗ).</w:t>
      </w:r>
    </w:p>
    <w:p w:rsidR="00991993" w:rsidRPr="00CD0893" w:rsidRDefault="00991993" w:rsidP="00991993">
      <w:pPr>
        <w:pStyle w:val="ConsPlusNormal"/>
        <w:widowControl/>
        <w:spacing w:before="240"/>
        <w:ind w:firstLine="709"/>
        <w:jc w:val="both"/>
        <w:rPr>
          <w:rFonts w:ascii="Times New Roman" w:hAnsi="Times New Roman" w:cs="Times New Roman"/>
          <w:sz w:val="24"/>
          <w:szCs w:val="24"/>
        </w:rPr>
      </w:pPr>
      <w:r w:rsidRPr="00CD0893">
        <w:rPr>
          <w:rFonts w:ascii="Times New Roman" w:hAnsi="Times New Roman" w:cs="Times New Roman"/>
          <w:b/>
          <w:sz w:val="24"/>
          <w:szCs w:val="24"/>
        </w:rPr>
        <w:t>1.</w:t>
      </w:r>
      <w:r w:rsidRPr="00CD0893">
        <w:rPr>
          <w:rFonts w:ascii="Times New Roman" w:hAnsi="Times New Roman" w:cs="Times New Roman"/>
          <w:sz w:val="24"/>
          <w:szCs w:val="24"/>
        </w:rPr>
        <w:t xml:space="preserve"> Использование земельных участков и объектов капитального строительства, расположенных в пределах зон, </w:t>
      </w:r>
      <w:r>
        <w:rPr>
          <w:rFonts w:ascii="Times New Roman" w:hAnsi="Times New Roman" w:cs="Times New Roman"/>
          <w:sz w:val="24"/>
          <w:szCs w:val="24"/>
        </w:rPr>
        <w:t>обозначенных на картах статьи 43</w:t>
      </w:r>
      <w:r w:rsidRPr="00CD0893">
        <w:rPr>
          <w:rFonts w:ascii="Times New Roman" w:hAnsi="Times New Roman" w:cs="Times New Roman"/>
          <w:sz w:val="24"/>
          <w:szCs w:val="24"/>
        </w:rPr>
        <w:t xml:space="preserve"> настоящих Правил, определяется:</w:t>
      </w:r>
    </w:p>
    <w:p w:rsidR="00991993" w:rsidRPr="00CD0893" w:rsidRDefault="00991993" w:rsidP="00991993">
      <w:pPr>
        <w:pStyle w:val="ConsPlusNormal"/>
        <w:widowControl/>
        <w:numPr>
          <w:ilvl w:val="0"/>
          <w:numId w:val="40"/>
        </w:numPr>
        <w:ind w:left="0" w:firstLine="709"/>
        <w:jc w:val="both"/>
        <w:rPr>
          <w:rFonts w:ascii="Times New Roman" w:hAnsi="Times New Roman" w:cs="Times New Roman"/>
          <w:sz w:val="24"/>
          <w:szCs w:val="24"/>
        </w:rPr>
      </w:pPr>
      <w:r w:rsidRPr="00CD0893">
        <w:rPr>
          <w:rFonts w:ascii="Times New Roman" w:hAnsi="Times New Roman" w:cs="Times New Roman"/>
          <w:sz w:val="24"/>
          <w:szCs w:val="24"/>
        </w:rPr>
        <w:t>градостроительными реглам</w:t>
      </w:r>
      <w:r>
        <w:rPr>
          <w:rFonts w:ascii="Times New Roman" w:hAnsi="Times New Roman" w:cs="Times New Roman"/>
          <w:sz w:val="24"/>
          <w:szCs w:val="24"/>
        </w:rPr>
        <w:t>ентами, определенными статьей 45</w:t>
      </w:r>
      <w:r w:rsidRPr="00CD0893">
        <w:rPr>
          <w:rFonts w:ascii="Times New Roman" w:hAnsi="Times New Roman" w:cs="Times New Roman"/>
          <w:sz w:val="24"/>
          <w:szCs w:val="24"/>
        </w:rPr>
        <w:t xml:space="preserve"> применительно к соответствующим территориальным зонам, обозначенным на карте статьи 4</w:t>
      </w:r>
      <w:r>
        <w:rPr>
          <w:rFonts w:ascii="Times New Roman" w:hAnsi="Times New Roman" w:cs="Times New Roman"/>
          <w:sz w:val="24"/>
          <w:szCs w:val="24"/>
        </w:rPr>
        <w:t>2</w:t>
      </w:r>
      <w:r w:rsidRPr="00CD0893">
        <w:rPr>
          <w:rFonts w:ascii="Times New Roman" w:hAnsi="Times New Roman" w:cs="Times New Roman"/>
          <w:sz w:val="24"/>
          <w:szCs w:val="24"/>
        </w:rPr>
        <w:t xml:space="preserve"> настоящих Правил, с учетом ограничений, определенных настоящей статьей,</w:t>
      </w:r>
    </w:p>
    <w:p w:rsidR="00991993" w:rsidRPr="00CD0893" w:rsidRDefault="00991993" w:rsidP="00991993">
      <w:pPr>
        <w:pStyle w:val="ConsPlusNormal"/>
        <w:widowControl/>
        <w:numPr>
          <w:ilvl w:val="0"/>
          <w:numId w:val="40"/>
        </w:numPr>
        <w:ind w:left="0" w:firstLine="709"/>
        <w:jc w:val="both"/>
        <w:rPr>
          <w:rFonts w:ascii="Times New Roman" w:hAnsi="Times New Roman" w:cs="Times New Roman"/>
          <w:sz w:val="24"/>
          <w:szCs w:val="24"/>
        </w:rPr>
      </w:pPr>
      <w:r w:rsidRPr="00CD0893">
        <w:rPr>
          <w:rFonts w:ascii="Times New Roman" w:hAnsi="Times New Roman" w:cs="Times New Roman"/>
          <w:sz w:val="24"/>
          <w:szCs w:val="24"/>
        </w:rPr>
        <w:t>ограничениями, установленными законами, иными нормативными правовыми актами применительно к санитарно</w:t>
      </w:r>
      <w:r>
        <w:rPr>
          <w:rFonts w:ascii="Times New Roman" w:hAnsi="Times New Roman" w:cs="Times New Roman"/>
          <w:sz w:val="24"/>
          <w:szCs w:val="24"/>
        </w:rPr>
        <w:t>–</w:t>
      </w:r>
      <w:r w:rsidRPr="00CD0893">
        <w:rPr>
          <w:rFonts w:ascii="Times New Roman" w:hAnsi="Times New Roman" w:cs="Times New Roman"/>
          <w:sz w:val="24"/>
          <w:szCs w:val="24"/>
        </w:rPr>
        <w:t xml:space="preserve">защитным зонам, </w:t>
      </w:r>
      <w:proofErr w:type="spellStart"/>
      <w:r w:rsidRPr="00CD0893">
        <w:rPr>
          <w:rFonts w:ascii="Times New Roman" w:hAnsi="Times New Roman" w:cs="Times New Roman"/>
          <w:sz w:val="24"/>
          <w:szCs w:val="24"/>
        </w:rPr>
        <w:t>водоохранным</w:t>
      </w:r>
      <w:proofErr w:type="spellEnd"/>
      <w:r w:rsidRPr="00CD0893">
        <w:rPr>
          <w:rFonts w:ascii="Times New Roman" w:hAnsi="Times New Roman" w:cs="Times New Roman"/>
          <w:sz w:val="24"/>
          <w:szCs w:val="24"/>
        </w:rPr>
        <w:t xml:space="preserve"> зонам, иным зонам ограничений.</w:t>
      </w:r>
    </w:p>
    <w:p w:rsidR="00991993" w:rsidRPr="00CD0893" w:rsidRDefault="00991993" w:rsidP="00991993">
      <w:pPr>
        <w:pStyle w:val="ConsPlusNormal"/>
        <w:widowControl/>
        <w:ind w:firstLine="709"/>
        <w:jc w:val="both"/>
        <w:rPr>
          <w:rFonts w:ascii="Times New Roman" w:hAnsi="Times New Roman" w:cs="Times New Roman"/>
          <w:sz w:val="24"/>
          <w:szCs w:val="24"/>
        </w:rPr>
      </w:pPr>
      <w:r w:rsidRPr="00CD0893">
        <w:rPr>
          <w:rFonts w:ascii="Times New Roman" w:hAnsi="Times New Roman" w:cs="Times New Roman"/>
          <w:b/>
          <w:sz w:val="24"/>
          <w:szCs w:val="24"/>
        </w:rPr>
        <w:t>2.</w:t>
      </w:r>
      <w:r w:rsidRPr="00CD0893">
        <w:rPr>
          <w:rFonts w:ascii="Times New Roman" w:hAnsi="Times New Roman" w:cs="Times New Roman"/>
          <w:sz w:val="24"/>
          <w:szCs w:val="24"/>
        </w:rPr>
        <w:t xml:space="preserve"> Земельные участки и объекты недвижимости, которые расположены в пределах зон, обозначенных на карте статьи 4</w:t>
      </w:r>
      <w:r>
        <w:rPr>
          <w:rFonts w:ascii="Times New Roman" w:hAnsi="Times New Roman" w:cs="Times New Roman"/>
          <w:sz w:val="24"/>
          <w:szCs w:val="24"/>
        </w:rPr>
        <w:t>3</w:t>
      </w:r>
      <w:r w:rsidRPr="00CD0893">
        <w:rPr>
          <w:rFonts w:ascii="Times New Roman" w:hAnsi="Times New Roman" w:cs="Times New Roman"/>
          <w:sz w:val="24"/>
          <w:szCs w:val="24"/>
        </w:rPr>
        <w:t xml:space="preserve"> настоящих Правил, чьи характеристики не соответствуют ограничениям, установленным законами, иными нормативными правовыми актами применительно к санитарно</w:t>
      </w:r>
      <w:r>
        <w:rPr>
          <w:rFonts w:ascii="Times New Roman" w:hAnsi="Times New Roman" w:cs="Times New Roman"/>
          <w:sz w:val="24"/>
          <w:szCs w:val="24"/>
        </w:rPr>
        <w:t>–</w:t>
      </w:r>
      <w:r w:rsidRPr="00CD0893">
        <w:rPr>
          <w:rFonts w:ascii="Times New Roman" w:hAnsi="Times New Roman" w:cs="Times New Roman"/>
          <w:sz w:val="24"/>
          <w:szCs w:val="24"/>
        </w:rPr>
        <w:t xml:space="preserve">защитным зонам, </w:t>
      </w:r>
      <w:proofErr w:type="spellStart"/>
      <w:r w:rsidRPr="00CD0893">
        <w:rPr>
          <w:rFonts w:ascii="Times New Roman" w:hAnsi="Times New Roman" w:cs="Times New Roman"/>
          <w:sz w:val="24"/>
          <w:szCs w:val="24"/>
        </w:rPr>
        <w:t>водоохранным</w:t>
      </w:r>
      <w:proofErr w:type="spellEnd"/>
      <w:r w:rsidRPr="00CD0893">
        <w:rPr>
          <w:rFonts w:ascii="Times New Roman" w:hAnsi="Times New Roman" w:cs="Times New Roman"/>
          <w:sz w:val="24"/>
          <w:szCs w:val="24"/>
        </w:rPr>
        <w:t xml:space="preserve"> зонам, иным зонам ограничений, являются не соответствующими настоящим Правилам.</w:t>
      </w:r>
    </w:p>
    <w:p w:rsidR="00991993" w:rsidRPr="00CD0893" w:rsidRDefault="00991993" w:rsidP="00991993">
      <w:pPr>
        <w:pStyle w:val="ConsPlusNormal"/>
        <w:widowControl/>
        <w:ind w:firstLine="709"/>
        <w:jc w:val="both"/>
        <w:rPr>
          <w:rFonts w:ascii="Times New Roman" w:hAnsi="Times New Roman" w:cs="Times New Roman"/>
          <w:sz w:val="24"/>
          <w:szCs w:val="24"/>
        </w:rPr>
      </w:pPr>
      <w:r w:rsidRPr="00CD0893">
        <w:rPr>
          <w:rFonts w:ascii="Times New Roman" w:hAnsi="Times New Roman" w:cs="Times New Roman"/>
          <w:sz w:val="24"/>
          <w:szCs w:val="24"/>
        </w:rPr>
        <w:t>Дальнейшее использование и строительные изменения указанных</w:t>
      </w:r>
      <w:r>
        <w:rPr>
          <w:rFonts w:ascii="Times New Roman" w:hAnsi="Times New Roman" w:cs="Times New Roman"/>
          <w:sz w:val="24"/>
          <w:szCs w:val="24"/>
        </w:rPr>
        <w:t xml:space="preserve"> объектов определяются статьей 6</w:t>
      </w:r>
      <w:r w:rsidRPr="00CD0893">
        <w:rPr>
          <w:rFonts w:ascii="Times New Roman" w:hAnsi="Times New Roman" w:cs="Times New Roman"/>
          <w:sz w:val="24"/>
          <w:szCs w:val="24"/>
        </w:rPr>
        <w:t xml:space="preserve"> настоящих Правил.</w:t>
      </w:r>
    </w:p>
    <w:p w:rsidR="00991993" w:rsidRPr="00CD0893" w:rsidRDefault="00991993" w:rsidP="00991993">
      <w:pPr>
        <w:pStyle w:val="ConsPlusNormal"/>
        <w:widowControl/>
        <w:ind w:firstLine="709"/>
        <w:jc w:val="both"/>
        <w:rPr>
          <w:rFonts w:ascii="Times New Roman" w:hAnsi="Times New Roman" w:cs="Times New Roman"/>
          <w:sz w:val="24"/>
          <w:szCs w:val="24"/>
        </w:rPr>
      </w:pPr>
      <w:r w:rsidRPr="00CD0893">
        <w:rPr>
          <w:rFonts w:ascii="Times New Roman" w:hAnsi="Times New Roman" w:cs="Times New Roman"/>
          <w:b/>
          <w:sz w:val="24"/>
          <w:szCs w:val="24"/>
        </w:rPr>
        <w:t>3.</w:t>
      </w:r>
      <w:r w:rsidRPr="00CD0893">
        <w:rPr>
          <w:rFonts w:ascii="Times New Roman" w:hAnsi="Times New Roman" w:cs="Times New Roman"/>
          <w:sz w:val="24"/>
          <w:szCs w:val="24"/>
        </w:rPr>
        <w:t xml:space="preserve"> Ограничения использования земельных участков и объектов капитального строительства, расположенных в </w:t>
      </w:r>
      <w:r>
        <w:rPr>
          <w:rFonts w:ascii="Times New Roman" w:hAnsi="Times New Roman" w:cs="Times New Roman"/>
          <w:sz w:val="24"/>
          <w:szCs w:val="24"/>
        </w:rPr>
        <w:t>санитарно-защитных</w:t>
      </w:r>
      <w:r w:rsidRPr="00CD0893">
        <w:rPr>
          <w:rFonts w:ascii="Times New Roman" w:hAnsi="Times New Roman" w:cs="Times New Roman"/>
          <w:sz w:val="24"/>
          <w:szCs w:val="24"/>
        </w:rPr>
        <w:t xml:space="preserve"> зонах, </w:t>
      </w:r>
      <w:proofErr w:type="spellStart"/>
      <w:r w:rsidRPr="00CD0893">
        <w:rPr>
          <w:rFonts w:ascii="Times New Roman" w:hAnsi="Times New Roman" w:cs="Times New Roman"/>
          <w:sz w:val="24"/>
          <w:szCs w:val="24"/>
        </w:rPr>
        <w:t>водоохранных</w:t>
      </w:r>
      <w:proofErr w:type="spellEnd"/>
      <w:r w:rsidRPr="00CD0893">
        <w:rPr>
          <w:rFonts w:ascii="Times New Roman" w:hAnsi="Times New Roman" w:cs="Times New Roman"/>
          <w:sz w:val="24"/>
          <w:szCs w:val="24"/>
        </w:rPr>
        <w:t xml:space="preserve"> зонах, иных зонах установлены следующими нормативными правовыми актами:</w:t>
      </w:r>
    </w:p>
    <w:p w:rsidR="00991993" w:rsidRPr="00CD0893" w:rsidRDefault="00991993" w:rsidP="00991993">
      <w:pPr>
        <w:pStyle w:val="a3"/>
        <w:numPr>
          <w:ilvl w:val="0"/>
          <w:numId w:val="41"/>
        </w:numPr>
        <w:spacing w:after="0" w:line="240" w:lineRule="auto"/>
        <w:ind w:left="0" w:firstLine="709"/>
        <w:contextualSpacing w:val="0"/>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Водный кодекс Российской Федерации от 03.06.2006,</w:t>
      </w:r>
    </w:p>
    <w:p w:rsidR="00991993" w:rsidRPr="00CD0893" w:rsidRDefault="00991993" w:rsidP="00991993">
      <w:pPr>
        <w:pStyle w:val="a3"/>
        <w:numPr>
          <w:ilvl w:val="0"/>
          <w:numId w:val="41"/>
        </w:numPr>
        <w:spacing w:after="0" w:line="240" w:lineRule="auto"/>
        <w:ind w:left="0" w:firstLine="709"/>
        <w:contextualSpacing w:val="0"/>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Земельный кодекс Российской Федерации от 25.10.2001,</w:t>
      </w:r>
    </w:p>
    <w:p w:rsidR="00991993" w:rsidRPr="00CD0893" w:rsidRDefault="00991993" w:rsidP="00991993">
      <w:pPr>
        <w:pStyle w:val="a3"/>
        <w:numPr>
          <w:ilvl w:val="0"/>
          <w:numId w:val="41"/>
        </w:numPr>
        <w:spacing w:after="0" w:line="240" w:lineRule="auto"/>
        <w:ind w:left="0" w:firstLine="709"/>
        <w:contextualSpacing w:val="0"/>
        <w:jc w:val="both"/>
        <w:rPr>
          <w:rFonts w:ascii="Times New Roman" w:eastAsia="Times New Roman" w:hAnsi="Times New Roman" w:cs="Times New Roman"/>
          <w:sz w:val="24"/>
          <w:szCs w:val="24"/>
        </w:rPr>
      </w:pPr>
      <w:r w:rsidRPr="00CD0893">
        <w:rPr>
          <w:rFonts w:ascii="Times New Roman" w:hAnsi="Times New Roman" w:cs="Times New Roman"/>
          <w:sz w:val="24"/>
          <w:szCs w:val="24"/>
        </w:rPr>
        <w:t>Федеральный закон от 10.01.2002 № 7</w:t>
      </w:r>
      <w:r>
        <w:rPr>
          <w:rFonts w:ascii="Times New Roman" w:hAnsi="Times New Roman" w:cs="Times New Roman"/>
          <w:sz w:val="24"/>
          <w:szCs w:val="24"/>
        </w:rPr>
        <w:t>–</w:t>
      </w:r>
      <w:r w:rsidRPr="00CD0893">
        <w:rPr>
          <w:rFonts w:ascii="Times New Roman" w:hAnsi="Times New Roman" w:cs="Times New Roman"/>
          <w:sz w:val="24"/>
          <w:szCs w:val="24"/>
        </w:rPr>
        <w:t>ФЗ «Об охране окружающей среды»,</w:t>
      </w:r>
    </w:p>
    <w:p w:rsidR="00991993" w:rsidRPr="00CD0893" w:rsidRDefault="00991993" w:rsidP="00991993">
      <w:pPr>
        <w:pStyle w:val="a3"/>
        <w:numPr>
          <w:ilvl w:val="0"/>
          <w:numId w:val="41"/>
        </w:numPr>
        <w:spacing w:after="0" w:line="240" w:lineRule="auto"/>
        <w:ind w:left="0" w:firstLine="709"/>
        <w:contextualSpacing w:val="0"/>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lastRenderedPageBreak/>
        <w:t>Федеральный закон от 30.03.99 № 52</w:t>
      </w:r>
      <w:r>
        <w:rPr>
          <w:rFonts w:ascii="Times New Roman" w:eastAsia="Times New Roman" w:hAnsi="Times New Roman" w:cs="Times New Roman"/>
          <w:sz w:val="24"/>
          <w:szCs w:val="24"/>
        </w:rPr>
        <w:t>–</w:t>
      </w:r>
      <w:r w:rsidRPr="00CD0893">
        <w:rPr>
          <w:rFonts w:ascii="Times New Roman" w:eastAsia="Times New Roman" w:hAnsi="Times New Roman" w:cs="Times New Roman"/>
          <w:sz w:val="24"/>
          <w:szCs w:val="24"/>
        </w:rPr>
        <w:t>ФЗ «О санитарно</w:t>
      </w:r>
      <w:r>
        <w:rPr>
          <w:rFonts w:ascii="Times New Roman" w:eastAsia="Times New Roman" w:hAnsi="Times New Roman" w:cs="Times New Roman"/>
          <w:sz w:val="24"/>
          <w:szCs w:val="24"/>
        </w:rPr>
        <w:t>–</w:t>
      </w:r>
      <w:r w:rsidRPr="00CD0893">
        <w:rPr>
          <w:rFonts w:ascii="Times New Roman" w:eastAsia="Times New Roman" w:hAnsi="Times New Roman" w:cs="Times New Roman"/>
          <w:sz w:val="24"/>
          <w:szCs w:val="24"/>
        </w:rPr>
        <w:t>эпидемиологическом благополучии населения»,</w:t>
      </w:r>
    </w:p>
    <w:p w:rsidR="00991993" w:rsidRPr="00CD0893" w:rsidRDefault="00991993" w:rsidP="00991993">
      <w:pPr>
        <w:pStyle w:val="a3"/>
        <w:numPr>
          <w:ilvl w:val="0"/>
          <w:numId w:val="41"/>
        </w:numPr>
        <w:spacing w:after="0" w:line="240" w:lineRule="auto"/>
        <w:ind w:left="0" w:firstLine="709"/>
        <w:contextualSpacing w:val="0"/>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Федеральный закон от 04.05.99 № 96</w:t>
      </w:r>
      <w:r>
        <w:rPr>
          <w:rFonts w:ascii="Times New Roman" w:eastAsia="Times New Roman" w:hAnsi="Times New Roman" w:cs="Times New Roman"/>
          <w:sz w:val="24"/>
          <w:szCs w:val="24"/>
        </w:rPr>
        <w:t>–</w:t>
      </w:r>
      <w:r w:rsidRPr="00CD0893">
        <w:rPr>
          <w:rFonts w:ascii="Times New Roman" w:eastAsia="Times New Roman" w:hAnsi="Times New Roman" w:cs="Times New Roman"/>
          <w:sz w:val="24"/>
          <w:szCs w:val="24"/>
        </w:rPr>
        <w:t>ФЗ «Об охране атмосферного воздуха»,</w:t>
      </w:r>
    </w:p>
    <w:p w:rsidR="00991993" w:rsidRPr="00CD0893" w:rsidRDefault="00991993" w:rsidP="00991993">
      <w:pPr>
        <w:pStyle w:val="a3"/>
        <w:numPr>
          <w:ilvl w:val="0"/>
          <w:numId w:val="41"/>
        </w:numPr>
        <w:spacing w:after="0" w:line="240" w:lineRule="auto"/>
        <w:ind w:left="0" w:firstLine="709"/>
        <w:contextualSpacing w:val="0"/>
        <w:jc w:val="both"/>
        <w:rPr>
          <w:rFonts w:ascii="Times New Roman" w:eastAsia="Times New Roman" w:hAnsi="Times New Roman" w:cs="Times New Roman"/>
          <w:sz w:val="24"/>
          <w:szCs w:val="24"/>
        </w:rPr>
      </w:pPr>
      <w:r w:rsidRPr="00CD0893">
        <w:rPr>
          <w:rFonts w:ascii="Times New Roman" w:hAnsi="Times New Roman" w:cs="Times New Roman"/>
          <w:sz w:val="24"/>
          <w:szCs w:val="24"/>
        </w:rPr>
        <w:t>Федеральный закон от 14 марта 1995 года № 33</w:t>
      </w:r>
      <w:r>
        <w:rPr>
          <w:rFonts w:ascii="Times New Roman" w:hAnsi="Times New Roman" w:cs="Times New Roman"/>
          <w:sz w:val="24"/>
          <w:szCs w:val="24"/>
        </w:rPr>
        <w:t>–</w:t>
      </w:r>
      <w:r w:rsidRPr="00CD0893">
        <w:rPr>
          <w:rFonts w:ascii="Times New Roman" w:hAnsi="Times New Roman" w:cs="Times New Roman"/>
          <w:sz w:val="24"/>
          <w:szCs w:val="24"/>
        </w:rPr>
        <w:t>ФЗ «Об особо охраняемых природных территориях»,</w:t>
      </w:r>
    </w:p>
    <w:p w:rsidR="00991993" w:rsidRPr="00CD0893" w:rsidRDefault="00991993" w:rsidP="00991993">
      <w:pPr>
        <w:pStyle w:val="a3"/>
        <w:numPr>
          <w:ilvl w:val="0"/>
          <w:numId w:val="41"/>
        </w:numPr>
        <w:spacing w:after="0" w:line="240" w:lineRule="auto"/>
        <w:ind w:left="0" w:firstLine="709"/>
        <w:contextualSpacing w:val="0"/>
        <w:jc w:val="both"/>
        <w:rPr>
          <w:rFonts w:ascii="Times New Roman" w:eastAsia="Times New Roman" w:hAnsi="Times New Roman" w:cs="Times New Roman"/>
          <w:sz w:val="24"/>
          <w:szCs w:val="24"/>
        </w:rPr>
      </w:pPr>
      <w:r w:rsidRPr="00CD0893">
        <w:rPr>
          <w:rFonts w:ascii="Times New Roman" w:hAnsi="Times New Roman" w:cs="Times New Roman"/>
          <w:sz w:val="24"/>
          <w:szCs w:val="24"/>
        </w:rPr>
        <w:t>Санитарно</w:t>
      </w:r>
      <w:r>
        <w:rPr>
          <w:rFonts w:ascii="Times New Roman" w:hAnsi="Times New Roman" w:cs="Times New Roman"/>
          <w:sz w:val="24"/>
          <w:szCs w:val="24"/>
        </w:rPr>
        <w:t>–</w:t>
      </w:r>
      <w:r w:rsidRPr="00CD0893">
        <w:rPr>
          <w:rFonts w:ascii="Times New Roman" w:hAnsi="Times New Roman" w:cs="Times New Roman"/>
          <w:sz w:val="24"/>
          <w:szCs w:val="24"/>
        </w:rPr>
        <w:t xml:space="preserve">эпидемиологические правила и нормативы (СанПиН) </w:t>
      </w:r>
      <w:r w:rsidRPr="00CD0893">
        <w:rPr>
          <w:rFonts w:ascii="Times New Roman" w:hAnsi="Times New Roman" w:cs="Times New Roman"/>
          <w:sz w:val="24"/>
          <w:szCs w:val="24"/>
        </w:rPr>
        <w:br/>
        <w:t>2.2.1/2.1.1.1200</w:t>
      </w:r>
      <w:r>
        <w:rPr>
          <w:rFonts w:ascii="Times New Roman" w:hAnsi="Times New Roman" w:cs="Times New Roman"/>
          <w:sz w:val="24"/>
          <w:szCs w:val="24"/>
        </w:rPr>
        <w:t>–</w:t>
      </w:r>
      <w:r w:rsidRPr="00CD0893">
        <w:rPr>
          <w:rFonts w:ascii="Times New Roman" w:hAnsi="Times New Roman" w:cs="Times New Roman"/>
          <w:sz w:val="24"/>
          <w:szCs w:val="24"/>
        </w:rPr>
        <w:t>03 «</w:t>
      </w:r>
      <w:r>
        <w:rPr>
          <w:rFonts w:ascii="Times New Roman" w:hAnsi="Times New Roman" w:cs="Times New Roman"/>
          <w:sz w:val="24"/>
          <w:szCs w:val="24"/>
        </w:rPr>
        <w:t>Санитарно-защитные</w:t>
      </w:r>
      <w:r w:rsidRPr="00CD0893">
        <w:rPr>
          <w:rFonts w:ascii="Times New Roman" w:hAnsi="Times New Roman" w:cs="Times New Roman"/>
          <w:sz w:val="24"/>
          <w:szCs w:val="24"/>
        </w:rPr>
        <w:t xml:space="preserve"> зоны и санитарная классификация предприятий, сооружений и иных объектов»,</w:t>
      </w:r>
    </w:p>
    <w:p w:rsidR="00991993" w:rsidRPr="00CD0893" w:rsidRDefault="00991993" w:rsidP="00991993">
      <w:pPr>
        <w:pStyle w:val="a3"/>
        <w:numPr>
          <w:ilvl w:val="0"/>
          <w:numId w:val="41"/>
        </w:numPr>
        <w:spacing w:after="0" w:line="240" w:lineRule="auto"/>
        <w:ind w:left="0" w:firstLine="709"/>
        <w:contextualSpacing w:val="0"/>
        <w:jc w:val="both"/>
        <w:rPr>
          <w:rFonts w:ascii="Times New Roman" w:eastAsia="Times New Roman" w:hAnsi="Times New Roman" w:cs="Times New Roman"/>
          <w:sz w:val="24"/>
          <w:szCs w:val="24"/>
        </w:rPr>
      </w:pPr>
      <w:r w:rsidRPr="00CD0893">
        <w:rPr>
          <w:rFonts w:ascii="Times New Roman" w:hAnsi="Times New Roman" w:cs="Times New Roman"/>
          <w:sz w:val="24"/>
          <w:szCs w:val="24"/>
        </w:rPr>
        <w:t>Закон Оренбургской области от 7 декабря 1999 г. N 394/82</w:t>
      </w:r>
      <w:r>
        <w:rPr>
          <w:rFonts w:ascii="Times New Roman" w:hAnsi="Times New Roman" w:cs="Times New Roman"/>
          <w:sz w:val="24"/>
          <w:szCs w:val="24"/>
        </w:rPr>
        <w:t>–</w:t>
      </w:r>
      <w:r w:rsidRPr="00CD0893">
        <w:rPr>
          <w:rFonts w:ascii="Times New Roman" w:hAnsi="Times New Roman" w:cs="Times New Roman"/>
          <w:sz w:val="24"/>
          <w:szCs w:val="24"/>
        </w:rPr>
        <w:t>ОЗ</w:t>
      </w:r>
      <w:r w:rsidRPr="00CD0893">
        <w:rPr>
          <w:rFonts w:ascii="Times New Roman" w:hAnsi="Times New Roman" w:cs="Times New Roman"/>
          <w:sz w:val="24"/>
          <w:szCs w:val="24"/>
        </w:rPr>
        <w:br/>
        <w:t>"Об особо охраняемых природных территориях Оренбургской области" (принят Законодательным Собранием Оренбургской области 17 ноября 1999 г.),</w:t>
      </w:r>
    </w:p>
    <w:p w:rsidR="00991993" w:rsidRPr="00CD0893" w:rsidRDefault="00991993" w:rsidP="00991993">
      <w:pPr>
        <w:pStyle w:val="a3"/>
        <w:numPr>
          <w:ilvl w:val="0"/>
          <w:numId w:val="41"/>
        </w:numPr>
        <w:spacing w:after="0" w:line="240" w:lineRule="auto"/>
        <w:ind w:left="0" w:firstLine="709"/>
        <w:contextualSpacing w:val="0"/>
        <w:jc w:val="both"/>
        <w:rPr>
          <w:rFonts w:ascii="Times New Roman" w:eastAsia="Times New Roman" w:hAnsi="Times New Roman" w:cs="Times New Roman"/>
          <w:sz w:val="24"/>
          <w:szCs w:val="24"/>
        </w:rPr>
      </w:pPr>
      <w:r w:rsidRPr="00CD0893">
        <w:rPr>
          <w:rFonts w:ascii="Times New Roman" w:eastAsiaTheme="minorHAnsi" w:hAnsi="Times New Roman" w:cs="Times New Roman"/>
          <w:bCs/>
          <w:sz w:val="24"/>
          <w:szCs w:val="24"/>
          <w:lang w:eastAsia="en-US"/>
        </w:rPr>
        <w:t>Федеральный закон от 27 февраля 2003 года  «Об объектах культурного наследия (памятниках истории и культуры) народов Российской федерации»,</w:t>
      </w:r>
    </w:p>
    <w:p w:rsidR="00991993" w:rsidRPr="00CD0893" w:rsidRDefault="00991993" w:rsidP="00991993">
      <w:pPr>
        <w:pStyle w:val="a3"/>
        <w:numPr>
          <w:ilvl w:val="0"/>
          <w:numId w:val="41"/>
        </w:numPr>
        <w:spacing w:after="0" w:line="240" w:lineRule="auto"/>
        <w:ind w:left="0" w:firstLine="709"/>
        <w:contextualSpacing w:val="0"/>
        <w:jc w:val="both"/>
        <w:rPr>
          <w:rFonts w:ascii="Times New Roman" w:eastAsia="Times New Roman" w:hAnsi="Times New Roman" w:cs="Times New Roman"/>
          <w:sz w:val="24"/>
          <w:szCs w:val="24"/>
        </w:rPr>
      </w:pPr>
      <w:r w:rsidRPr="00CD0893">
        <w:rPr>
          <w:rFonts w:ascii="Times New Roman" w:eastAsiaTheme="minorHAnsi" w:hAnsi="Times New Roman" w:cs="Times New Roman"/>
          <w:bCs/>
          <w:sz w:val="24"/>
          <w:szCs w:val="24"/>
          <w:lang w:eastAsia="en-US"/>
        </w:rPr>
        <w:t>Санитарные правила и нормы СанПиН 2.1.4.1110</w:t>
      </w:r>
      <w:r>
        <w:rPr>
          <w:rFonts w:ascii="Times New Roman" w:eastAsiaTheme="minorHAnsi" w:hAnsi="Times New Roman" w:cs="Times New Roman"/>
          <w:bCs/>
          <w:sz w:val="24"/>
          <w:szCs w:val="24"/>
          <w:lang w:eastAsia="en-US"/>
        </w:rPr>
        <w:t>–</w:t>
      </w:r>
      <w:r w:rsidRPr="00CD0893">
        <w:rPr>
          <w:rFonts w:ascii="Times New Roman" w:eastAsiaTheme="minorHAnsi" w:hAnsi="Times New Roman" w:cs="Times New Roman"/>
          <w:bCs/>
          <w:sz w:val="24"/>
          <w:szCs w:val="24"/>
          <w:lang w:eastAsia="en-US"/>
        </w:rPr>
        <w:t>02 Зоны санитарной охраны источников водоснабжения и водопроводов питьевого назначения,</w:t>
      </w:r>
    </w:p>
    <w:p w:rsidR="00991993" w:rsidRPr="00CD0893" w:rsidRDefault="00991993" w:rsidP="00991993">
      <w:pPr>
        <w:pStyle w:val="a3"/>
        <w:numPr>
          <w:ilvl w:val="0"/>
          <w:numId w:val="41"/>
        </w:numPr>
        <w:autoSpaceDE w:val="0"/>
        <w:autoSpaceDN w:val="0"/>
        <w:adjustRightInd w:val="0"/>
        <w:spacing w:after="0" w:line="240" w:lineRule="auto"/>
        <w:ind w:left="0" w:firstLine="709"/>
        <w:contextualSpacing w:val="0"/>
        <w:jc w:val="both"/>
        <w:rPr>
          <w:rFonts w:ascii="Times New Roman" w:eastAsiaTheme="minorHAnsi" w:hAnsi="Times New Roman" w:cs="Times New Roman"/>
          <w:sz w:val="24"/>
          <w:szCs w:val="24"/>
          <w:lang w:eastAsia="en-US"/>
        </w:rPr>
      </w:pPr>
      <w:r w:rsidRPr="00CD0893">
        <w:rPr>
          <w:rFonts w:ascii="Times New Roman" w:eastAsiaTheme="minorHAnsi" w:hAnsi="Times New Roman" w:cs="Times New Roman"/>
          <w:sz w:val="24"/>
          <w:szCs w:val="24"/>
          <w:lang w:eastAsia="en-US"/>
        </w:rPr>
        <w:t>Постановление Правительства РФ от 24.02.2009 N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 (вместе с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p w:rsidR="00991993" w:rsidRPr="00CD0893" w:rsidRDefault="00991993" w:rsidP="00991993">
      <w:pPr>
        <w:pStyle w:val="a3"/>
        <w:numPr>
          <w:ilvl w:val="0"/>
          <w:numId w:val="41"/>
        </w:numPr>
        <w:autoSpaceDE w:val="0"/>
        <w:autoSpaceDN w:val="0"/>
        <w:adjustRightInd w:val="0"/>
        <w:spacing w:after="0" w:line="240" w:lineRule="auto"/>
        <w:ind w:left="0" w:firstLine="709"/>
        <w:contextualSpacing w:val="0"/>
        <w:jc w:val="both"/>
        <w:rPr>
          <w:rFonts w:ascii="Times New Roman" w:eastAsiaTheme="minorHAnsi" w:hAnsi="Times New Roman" w:cs="Times New Roman"/>
          <w:sz w:val="24"/>
          <w:szCs w:val="24"/>
          <w:lang w:eastAsia="en-US"/>
        </w:rPr>
      </w:pPr>
      <w:r w:rsidRPr="00CD0893">
        <w:rPr>
          <w:rFonts w:ascii="Times New Roman" w:eastAsiaTheme="minorHAnsi" w:hAnsi="Times New Roman" w:cs="Times New Roman"/>
          <w:sz w:val="24"/>
          <w:szCs w:val="24"/>
          <w:lang w:eastAsia="en-US"/>
        </w:rPr>
        <w:t>Постановление Правительства РФ от 20.11.2000 N 878 "Об утверждении Правил охраны газораспределительных сетей".</w:t>
      </w:r>
    </w:p>
    <w:p w:rsidR="00991993" w:rsidRPr="00CD0893" w:rsidRDefault="00991993" w:rsidP="00991993">
      <w:pPr>
        <w:pStyle w:val="ConsPlusNormal"/>
        <w:widowControl/>
        <w:spacing w:before="240"/>
        <w:ind w:firstLine="709"/>
        <w:jc w:val="both"/>
        <w:rPr>
          <w:rFonts w:ascii="Times New Roman" w:hAnsi="Times New Roman" w:cs="Times New Roman"/>
          <w:sz w:val="24"/>
          <w:szCs w:val="24"/>
        </w:rPr>
      </w:pPr>
      <w:r w:rsidRPr="00CD0893">
        <w:rPr>
          <w:rFonts w:ascii="Times New Roman" w:hAnsi="Times New Roman" w:cs="Times New Roman"/>
          <w:b/>
          <w:sz w:val="24"/>
          <w:szCs w:val="24"/>
        </w:rPr>
        <w:t>4.</w:t>
      </w:r>
      <w:r w:rsidRPr="00CD0893">
        <w:rPr>
          <w:rFonts w:ascii="Times New Roman" w:hAnsi="Times New Roman" w:cs="Times New Roman"/>
          <w:sz w:val="24"/>
          <w:szCs w:val="24"/>
        </w:rPr>
        <w:t xml:space="preserve"> </w:t>
      </w:r>
      <w:r w:rsidRPr="0086004F">
        <w:rPr>
          <w:rFonts w:ascii="Times New Roman" w:hAnsi="Times New Roman" w:cs="Times New Roman"/>
          <w:b/>
          <w:sz w:val="24"/>
          <w:szCs w:val="24"/>
        </w:rPr>
        <w:t>Для земельных участков и объектов капитального строительства, расположенных в санитарно-защитных зонах производственных и транспортных предприятий, объектов коммунальной и инженерно–транспортной инфраструктуры, коммунально-складских объектов, очистных сооружений, иных объектов, устанавливаются:</w:t>
      </w:r>
    </w:p>
    <w:p w:rsidR="00991993" w:rsidRPr="00CD0893" w:rsidRDefault="00991993" w:rsidP="00991993">
      <w:pPr>
        <w:pStyle w:val="ConsPlusNormal"/>
        <w:widowControl/>
        <w:numPr>
          <w:ilvl w:val="0"/>
          <w:numId w:val="42"/>
        </w:numPr>
        <w:ind w:left="0" w:firstLine="709"/>
        <w:jc w:val="both"/>
        <w:rPr>
          <w:rFonts w:ascii="Times New Roman" w:hAnsi="Times New Roman" w:cs="Times New Roman"/>
          <w:sz w:val="24"/>
          <w:szCs w:val="24"/>
        </w:rPr>
      </w:pPr>
      <w:r w:rsidRPr="00CD0893">
        <w:rPr>
          <w:rFonts w:ascii="Times New Roman" w:hAnsi="Times New Roman" w:cs="Times New Roman"/>
          <w:sz w:val="24"/>
          <w:szCs w:val="24"/>
        </w:rPr>
        <w:t>виды запрещенного использования – в соответствии с СанПиН 2.2.1/2.1.1.1200</w:t>
      </w:r>
      <w:r>
        <w:rPr>
          <w:rFonts w:ascii="Times New Roman" w:hAnsi="Times New Roman" w:cs="Times New Roman"/>
          <w:sz w:val="24"/>
          <w:szCs w:val="24"/>
        </w:rPr>
        <w:t>–</w:t>
      </w:r>
      <w:r w:rsidRPr="00CD0893">
        <w:rPr>
          <w:rFonts w:ascii="Times New Roman" w:hAnsi="Times New Roman" w:cs="Times New Roman"/>
          <w:sz w:val="24"/>
          <w:szCs w:val="24"/>
        </w:rPr>
        <w:t>03 «Санитарно</w:t>
      </w:r>
      <w:r>
        <w:rPr>
          <w:rFonts w:ascii="Times New Roman" w:hAnsi="Times New Roman" w:cs="Times New Roman"/>
          <w:sz w:val="24"/>
          <w:szCs w:val="24"/>
        </w:rPr>
        <w:t>-</w:t>
      </w:r>
      <w:r w:rsidRPr="00CD0893">
        <w:rPr>
          <w:rFonts w:ascii="Times New Roman" w:hAnsi="Times New Roman" w:cs="Times New Roman"/>
          <w:sz w:val="24"/>
          <w:szCs w:val="24"/>
        </w:rPr>
        <w:t>защитные зоны и санитарная классификация предприятий, сооружений и иных объектов»,</w:t>
      </w:r>
    </w:p>
    <w:p w:rsidR="00991993" w:rsidRPr="00CD0893" w:rsidRDefault="00991993" w:rsidP="00991993">
      <w:pPr>
        <w:pStyle w:val="ConsPlusNormal"/>
        <w:widowControl/>
        <w:numPr>
          <w:ilvl w:val="0"/>
          <w:numId w:val="42"/>
        </w:numPr>
        <w:ind w:left="0" w:firstLine="709"/>
        <w:jc w:val="both"/>
        <w:rPr>
          <w:rFonts w:ascii="Times New Roman" w:hAnsi="Times New Roman" w:cs="Times New Roman"/>
          <w:sz w:val="24"/>
          <w:szCs w:val="24"/>
        </w:rPr>
      </w:pPr>
      <w:r w:rsidRPr="00CD0893">
        <w:rPr>
          <w:rFonts w:ascii="Times New Roman" w:hAnsi="Times New Roman" w:cs="Times New Roman"/>
          <w:sz w:val="24"/>
          <w:szCs w:val="24"/>
        </w:rPr>
        <w:t>условно разрешенные виды использования, которые могут быть разрешены по специальному согласованию с территориальными органами санитарно</w:t>
      </w:r>
      <w:r>
        <w:rPr>
          <w:rFonts w:ascii="Times New Roman" w:hAnsi="Times New Roman" w:cs="Times New Roman"/>
          <w:sz w:val="24"/>
          <w:szCs w:val="24"/>
        </w:rPr>
        <w:t>–</w:t>
      </w:r>
      <w:r w:rsidRPr="00CD0893">
        <w:rPr>
          <w:rFonts w:ascii="Times New Roman" w:hAnsi="Times New Roman" w:cs="Times New Roman"/>
          <w:sz w:val="24"/>
          <w:szCs w:val="24"/>
        </w:rPr>
        <w:t>эпидемиологического и экологического контроля на основе СанПиН 2.2.1/2.1.1.1200</w:t>
      </w:r>
      <w:r>
        <w:rPr>
          <w:rFonts w:ascii="Times New Roman" w:hAnsi="Times New Roman" w:cs="Times New Roman"/>
          <w:sz w:val="24"/>
          <w:szCs w:val="24"/>
        </w:rPr>
        <w:t>–</w:t>
      </w:r>
      <w:r w:rsidRPr="00CD0893">
        <w:rPr>
          <w:rFonts w:ascii="Times New Roman" w:hAnsi="Times New Roman" w:cs="Times New Roman"/>
          <w:sz w:val="24"/>
          <w:szCs w:val="24"/>
        </w:rPr>
        <w:t>03 «</w:t>
      </w:r>
      <w:r>
        <w:rPr>
          <w:rFonts w:ascii="Times New Roman" w:hAnsi="Times New Roman" w:cs="Times New Roman"/>
          <w:sz w:val="24"/>
          <w:szCs w:val="24"/>
        </w:rPr>
        <w:t>Санитарно-защитные</w:t>
      </w:r>
      <w:r w:rsidRPr="00CD0893">
        <w:rPr>
          <w:rFonts w:ascii="Times New Roman" w:hAnsi="Times New Roman" w:cs="Times New Roman"/>
          <w:sz w:val="24"/>
          <w:szCs w:val="24"/>
        </w:rPr>
        <w:t xml:space="preserve"> зоны и санитарная классификация предприятий, сооружений и иных объектов» с использованием процедур публичных слушаний, определенных статьями 25,26 настоящих Правил.</w:t>
      </w:r>
    </w:p>
    <w:p w:rsidR="00991993" w:rsidRPr="000F396D" w:rsidRDefault="00991993" w:rsidP="00991993">
      <w:pPr>
        <w:pStyle w:val="Iauiue"/>
        <w:ind w:firstLine="709"/>
        <w:jc w:val="both"/>
        <w:rPr>
          <w:color w:val="000000"/>
          <w:sz w:val="24"/>
          <w:szCs w:val="24"/>
          <w:u w:val="single"/>
        </w:rPr>
      </w:pPr>
      <w:r w:rsidRPr="000F396D">
        <w:rPr>
          <w:color w:val="000000"/>
          <w:sz w:val="24"/>
          <w:szCs w:val="24"/>
          <w:u w:val="single"/>
        </w:rPr>
        <w:t xml:space="preserve">Виды объектов, запрещенных к размещению на земельных участках, расположенных в границах </w:t>
      </w:r>
      <w:r>
        <w:rPr>
          <w:color w:val="000000"/>
          <w:sz w:val="24"/>
          <w:szCs w:val="24"/>
          <w:u w:val="single"/>
        </w:rPr>
        <w:t>санитарно-защитных</w:t>
      </w:r>
      <w:r w:rsidRPr="000F396D">
        <w:rPr>
          <w:color w:val="000000"/>
          <w:sz w:val="24"/>
          <w:szCs w:val="24"/>
          <w:u w:val="single"/>
        </w:rPr>
        <w:t xml:space="preserve"> зон:</w:t>
      </w:r>
    </w:p>
    <w:p w:rsidR="00991993" w:rsidRPr="00CD0893" w:rsidRDefault="00991993" w:rsidP="00991993">
      <w:pPr>
        <w:pStyle w:val="ConsPlusNormal"/>
        <w:widowControl/>
        <w:numPr>
          <w:ilvl w:val="0"/>
          <w:numId w:val="34"/>
        </w:numPr>
        <w:ind w:left="0" w:firstLine="709"/>
        <w:jc w:val="both"/>
        <w:rPr>
          <w:rFonts w:ascii="Times New Roman" w:hAnsi="Times New Roman" w:cs="Times New Roman"/>
          <w:sz w:val="24"/>
          <w:szCs w:val="24"/>
        </w:rPr>
      </w:pPr>
      <w:r w:rsidRPr="00CD0893">
        <w:rPr>
          <w:rFonts w:ascii="Times New Roman" w:hAnsi="Times New Roman" w:cs="Times New Roman"/>
          <w:sz w:val="24"/>
          <w:szCs w:val="24"/>
        </w:rPr>
        <w:t>объекты для проживания людей,</w:t>
      </w:r>
    </w:p>
    <w:p w:rsidR="00991993" w:rsidRPr="00CD0893" w:rsidRDefault="00991993" w:rsidP="00991993">
      <w:pPr>
        <w:pStyle w:val="ConsPlusNormal"/>
        <w:widowControl/>
        <w:numPr>
          <w:ilvl w:val="0"/>
          <w:numId w:val="34"/>
        </w:numPr>
        <w:ind w:left="0" w:firstLine="709"/>
        <w:jc w:val="both"/>
        <w:rPr>
          <w:rFonts w:ascii="Times New Roman" w:hAnsi="Times New Roman" w:cs="Times New Roman"/>
          <w:sz w:val="24"/>
          <w:szCs w:val="24"/>
        </w:rPr>
      </w:pPr>
      <w:r w:rsidRPr="00CD0893">
        <w:rPr>
          <w:rFonts w:ascii="Times New Roman" w:hAnsi="Times New Roman" w:cs="Times New Roman"/>
          <w:sz w:val="24"/>
          <w:szCs w:val="24"/>
        </w:rPr>
        <w:t>коллективные или индивидуальные дачные и садово</w:t>
      </w:r>
      <w:r>
        <w:rPr>
          <w:rFonts w:ascii="Times New Roman" w:hAnsi="Times New Roman" w:cs="Times New Roman"/>
          <w:sz w:val="24"/>
          <w:szCs w:val="24"/>
        </w:rPr>
        <w:t>-</w:t>
      </w:r>
      <w:r w:rsidRPr="00CD0893">
        <w:rPr>
          <w:rFonts w:ascii="Times New Roman" w:hAnsi="Times New Roman" w:cs="Times New Roman"/>
          <w:sz w:val="24"/>
          <w:szCs w:val="24"/>
        </w:rPr>
        <w:t>огородные участки,</w:t>
      </w:r>
    </w:p>
    <w:p w:rsidR="00991993" w:rsidRPr="00CD0893" w:rsidRDefault="00991993" w:rsidP="00991993">
      <w:pPr>
        <w:pStyle w:val="ConsPlusNormal"/>
        <w:widowControl/>
        <w:numPr>
          <w:ilvl w:val="0"/>
          <w:numId w:val="34"/>
        </w:numPr>
        <w:ind w:left="0" w:firstLine="709"/>
        <w:jc w:val="both"/>
        <w:rPr>
          <w:rFonts w:ascii="Times New Roman" w:hAnsi="Times New Roman" w:cs="Times New Roman"/>
          <w:sz w:val="24"/>
          <w:szCs w:val="24"/>
        </w:rPr>
      </w:pPr>
      <w:r w:rsidRPr="00CD0893">
        <w:rPr>
          <w:rFonts w:ascii="Times New Roman" w:hAnsi="Times New Roman" w:cs="Times New Roman"/>
          <w:sz w:val="24"/>
          <w:szCs w:val="24"/>
        </w:rPr>
        <w:t>предприятия по производству лекарственных веществ, лекарственных средств и (или) лекарственных форм,</w:t>
      </w:r>
    </w:p>
    <w:p w:rsidR="00991993" w:rsidRPr="00CD0893" w:rsidRDefault="00991993" w:rsidP="00991993">
      <w:pPr>
        <w:pStyle w:val="ConsPlusNormal"/>
        <w:widowControl/>
        <w:numPr>
          <w:ilvl w:val="0"/>
          <w:numId w:val="34"/>
        </w:numPr>
        <w:ind w:left="0" w:firstLine="709"/>
        <w:jc w:val="both"/>
        <w:rPr>
          <w:rFonts w:ascii="Times New Roman" w:hAnsi="Times New Roman" w:cs="Times New Roman"/>
          <w:sz w:val="24"/>
          <w:szCs w:val="24"/>
        </w:rPr>
      </w:pPr>
      <w:r w:rsidRPr="00CD0893">
        <w:rPr>
          <w:rFonts w:ascii="Times New Roman" w:hAnsi="Times New Roman" w:cs="Times New Roman"/>
          <w:sz w:val="24"/>
          <w:szCs w:val="24"/>
        </w:rPr>
        <w:t xml:space="preserve">склады сырья и полупродуктов для фармацевтических предприятий в границах </w:t>
      </w:r>
      <w:r>
        <w:rPr>
          <w:rFonts w:ascii="Times New Roman" w:hAnsi="Times New Roman" w:cs="Times New Roman"/>
          <w:sz w:val="24"/>
          <w:szCs w:val="24"/>
        </w:rPr>
        <w:t>санитарно-защитных</w:t>
      </w:r>
      <w:r w:rsidRPr="00CD0893">
        <w:rPr>
          <w:rFonts w:ascii="Times New Roman" w:hAnsi="Times New Roman" w:cs="Times New Roman"/>
          <w:sz w:val="24"/>
          <w:szCs w:val="24"/>
        </w:rPr>
        <w:t xml:space="preserve"> зон и на территории предприятий других отраслей промышленности, а также в зоне влияния их выбросов при концентрациях выше 0,1 ПДК для атмосферного воздуха,</w:t>
      </w:r>
    </w:p>
    <w:p w:rsidR="00991993" w:rsidRPr="00CD0893" w:rsidRDefault="00991993" w:rsidP="00991993">
      <w:pPr>
        <w:pStyle w:val="ConsPlusNormal"/>
        <w:widowControl/>
        <w:numPr>
          <w:ilvl w:val="0"/>
          <w:numId w:val="34"/>
        </w:numPr>
        <w:ind w:left="0" w:firstLine="709"/>
        <w:jc w:val="both"/>
        <w:rPr>
          <w:rFonts w:ascii="Times New Roman" w:hAnsi="Times New Roman" w:cs="Times New Roman"/>
          <w:sz w:val="24"/>
          <w:szCs w:val="24"/>
        </w:rPr>
      </w:pPr>
      <w:r w:rsidRPr="00CD0893">
        <w:rPr>
          <w:rFonts w:ascii="Times New Roman" w:hAnsi="Times New Roman" w:cs="Times New Roman"/>
          <w:sz w:val="24"/>
          <w:szCs w:val="24"/>
        </w:rPr>
        <w:t>предприятия пищевых отраслей промышленности,</w:t>
      </w:r>
    </w:p>
    <w:p w:rsidR="00991993" w:rsidRPr="00CD0893" w:rsidRDefault="00991993" w:rsidP="00991993">
      <w:pPr>
        <w:pStyle w:val="ConsPlusNormal"/>
        <w:widowControl/>
        <w:numPr>
          <w:ilvl w:val="0"/>
          <w:numId w:val="34"/>
        </w:numPr>
        <w:ind w:left="0" w:firstLine="709"/>
        <w:jc w:val="both"/>
        <w:rPr>
          <w:rFonts w:ascii="Times New Roman" w:hAnsi="Times New Roman" w:cs="Times New Roman"/>
          <w:sz w:val="24"/>
          <w:szCs w:val="24"/>
        </w:rPr>
      </w:pPr>
      <w:r w:rsidRPr="00CD0893">
        <w:rPr>
          <w:rFonts w:ascii="Times New Roman" w:hAnsi="Times New Roman" w:cs="Times New Roman"/>
          <w:sz w:val="24"/>
          <w:szCs w:val="24"/>
        </w:rPr>
        <w:t>оптовые склады продовольственного сырья и пищевых продуктов,</w:t>
      </w:r>
    </w:p>
    <w:p w:rsidR="00991993" w:rsidRPr="00CD0893" w:rsidRDefault="00991993" w:rsidP="00991993">
      <w:pPr>
        <w:pStyle w:val="ConsPlusNormal"/>
        <w:widowControl/>
        <w:numPr>
          <w:ilvl w:val="0"/>
          <w:numId w:val="34"/>
        </w:numPr>
        <w:ind w:left="0" w:firstLine="709"/>
        <w:jc w:val="both"/>
        <w:rPr>
          <w:rFonts w:ascii="Times New Roman" w:hAnsi="Times New Roman" w:cs="Times New Roman"/>
          <w:sz w:val="24"/>
          <w:szCs w:val="24"/>
        </w:rPr>
      </w:pPr>
      <w:r w:rsidRPr="00CD0893">
        <w:rPr>
          <w:rFonts w:ascii="Times New Roman" w:hAnsi="Times New Roman" w:cs="Times New Roman"/>
          <w:sz w:val="24"/>
          <w:szCs w:val="24"/>
        </w:rPr>
        <w:lastRenderedPageBreak/>
        <w:t>комплексы водопроводных сооружений для подготовки и хранения питьевой воды,</w:t>
      </w:r>
    </w:p>
    <w:p w:rsidR="00991993" w:rsidRPr="00CD0893" w:rsidRDefault="00991993" w:rsidP="00991993">
      <w:pPr>
        <w:pStyle w:val="ConsPlusNormal"/>
        <w:widowControl/>
        <w:numPr>
          <w:ilvl w:val="0"/>
          <w:numId w:val="34"/>
        </w:numPr>
        <w:ind w:left="0" w:firstLine="709"/>
        <w:jc w:val="both"/>
        <w:rPr>
          <w:rFonts w:ascii="Times New Roman" w:hAnsi="Times New Roman" w:cs="Times New Roman"/>
          <w:sz w:val="24"/>
          <w:szCs w:val="24"/>
        </w:rPr>
      </w:pPr>
      <w:r w:rsidRPr="00CD0893">
        <w:rPr>
          <w:rFonts w:ascii="Times New Roman" w:hAnsi="Times New Roman" w:cs="Times New Roman"/>
          <w:sz w:val="24"/>
          <w:szCs w:val="24"/>
        </w:rPr>
        <w:t>спортивные сооружения,</w:t>
      </w:r>
    </w:p>
    <w:p w:rsidR="00991993" w:rsidRPr="00CD0893" w:rsidRDefault="00991993" w:rsidP="00991993">
      <w:pPr>
        <w:pStyle w:val="ConsPlusNormal"/>
        <w:widowControl/>
        <w:numPr>
          <w:ilvl w:val="0"/>
          <w:numId w:val="34"/>
        </w:numPr>
        <w:ind w:left="0" w:firstLine="709"/>
        <w:jc w:val="both"/>
        <w:rPr>
          <w:rFonts w:ascii="Times New Roman" w:hAnsi="Times New Roman" w:cs="Times New Roman"/>
          <w:sz w:val="24"/>
          <w:szCs w:val="24"/>
        </w:rPr>
      </w:pPr>
      <w:r w:rsidRPr="00CD0893">
        <w:rPr>
          <w:rFonts w:ascii="Times New Roman" w:hAnsi="Times New Roman" w:cs="Times New Roman"/>
          <w:sz w:val="24"/>
          <w:szCs w:val="24"/>
        </w:rPr>
        <w:t>парки,</w:t>
      </w:r>
    </w:p>
    <w:p w:rsidR="00991993" w:rsidRPr="00CD0893" w:rsidRDefault="00991993" w:rsidP="00991993">
      <w:pPr>
        <w:pStyle w:val="ConsPlusNormal"/>
        <w:widowControl/>
        <w:numPr>
          <w:ilvl w:val="0"/>
          <w:numId w:val="34"/>
        </w:numPr>
        <w:ind w:left="0" w:firstLine="709"/>
        <w:jc w:val="both"/>
        <w:rPr>
          <w:rFonts w:ascii="Times New Roman" w:hAnsi="Times New Roman" w:cs="Times New Roman"/>
          <w:sz w:val="24"/>
          <w:szCs w:val="24"/>
        </w:rPr>
      </w:pPr>
      <w:r w:rsidRPr="00CD0893">
        <w:rPr>
          <w:rFonts w:ascii="Times New Roman" w:hAnsi="Times New Roman" w:cs="Times New Roman"/>
          <w:sz w:val="24"/>
          <w:szCs w:val="24"/>
        </w:rPr>
        <w:t>образовательные и детские учреждения,</w:t>
      </w:r>
    </w:p>
    <w:p w:rsidR="00991993" w:rsidRPr="00CD0893" w:rsidRDefault="00991993" w:rsidP="00991993">
      <w:pPr>
        <w:pStyle w:val="ConsPlusNormal"/>
        <w:widowControl/>
        <w:numPr>
          <w:ilvl w:val="0"/>
          <w:numId w:val="34"/>
        </w:numPr>
        <w:ind w:left="0" w:firstLine="709"/>
        <w:jc w:val="both"/>
        <w:rPr>
          <w:rFonts w:ascii="Times New Roman" w:hAnsi="Times New Roman" w:cs="Times New Roman"/>
          <w:sz w:val="24"/>
          <w:szCs w:val="24"/>
        </w:rPr>
      </w:pPr>
      <w:r w:rsidRPr="00CD0893">
        <w:rPr>
          <w:rFonts w:ascii="Times New Roman" w:hAnsi="Times New Roman" w:cs="Times New Roman"/>
          <w:sz w:val="24"/>
          <w:szCs w:val="24"/>
        </w:rPr>
        <w:t>лечебно</w:t>
      </w:r>
      <w:r>
        <w:rPr>
          <w:rFonts w:ascii="Times New Roman" w:hAnsi="Times New Roman" w:cs="Times New Roman"/>
          <w:sz w:val="24"/>
          <w:szCs w:val="24"/>
        </w:rPr>
        <w:t>–</w:t>
      </w:r>
      <w:r w:rsidRPr="00CD0893">
        <w:rPr>
          <w:rFonts w:ascii="Times New Roman" w:hAnsi="Times New Roman" w:cs="Times New Roman"/>
          <w:sz w:val="24"/>
          <w:szCs w:val="24"/>
        </w:rPr>
        <w:t>профилактические и оздоровительные учреждения общего пользования.</w:t>
      </w:r>
    </w:p>
    <w:p w:rsidR="00991993" w:rsidRPr="000F396D" w:rsidRDefault="00991993" w:rsidP="00991993">
      <w:pPr>
        <w:spacing w:after="0" w:line="240" w:lineRule="auto"/>
        <w:ind w:firstLine="709"/>
        <w:jc w:val="both"/>
        <w:rPr>
          <w:rFonts w:ascii="Times New Roman" w:hAnsi="Times New Roman" w:cs="Times New Roman"/>
          <w:bCs/>
          <w:color w:val="000000"/>
          <w:sz w:val="24"/>
          <w:szCs w:val="24"/>
          <w:u w:val="single"/>
        </w:rPr>
      </w:pPr>
      <w:r w:rsidRPr="000F396D">
        <w:rPr>
          <w:rFonts w:ascii="Times New Roman" w:hAnsi="Times New Roman" w:cs="Times New Roman"/>
          <w:bCs/>
          <w:sz w:val="24"/>
          <w:szCs w:val="24"/>
          <w:u w:val="single"/>
        </w:rPr>
        <w:t>Условно разрешенные виды использования, которые могут быть разрешены по специальному согласованию с территориальными органами санитарно</w:t>
      </w:r>
      <w:r>
        <w:rPr>
          <w:rFonts w:ascii="Times New Roman" w:hAnsi="Times New Roman" w:cs="Times New Roman"/>
          <w:bCs/>
          <w:sz w:val="24"/>
          <w:szCs w:val="24"/>
          <w:u w:val="single"/>
        </w:rPr>
        <w:t>–</w:t>
      </w:r>
      <w:r w:rsidRPr="000F396D">
        <w:rPr>
          <w:rFonts w:ascii="Times New Roman" w:hAnsi="Times New Roman" w:cs="Times New Roman"/>
          <w:bCs/>
          <w:sz w:val="24"/>
          <w:szCs w:val="24"/>
          <w:u w:val="single"/>
        </w:rPr>
        <w:t>эпидемиологического и экологического контроля с использованием процедур публичных слушаний, определенных статьями 25, 26 настоящих Правил:</w:t>
      </w:r>
    </w:p>
    <w:p w:rsidR="00991993" w:rsidRPr="00CD0893" w:rsidRDefault="00991993" w:rsidP="00991993">
      <w:pPr>
        <w:numPr>
          <w:ilvl w:val="0"/>
          <w:numId w:val="39"/>
        </w:numPr>
        <w:spacing w:after="0" w:line="240" w:lineRule="auto"/>
        <w:ind w:left="0" w:firstLine="709"/>
        <w:jc w:val="both"/>
        <w:rPr>
          <w:rFonts w:ascii="Times New Roman" w:hAnsi="Times New Roman" w:cs="Times New Roman"/>
          <w:sz w:val="24"/>
          <w:szCs w:val="24"/>
        </w:rPr>
      </w:pPr>
      <w:r w:rsidRPr="00CD0893">
        <w:rPr>
          <w:rFonts w:ascii="Times New Roman" w:hAnsi="Times New Roman" w:cs="Times New Roman"/>
          <w:sz w:val="24"/>
          <w:szCs w:val="24"/>
        </w:rPr>
        <w:t>озеленение территории;</w:t>
      </w:r>
    </w:p>
    <w:p w:rsidR="00991993" w:rsidRPr="00CD0893" w:rsidRDefault="00991993" w:rsidP="00991993">
      <w:pPr>
        <w:numPr>
          <w:ilvl w:val="0"/>
          <w:numId w:val="39"/>
        </w:numPr>
        <w:spacing w:after="0" w:line="240" w:lineRule="auto"/>
        <w:ind w:left="0" w:firstLine="709"/>
        <w:jc w:val="both"/>
        <w:rPr>
          <w:rFonts w:ascii="Times New Roman" w:hAnsi="Times New Roman" w:cs="Times New Roman"/>
          <w:sz w:val="24"/>
          <w:szCs w:val="24"/>
        </w:rPr>
      </w:pPr>
      <w:r w:rsidRPr="00CD0893">
        <w:rPr>
          <w:rFonts w:ascii="Times New Roman" w:hAnsi="Times New Roman" w:cs="Times New Roman"/>
          <w:sz w:val="24"/>
          <w:szCs w:val="24"/>
        </w:rPr>
        <w:t>малые формы и элементы благоустройства;</w:t>
      </w:r>
    </w:p>
    <w:p w:rsidR="00991993" w:rsidRPr="00CD0893" w:rsidRDefault="00991993" w:rsidP="00991993">
      <w:pPr>
        <w:widowControl w:val="0"/>
        <w:numPr>
          <w:ilvl w:val="0"/>
          <w:numId w:val="39"/>
        </w:numPr>
        <w:autoSpaceDE w:val="0"/>
        <w:autoSpaceDN w:val="0"/>
        <w:adjustRightInd w:val="0"/>
        <w:spacing w:after="0" w:line="240" w:lineRule="auto"/>
        <w:ind w:left="0" w:firstLine="709"/>
        <w:jc w:val="both"/>
        <w:rPr>
          <w:rFonts w:ascii="Times New Roman" w:hAnsi="Times New Roman" w:cs="Times New Roman"/>
          <w:sz w:val="24"/>
          <w:szCs w:val="24"/>
        </w:rPr>
      </w:pPr>
      <w:proofErr w:type="gramStart"/>
      <w:r w:rsidRPr="00CD0893">
        <w:rPr>
          <w:rFonts w:ascii="Times New Roman" w:hAnsi="Times New Roman" w:cs="Times New Roman"/>
          <w:color w:val="000000"/>
          <w:sz w:val="24"/>
          <w:szCs w:val="24"/>
        </w:rPr>
        <w:t>сельхоз</w:t>
      </w:r>
      <w:r>
        <w:rPr>
          <w:rFonts w:ascii="Times New Roman" w:hAnsi="Times New Roman" w:cs="Times New Roman"/>
          <w:color w:val="000000"/>
          <w:sz w:val="24"/>
          <w:szCs w:val="24"/>
        </w:rPr>
        <w:t xml:space="preserve"> </w:t>
      </w:r>
      <w:r w:rsidRPr="00CD0893">
        <w:rPr>
          <w:rFonts w:ascii="Times New Roman" w:hAnsi="Times New Roman" w:cs="Times New Roman"/>
          <w:color w:val="000000"/>
          <w:sz w:val="24"/>
          <w:szCs w:val="24"/>
        </w:rPr>
        <w:t>угодья</w:t>
      </w:r>
      <w:proofErr w:type="gramEnd"/>
      <w:r w:rsidRPr="00CD0893">
        <w:rPr>
          <w:rFonts w:ascii="Times New Roman" w:hAnsi="Times New Roman" w:cs="Times New Roman"/>
          <w:color w:val="000000"/>
          <w:sz w:val="24"/>
          <w:szCs w:val="24"/>
        </w:rPr>
        <w:t xml:space="preserve"> для выращивания технических культур, не используемых для производства продуктов питания;</w:t>
      </w:r>
    </w:p>
    <w:p w:rsidR="00991993" w:rsidRPr="00CD0893" w:rsidRDefault="00991993" w:rsidP="00991993">
      <w:pPr>
        <w:widowControl w:val="0"/>
        <w:numPr>
          <w:ilvl w:val="0"/>
          <w:numId w:val="39"/>
        </w:numPr>
        <w:autoSpaceDE w:val="0"/>
        <w:autoSpaceDN w:val="0"/>
        <w:adjustRightInd w:val="0"/>
        <w:spacing w:after="0" w:line="240" w:lineRule="auto"/>
        <w:ind w:left="0" w:firstLine="709"/>
        <w:jc w:val="both"/>
        <w:rPr>
          <w:rFonts w:ascii="Times New Roman" w:hAnsi="Times New Roman" w:cs="Times New Roman"/>
          <w:sz w:val="24"/>
          <w:szCs w:val="24"/>
        </w:rPr>
      </w:pPr>
      <w:r w:rsidRPr="00CD0893">
        <w:rPr>
          <w:rFonts w:ascii="Times New Roman" w:hAnsi="Times New Roman" w:cs="Times New Roman"/>
          <w:color w:val="000000"/>
          <w:sz w:val="24"/>
          <w:szCs w:val="24"/>
        </w:rPr>
        <w:t>предприятия, их отдельные здания и сооружения с производствами меньшего класса вредности, чем основное производство;</w:t>
      </w:r>
    </w:p>
    <w:p w:rsidR="00991993" w:rsidRPr="00CD0893" w:rsidRDefault="00991993" w:rsidP="00991993">
      <w:pPr>
        <w:widowControl w:val="0"/>
        <w:numPr>
          <w:ilvl w:val="0"/>
          <w:numId w:val="39"/>
        </w:numPr>
        <w:autoSpaceDE w:val="0"/>
        <w:autoSpaceDN w:val="0"/>
        <w:adjustRightInd w:val="0"/>
        <w:spacing w:after="0" w:line="240" w:lineRule="auto"/>
        <w:ind w:left="0" w:firstLine="709"/>
        <w:jc w:val="both"/>
        <w:rPr>
          <w:rFonts w:ascii="Times New Roman" w:hAnsi="Times New Roman" w:cs="Times New Roman"/>
          <w:color w:val="000000"/>
          <w:sz w:val="24"/>
          <w:szCs w:val="24"/>
        </w:rPr>
      </w:pPr>
      <w:r w:rsidRPr="00CD0893">
        <w:rPr>
          <w:rFonts w:ascii="Times New Roman" w:hAnsi="Times New Roman" w:cs="Times New Roman"/>
          <w:color w:val="000000"/>
          <w:sz w:val="24"/>
          <w:szCs w:val="24"/>
        </w:rPr>
        <w:t>пожарные депо;</w:t>
      </w:r>
    </w:p>
    <w:p w:rsidR="00991993" w:rsidRPr="00CD0893" w:rsidRDefault="00991993" w:rsidP="00991993">
      <w:pPr>
        <w:widowControl w:val="0"/>
        <w:numPr>
          <w:ilvl w:val="0"/>
          <w:numId w:val="39"/>
        </w:numPr>
        <w:autoSpaceDE w:val="0"/>
        <w:autoSpaceDN w:val="0"/>
        <w:adjustRightInd w:val="0"/>
        <w:spacing w:after="0" w:line="240" w:lineRule="auto"/>
        <w:ind w:left="0" w:firstLine="709"/>
        <w:jc w:val="both"/>
        <w:rPr>
          <w:rFonts w:ascii="Times New Roman" w:hAnsi="Times New Roman" w:cs="Times New Roman"/>
          <w:sz w:val="24"/>
          <w:szCs w:val="24"/>
        </w:rPr>
      </w:pPr>
      <w:r w:rsidRPr="00CD0893">
        <w:rPr>
          <w:rFonts w:ascii="Times New Roman" w:hAnsi="Times New Roman" w:cs="Times New Roman"/>
          <w:color w:val="000000"/>
          <w:sz w:val="24"/>
          <w:szCs w:val="24"/>
        </w:rPr>
        <w:t>бани;</w:t>
      </w:r>
    </w:p>
    <w:p w:rsidR="00991993" w:rsidRPr="00CD0893" w:rsidRDefault="00991993" w:rsidP="00991993">
      <w:pPr>
        <w:widowControl w:val="0"/>
        <w:numPr>
          <w:ilvl w:val="0"/>
          <w:numId w:val="39"/>
        </w:numPr>
        <w:autoSpaceDE w:val="0"/>
        <w:autoSpaceDN w:val="0"/>
        <w:adjustRightInd w:val="0"/>
        <w:spacing w:after="0" w:line="240" w:lineRule="auto"/>
        <w:ind w:left="0" w:firstLine="709"/>
        <w:jc w:val="both"/>
        <w:rPr>
          <w:rFonts w:ascii="Times New Roman" w:hAnsi="Times New Roman" w:cs="Times New Roman"/>
          <w:sz w:val="24"/>
          <w:szCs w:val="24"/>
        </w:rPr>
      </w:pPr>
      <w:r w:rsidRPr="00CD0893">
        <w:rPr>
          <w:rFonts w:ascii="Times New Roman" w:hAnsi="Times New Roman" w:cs="Times New Roman"/>
          <w:color w:val="000000"/>
          <w:sz w:val="24"/>
          <w:szCs w:val="24"/>
        </w:rPr>
        <w:t>прачечные;</w:t>
      </w:r>
    </w:p>
    <w:p w:rsidR="00991993" w:rsidRPr="00CD0893" w:rsidRDefault="00991993" w:rsidP="00991993">
      <w:pPr>
        <w:widowControl w:val="0"/>
        <w:numPr>
          <w:ilvl w:val="0"/>
          <w:numId w:val="39"/>
        </w:numPr>
        <w:autoSpaceDE w:val="0"/>
        <w:autoSpaceDN w:val="0"/>
        <w:adjustRightInd w:val="0"/>
        <w:spacing w:after="0" w:line="240" w:lineRule="auto"/>
        <w:ind w:left="0" w:firstLine="709"/>
        <w:jc w:val="both"/>
        <w:rPr>
          <w:rFonts w:ascii="Times New Roman" w:hAnsi="Times New Roman" w:cs="Times New Roman"/>
          <w:sz w:val="24"/>
          <w:szCs w:val="24"/>
        </w:rPr>
      </w:pPr>
      <w:r w:rsidRPr="00CD0893">
        <w:rPr>
          <w:rFonts w:ascii="Times New Roman" w:hAnsi="Times New Roman" w:cs="Times New Roman"/>
          <w:color w:val="000000"/>
          <w:sz w:val="24"/>
          <w:szCs w:val="24"/>
        </w:rPr>
        <w:t>объекты торговли и общественного питания;</w:t>
      </w:r>
    </w:p>
    <w:p w:rsidR="00991993" w:rsidRPr="00CD0893" w:rsidRDefault="00991993" w:rsidP="00991993">
      <w:pPr>
        <w:widowControl w:val="0"/>
        <w:numPr>
          <w:ilvl w:val="0"/>
          <w:numId w:val="39"/>
        </w:numPr>
        <w:autoSpaceDE w:val="0"/>
        <w:autoSpaceDN w:val="0"/>
        <w:adjustRightInd w:val="0"/>
        <w:spacing w:after="0" w:line="240" w:lineRule="auto"/>
        <w:ind w:left="0" w:firstLine="709"/>
        <w:jc w:val="both"/>
        <w:rPr>
          <w:rFonts w:ascii="Times New Roman" w:hAnsi="Times New Roman" w:cs="Times New Roman"/>
          <w:sz w:val="24"/>
          <w:szCs w:val="24"/>
        </w:rPr>
      </w:pPr>
      <w:r w:rsidRPr="00CD0893">
        <w:rPr>
          <w:rFonts w:ascii="Times New Roman" w:hAnsi="Times New Roman" w:cs="Times New Roman"/>
          <w:color w:val="000000"/>
          <w:sz w:val="24"/>
          <w:szCs w:val="24"/>
        </w:rPr>
        <w:t>мотели;</w:t>
      </w:r>
    </w:p>
    <w:p w:rsidR="00991993" w:rsidRPr="00CD0893" w:rsidRDefault="00991993" w:rsidP="00991993">
      <w:pPr>
        <w:widowControl w:val="0"/>
        <w:numPr>
          <w:ilvl w:val="0"/>
          <w:numId w:val="39"/>
        </w:numPr>
        <w:autoSpaceDE w:val="0"/>
        <w:autoSpaceDN w:val="0"/>
        <w:adjustRightInd w:val="0"/>
        <w:spacing w:after="0" w:line="240" w:lineRule="auto"/>
        <w:ind w:left="0" w:firstLine="709"/>
        <w:jc w:val="both"/>
        <w:rPr>
          <w:rFonts w:ascii="Times New Roman" w:hAnsi="Times New Roman" w:cs="Times New Roman"/>
          <w:sz w:val="24"/>
          <w:szCs w:val="24"/>
        </w:rPr>
      </w:pPr>
      <w:r w:rsidRPr="00CD0893">
        <w:rPr>
          <w:rFonts w:ascii="Times New Roman" w:hAnsi="Times New Roman" w:cs="Times New Roman"/>
          <w:color w:val="000000"/>
          <w:sz w:val="24"/>
          <w:szCs w:val="24"/>
        </w:rPr>
        <w:t>гаражи, площадки и сооружения для хранения общественного и индивидуального транспорта;</w:t>
      </w:r>
    </w:p>
    <w:p w:rsidR="00991993" w:rsidRPr="00CD0893" w:rsidRDefault="00991993" w:rsidP="00991993">
      <w:pPr>
        <w:widowControl w:val="0"/>
        <w:numPr>
          <w:ilvl w:val="0"/>
          <w:numId w:val="39"/>
        </w:numPr>
        <w:autoSpaceDE w:val="0"/>
        <w:autoSpaceDN w:val="0"/>
        <w:adjustRightInd w:val="0"/>
        <w:spacing w:after="0" w:line="240" w:lineRule="auto"/>
        <w:ind w:left="0" w:firstLine="709"/>
        <w:jc w:val="both"/>
        <w:rPr>
          <w:rFonts w:ascii="Times New Roman" w:hAnsi="Times New Roman" w:cs="Times New Roman"/>
          <w:sz w:val="24"/>
          <w:szCs w:val="24"/>
        </w:rPr>
      </w:pPr>
      <w:r w:rsidRPr="00CD0893">
        <w:rPr>
          <w:rFonts w:ascii="Times New Roman" w:hAnsi="Times New Roman" w:cs="Times New Roman"/>
          <w:color w:val="000000"/>
          <w:sz w:val="24"/>
          <w:szCs w:val="24"/>
        </w:rPr>
        <w:t>автозаправочные станции;</w:t>
      </w:r>
    </w:p>
    <w:p w:rsidR="00991993" w:rsidRPr="00CD0893" w:rsidRDefault="00991993" w:rsidP="00991993">
      <w:pPr>
        <w:widowControl w:val="0"/>
        <w:numPr>
          <w:ilvl w:val="0"/>
          <w:numId w:val="39"/>
        </w:numPr>
        <w:autoSpaceDE w:val="0"/>
        <w:autoSpaceDN w:val="0"/>
        <w:adjustRightInd w:val="0"/>
        <w:spacing w:after="0" w:line="240" w:lineRule="auto"/>
        <w:ind w:left="0" w:firstLine="709"/>
        <w:jc w:val="both"/>
        <w:rPr>
          <w:rFonts w:ascii="Times New Roman" w:hAnsi="Times New Roman" w:cs="Times New Roman"/>
          <w:sz w:val="24"/>
          <w:szCs w:val="24"/>
        </w:rPr>
      </w:pPr>
      <w:proofErr w:type="gramStart"/>
      <w:r w:rsidRPr="00CD0893">
        <w:rPr>
          <w:rFonts w:ascii="Times New Roman" w:hAnsi="Times New Roman" w:cs="Times New Roman"/>
          <w:color w:val="000000"/>
          <w:sz w:val="24"/>
          <w:szCs w:val="24"/>
        </w:rPr>
        <w:t>связанные с обслуживанием данного предприятия здания управления, конструкторские бюро, учебные заведения, поликлиники,</w:t>
      </w:r>
      <w:r>
        <w:rPr>
          <w:rFonts w:ascii="Times New Roman" w:hAnsi="Times New Roman" w:cs="Times New Roman"/>
          <w:color w:val="000000"/>
          <w:sz w:val="24"/>
          <w:szCs w:val="24"/>
        </w:rPr>
        <w:t xml:space="preserve"> научно-исследовательские </w:t>
      </w:r>
      <w:r w:rsidRPr="00CD0893">
        <w:rPr>
          <w:rFonts w:ascii="Times New Roman" w:hAnsi="Times New Roman" w:cs="Times New Roman"/>
          <w:color w:val="000000"/>
          <w:sz w:val="24"/>
          <w:szCs w:val="24"/>
        </w:rPr>
        <w:t xml:space="preserve"> лаборатории, </w:t>
      </w:r>
      <w:r>
        <w:rPr>
          <w:rFonts w:ascii="Times New Roman" w:hAnsi="Times New Roman" w:cs="Times New Roman"/>
          <w:color w:val="000000"/>
          <w:sz w:val="24"/>
          <w:szCs w:val="24"/>
        </w:rPr>
        <w:t>спортивно-оздоровительные</w:t>
      </w:r>
      <w:r w:rsidRPr="00CD0893">
        <w:rPr>
          <w:rFonts w:ascii="Times New Roman" w:hAnsi="Times New Roman" w:cs="Times New Roman"/>
          <w:color w:val="000000"/>
          <w:sz w:val="24"/>
          <w:szCs w:val="24"/>
        </w:rPr>
        <w:t xml:space="preserve"> сооружения для работников предприятия, общественные здания административного назначения;</w:t>
      </w:r>
      <w:proofErr w:type="gramEnd"/>
    </w:p>
    <w:p w:rsidR="00991993" w:rsidRPr="00CD0893" w:rsidRDefault="00991993" w:rsidP="00991993">
      <w:pPr>
        <w:widowControl w:val="0"/>
        <w:numPr>
          <w:ilvl w:val="0"/>
          <w:numId w:val="39"/>
        </w:numPr>
        <w:autoSpaceDE w:val="0"/>
        <w:autoSpaceDN w:val="0"/>
        <w:adjustRightInd w:val="0"/>
        <w:spacing w:after="0" w:line="240" w:lineRule="auto"/>
        <w:ind w:left="0" w:firstLine="709"/>
        <w:jc w:val="both"/>
        <w:rPr>
          <w:rFonts w:ascii="Times New Roman" w:hAnsi="Times New Roman" w:cs="Times New Roman"/>
          <w:sz w:val="24"/>
          <w:szCs w:val="24"/>
        </w:rPr>
      </w:pPr>
      <w:r w:rsidRPr="00CD0893">
        <w:rPr>
          <w:rFonts w:ascii="Times New Roman" w:hAnsi="Times New Roman" w:cs="Times New Roman"/>
          <w:color w:val="000000"/>
          <w:sz w:val="24"/>
          <w:szCs w:val="24"/>
        </w:rPr>
        <w:t>нежилые помещения для дежурного аварийного персонала и охраны предприятий, помещения для пребывания работающих по вахтовому методу;</w:t>
      </w:r>
    </w:p>
    <w:p w:rsidR="00991993" w:rsidRPr="00CD0893" w:rsidRDefault="00991993" w:rsidP="00991993">
      <w:pPr>
        <w:widowControl w:val="0"/>
        <w:numPr>
          <w:ilvl w:val="0"/>
          <w:numId w:val="39"/>
        </w:numPr>
        <w:autoSpaceDE w:val="0"/>
        <w:autoSpaceDN w:val="0"/>
        <w:adjustRightInd w:val="0"/>
        <w:spacing w:after="0" w:line="240" w:lineRule="auto"/>
        <w:ind w:left="0" w:firstLine="709"/>
        <w:jc w:val="both"/>
        <w:rPr>
          <w:rFonts w:ascii="Times New Roman" w:hAnsi="Times New Roman" w:cs="Times New Roman"/>
          <w:color w:val="000000"/>
          <w:sz w:val="24"/>
          <w:szCs w:val="24"/>
        </w:rPr>
      </w:pPr>
      <w:r w:rsidRPr="00CD0893">
        <w:rPr>
          <w:rFonts w:ascii="Times New Roman" w:hAnsi="Times New Roman" w:cs="Times New Roman"/>
          <w:color w:val="000000"/>
          <w:sz w:val="24"/>
          <w:szCs w:val="24"/>
        </w:rPr>
        <w:t>электроподстанции;</w:t>
      </w:r>
    </w:p>
    <w:p w:rsidR="00991993" w:rsidRPr="00CD0893" w:rsidRDefault="00991993" w:rsidP="00991993">
      <w:pPr>
        <w:widowControl w:val="0"/>
        <w:numPr>
          <w:ilvl w:val="0"/>
          <w:numId w:val="39"/>
        </w:numPr>
        <w:autoSpaceDE w:val="0"/>
        <w:autoSpaceDN w:val="0"/>
        <w:adjustRightInd w:val="0"/>
        <w:spacing w:after="0" w:line="240" w:lineRule="auto"/>
        <w:ind w:left="0" w:firstLine="709"/>
        <w:jc w:val="both"/>
        <w:rPr>
          <w:rFonts w:ascii="Times New Roman" w:hAnsi="Times New Roman" w:cs="Times New Roman"/>
          <w:color w:val="000000"/>
          <w:sz w:val="24"/>
          <w:szCs w:val="24"/>
        </w:rPr>
      </w:pPr>
      <w:r w:rsidRPr="00CD0893">
        <w:rPr>
          <w:rFonts w:ascii="Times New Roman" w:hAnsi="Times New Roman" w:cs="Times New Roman"/>
          <w:color w:val="000000"/>
          <w:sz w:val="24"/>
          <w:szCs w:val="24"/>
        </w:rPr>
        <w:t>водозаборные  скважины для технического водоснабжения;</w:t>
      </w:r>
    </w:p>
    <w:p w:rsidR="00991993" w:rsidRPr="00CD0893" w:rsidRDefault="00991993" w:rsidP="00991993">
      <w:pPr>
        <w:widowControl w:val="0"/>
        <w:numPr>
          <w:ilvl w:val="0"/>
          <w:numId w:val="39"/>
        </w:numPr>
        <w:autoSpaceDE w:val="0"/>
        <w:autoSpaceDN w:val="0"/>
        <w:adjustRightInd w:val="0"/>
        <w:spacing w:after="0" w:line="240" w:lineRule="auto"/>
        <w:ind w:left="0" w:firstLine="709"/>
        <w:jc w:val="both"/>
        <w:rPr>
          <w:rFonts w:ascii="Times New Roman" w:hAnsi="Times New Roman" w:cs="Times New Roman"/>
          <w:color w:val="000000"/>
          <w:sz w:val="24"/>
          <w:szCs w:val="24"/>
        </w:rPr>
      </w:pPr>
      <w:proofErr w:type="spellStart"/>
      <w:r w:rsidRPr="00CD0893">
        <w:rPr>
          <w:rFonts w:ascii="Times New Roman" w:hAnsi="Times New Roman" w:cs="Times New Roman"/>
          <w:color w:val="000000"/>
          <w:sz w:val="24"/>
          <w:szCs w:val="24"/>
        </w:rPr>
        <w:t>водоохлаждающие</w:t>
      </w:r>
      <w:proofErr w:type="spellEnd"/>
      <w:r w:rsidRPr="00CD0893">
        <w:rPr>
          <w:rFonts w:ascii="Times New Roman" w:hAnsi="Times New Roman" w:cs="Times New Roman"/>
          <w:color w:val="000000"/>
          <w:sz w:val="24"/>
          <w:szCs w:val="24"/>
        </w:rPr>
        <w:t xml:space="preserve"> сооружения для подготовки технической воды;</w:t>
      </w:r>
    </w:p>
    <w:p w:rsidR="00991993" w:rsidRPr="00CD0893" w:rsidRDefault="00991993" w:rsidP="00991993">
      <w:pPr>
        <w:widowControl w:val="0"/>
        <w:numPr>
          <w:ilvl w:val="0"/>
          <w:numId w:val="39"/>
        </w:numPr>
        <w:autoSpaceDE w:val="0"/>
        <w:autoSpaceDN w:val="0"/>
        <w:adjustRightInd w:val="0"/>
        <w:spacing w:after="0" w:line="240" w:lineRule="auto"/>
        <w:ind w:left="0" w:firstLine="709"/>
        <w:jc w:val="both"/>
        <w:rPr>
          <w:rFonts w:ascii="Times New Roman" w:hAnsi="Times New Roman" w:cs="Times New Roman"/>
          <w:color w:val="000000"/>
          <w:sz w:val="24"/>
          <w:szCs w:val="24"/>
        </w:rPr>
      </w:pPr>
      <w:r w:rsidRPr="00CD0893">
        <w:rPr>
          <w:rFonts w:ascii="Times New Roman" w:hAnsi="Times New Roman" w:cs="Times New Roman"/>
          <w:color w:val="000000"/>
          <w:sz w:val="24"/>
          <w:szCs w:val="24"/>
        </w:rPr>
        <w:t>канализационные насосные станции;</w:t>
      </w:r>
    </w:p>
    <w:p w:rsidR="00991993" w:rsidRPr="00CD0893" w:rsidRDefault="00991993" w:rsidP="00991993">
      <w:pPr>
        <w:widowControl w:val="0"/>
        <w:numPr>
          <w:ilvl w:val="0"/>
          <w:numId w:val="39"/>
        </w:numPr>
        <w:autoSpaceDE w:val="0"/>
        <w:autoSpaceDN w:val="0"/>
        <w:adjustRightInd w:val="0"/>
        <w:spacing w:after="0" w:line="240" w:lineRule="auto"/>
        <w:ind w:left="0" w:firstLine="709"/>
        <w:jc w:val="both"/>
        <w:rPr>
          <w:rFonts w:ascii="Times New Roman" w:hAnsi="Times New Roman" w:cs="Times New Roman"/>
          <w:color w:val="000000"/>
          <w:sz w:val="24"/>
          <w:szCs w:val="24"/>
        </w:rPr>
      </w:pPr>
      <w:r w:rsidRPr="00CD0893">
        <w:rPr>
          <w:rFonts w:ascii="Times New Roman" w:hAnsi="Times New Roman" w:cs="Times New Roman"/>
          <w:color w:val="000000"/>
          <w:sz w:val="24"/>
          <w:szCs w:val="24"/>
        </w:rPr>
        <w:t>сооружения оборотного водоснабжения;</w:t>
      </w:r>
    </w:p>
    <w:p w:rsidR="00991993" w:rsidRPr="00CD0893" w:rsidRDefault="00991993" w:rsidP="00991993">
      <w:pPr>
        <w:numPr>
          <w:ilvl w:val="0"/>
          <w:numId w:val="39"/>
        </w:numPr>
        <w:spacing w:after="0" w:line="240" w:lineRule="auto"/>
        <w:ind w:left="0" w:firstLine="709"/>
        <w:jc w:val="both"/>
        <w:rPr>
          <w:rFonts w:ascii="Times New Roman" w:hAnsi="Times New Roman" w:cs="Times New Roman"/>
          <w:sz w:val="24"/>
          <w:szCs w:val="24"/>
        </w:rPr>
      </w:pPr>
      <w:r w:rsidRPr="00CD0893">
        <w:rPr>
          <w:rFonts w:ascii="Times New Roman" w:hAnsi="Times New Roman" w:cs="Times New Roman"/>
          <w:color w:val="000000"/>
          <w:sz w:val="24"/>
          <w:szCs w:val="24"/>
        </w:rPr>
        <w:t xml:space="preserve">питомники растений для озеленения </w:t>
      </w:r>
      <w:proofErr w:type="spellStart"/>
      <w:r w:rsidRPr="00CD0893">
        <w:rPr>
          <w:rFonts w:ascii="Times New Roman" w:hAnsi="Times New Roman" w:cs="Times New Roman"/>
          <w:color w:val="000000"/>
          <w:sz w:val="24"/>
          <w:szCs w:val="24"/>
        </w:rPr>
        <w:t>промплощадки</w:t>
      </w:r>
      <w:proofErr w:type="spellEnd"/>
      <w:r w:rsidRPr="00CD0893">
        <w:rPr>
          <w:rFonts w:ascii="Times New Roman" w:hAnsi="Times New Roman" w:cs="Times New Roman"/>
          <w:color w:val="000000"/>
          <w:sz w:val="24"/>
          <w:szCs w:val="24"/>
        </w:rPr>
        <w:t xml:space="preserve">, предприятий и </w:t>
      </w:r>
      <w:r>
        <w:rPr>
          <w:rFonts w:ascii="Times New Roman" w:hAnsi="Times New Roman" w:cs="Times New Roman"/>
          <w:color w:val="000000"/>
          <w:sz w:val="24"/>
          <w:szCs w:val="24"/>
        </w:rPr>
        <w:t>санитарно-защитной</w:t>
      </w:r>
      <w:r w:rsidRPr="00CD0893">
        <w:rPr>
          <w:rFonts w:ascii="Times New Roman" w:hAnsi="Times New Roman" w:cs="Times New Roman"/>
          <w:color w:val="000000"/>
          <w:sz w:val="24"/>
          <w:szCs w:val="24"/>
        </w:rPr>
        <w:t xml:space="preserve"> зоны.</w:t>
      </w:r>
    </w:p>
    <w:p w:rsidR="00991993" w:rsidRPr="0086004F" w:rsidRDefault="00991993" w:rsidP="00991993">
      <w:pPr>
        <w:spacing w:before="240" w:after="0" w:line="240" w:lineRule="auto"/>
        <w:ind w:firstLine="709"/>
        <w:jc w:val="both"/>
        <w:rPr>
          <w:rFonts w:ascii="Times New Roman" w:eastAsia="Times New Roman" w:hAnsi="Times New Roman" w:cs="Times New Roman"/>
          <w:b/>
          <w:sz w:val="24"/>
          <w:szCs w:val="24"/>
        </w:rPr>
      </w:pPr>
      <w:r w:rsidRPr="00CD0893">
        <w:rPr>
          <w:rFonts w:ascii="Times New Roman" w:eastAsia="Times New Roman" w:hAnsi="Times New Roman" w:cs="Times New Roman"/>
          <w:b/>
          <w:sz w:val="24"/>
          <w:szCs w:val="24"/>
        </w:rPr>
        <w:t>5</w:t>
      </w:r>
      <w:r w:rsidRPr="0086004F">
        <w:rPr>
          <w:rFonts w:ascii="Times New Roman" w:eastAsia="Times New Roman" w:hAnsi="Times New Roman" w:cs="Times New Roman"/>
          <w:b/>
          <w:sz w:val="24"/>
          <w:szCs w:val="24"/>
        </w:rPr>
        <w:t xml:space="preserve">.  </w:t>
      </w:r>
      <w:proofErr w:type="spellStart"/>
      <w:r w:rsidRPr="0086004F">
        <w:rPr>
          <w:rFonts w:ascii="Times New Roman" w:eastAsia="Times New Roman" w:hAnsi="Times New Roman" w:cs="Times New Roman"/>
          <w:b/>
          <w:sz w:val="24"/>
          <w:szCs w:val="24"/>
        </w:rPr>
        <w:t>Водоохранные</w:t>
      </w:r>
      <w:proofErr w:type="spellEnd"/>
      <w:r w:rsidRPr="0086004F">
        <w:rPr>
          <w:rFonts w:ascii="Times New Roman" w:eastAsia="Times New Roman" w:hAnsi="Times New Roman" w:cs="Times New Roman"/>
          <w:b/>
          <w:sz w:val="24"/>
          <w:szCs w:val="24"/>
        </w:rPr>
        <w:t xml:space="preserve"> зоны выделяются в целях:</w:t>
      </w:r>
    </w:p>
    <w:p w:rsidR="00991993" w:rsidRPr="00CD0893" w:rsidRDefault="00991993" w:rsidP="00991993">
      <w:pPr>
        <w:pStyle w:val="ConsPlusNormal"/>
        <w:widowControl/>
        <w:numPr>
          <w:ilvl w:val="0"/>
          <w:numId w:val="35"/>
        </w:numPr>
        <w:ind w:left="0" w:firstLine="709"/>
        <w:jc w:val="both"/>
        <w:rPr>
          <w:rFonts w:ascii="Times New Roman" w:hAnsi="Times New Roman" w:cs="Times New Roman"/>
          <w:sz w:val="24"/>
          <w:szCs w:val="24"/>
        </w:rPr>
      </w:pPr>
      <w:r w:rsidRPr="00CD0893">
        <w:rPr>
          <w:rFonts w:ascii="Times New Roman" w:hAnsi="Times New Roman" w:cs="Times New Roman"/>
          <w:sz w:val="24"/>
          <w:szCs w:val="24"/>
        </w:rPr>
        <w:t>предупреждения и предотвращения микробного и химического загрязнения поверхностных вод,</w:t>
      </w:r>
    </w:p>
    <w:p w:rsidR="00991993" w:rsidRPr="00CD0893" w:rsidRDefault="00991993" w:rsidP="00991993">
      <w:pPr>
        <w:pStyle w:val="ConsPlusNormal"/>
        <w:widowControl/>
        <w:numPr>
          <w:ilvl w:val="0"/>
          <w:numId w:val="35"/>
        </w:numPr>
        <w:ind w:left="0" w:firstLine="709"/>
        <w:jc w:val="both"/>
        <w:rPr>
          <w:rFonts w:ascii="Times New Roman" w:hAnsi="Times New Roman" w:cs="Times New Roman"/>
          <w:sz w:val="24"/>
          <w:szCs w:val="24"/>
        </w:rPr>
      </w:pPr>
      <w:r w:rsidRPr="00CD0893">
        <w:rPr>
          <w:rFonts w:ascii="Times New Roman" w:hAnsi="Times New Roman" w:cs="Times New Roman"/>
          <w:sz w:val="24"/>
          <w:szCs w:val="24"/>
        </w:rPr>
        <w:t>предотвращения загрязнения, засорения, заиления и истощения водных объектов,</w:t>
      </w:r>
    </w:p>
    <w:p w:rsidR="00991993" w:rsidRPr="00CD0893" w:rsidRDefault="00991993" w:rsidP="00991993">
      <w:pPr>
        <w:pStyle w:val="ConsPlusNormal"/>
        <w:widowControl/>
        <w:numPr>
          <w:ilvl w:val="0"/>
          <w:numId w:val="35"/>
        </w:numPr>
        <w:ind w:left="0" w:firstLine="709"/>
        <w:jc w:val="both"/>
        <w:rPr>
          <w:rFonts w:ascii="Times New Roman" w:hAnsi="Times New Roman" w:cs="Times New Roman"/>
          <w:sz w:val="24"/>
          <w:szCs w:val="24"/>
        </w:rPr>
      </w:pPr>
      <w:r w:rsidRPr="00CD0893">
        <w:rPr>
          <w:rFonts w:ascii="Times New Roman" w:hAnsi="Times New Roman" w:cs="Times New Roman"/>
          <w:sz w:val="24"/>
          <w:szCs w:val="24"/>
        </w:rPr>
        <w:t>сохранения среды обитания объектов водного, животного и растительного мира.</w:t>
      </w:r>
    </w:p>
    <w:p w:rsidR="00991993" w:rsidRPr="00CD0893" w:rsidRDefault="00991993" w:rsidP="00991993">
      <w:pPr>
        <w:spacing w:after="0" w:line="240" w:lineRule="auto"/>
        <w:ind w:firstLine="709"/>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 xml:space="preserve">Для земельных участков и объектов капитального строительства, расположенных в </w:t>
      </w:r>
      <w:proofErr w:type="spellStart"/>
      <w:r w:rsidRPr="00CD0893">
        <w:rPr>
          <w:rFonts w:ascii="Times New Roman" w:eastAsia="Times New Roman" w:hAnsi="Times New Roman" w:cs="Times New Roman"/>
          <w:sz w:val="24"/>
          <w:szCs w:val="24"/>
        </w:rPr>
        <w:t>водоохранных</w:t>
      </w:r>
      <w:proofErr w:type="spellEnd"/>
      <w:r w:rsidRPr="00CD0893">
        <w:rPr>
          <w:rFonts w:ascii="Times New Roman" w:eastAsia="Times New Roman" w:hAnsi="Times New Roman" w:cs="Times New Roman"/>
          <w:sz w:val="24"/>
          <w:szCs w:val="24"/>
        </w:rPr>
        <w:t xml:space="preserve"> зонах рек, других водных объектов, устанавливаются:</w:t>
      </w:r>
    </w:p>
    <w:p w:rsidR="00991993" w:rsidRPr="00CD0893" w:rsidRDefault="00991993" w:rsidP="00991993">
      <w:pPr>
        <w:pStyle w:val="ConsPlusNormal"/>
        <w:widowControl/>
        <w:numPr>
          <w:ilvl w:val="0"/>
          <w:numId w:val="36"/>
        </w:numPr>
        <w:ind w:left="0" w:firstLine="709"/>
        <w:jc w:val="both"/>
        <w:rPr>
          <w:rFonts w:ascii="Times New Roman" w:hAnsi="Times New Roman" w:cs="Times New Roman"/>
          <w:sz w:val="24"/>
          <w:szCs w:val="24"/>
        </w:rPr>
      </w:pPr>
      <w:r w:rsidRPr="00CD0893">
        <w:rPr>
          <w:rFonts w:ascii="Times New Roman" w:hAnsi="Times New Roman" w:cs="Times New Roman"/>
          <w:sz w:val="24"/>
          <w:szCs w:val="24"/>
        </w:rPr>
        <w:t>виды запрещенного использования,</w:t>
      </w:r>
    </w:p>
    <w:p w:rsidR="00991993" w:rsidRPr="00CD0893" w:rsidRDefault="00991993" w:rsidP="00991993">
      <w:pPr>
        <w:pStyle w:val="ConsPlusNormal"/>
        <w:widowControl/>
        <w:numPr>
          <w:ilvl w:val="0"/>
          <w:numId w:val="36"/>
        </w:numPr>
        <w:ind w:left="0" w:firstLine="709"/>
        <w:jc w:val="both"/>
        <w:rPr>
          <w:rFonts w:ascii="Times New Roman" w:hAnsi="Times New Roman" w:cs="Times New Roman"/>
          <w:sz w:val="24"/>
          <w:szCs w:val="24"/>
        </w:rPr>
      </w:pPr>
      <w:r w:rsidRPr="00CD0893">
        <w:rPr>
          <w:rFonts w:ascii="Times New Roman" w:hAnsi="Times New Roman" w:cs="Times New Roman"/>
          <w:sz w:val="24"/>
          <w:szCs w:val="24"/>
        </w:rPr>
        <w:t xml:space="preserve">условно разрешенные виды использования, которые могут быть разрешены по специальному согласованию с бассейновыми и другими территориальными органами </w:t>
      </w:r>
      <w:r w:rsidRPr="00CD0893">
        <w:rPr>
          <w:rFonts w:ascii="Times New Roman" w:hAnsi="Times New Roman" w:cs="Times New Roman"/>
          <w:sz w:val="24"/>
          <w:szCs w:val="24"/>
        </w:rPr>
        <w:lastRenderedPageBreak/>
        <w:t xml:space="preserve">управления, использования и охраны водного </w:t>
      </w:r>
      <w:proofErr w:type="gramStart"/>
      <w:r w:rsidRPr="00CD0893">
        <w:rPr>
          <w:rFonts w:ascii="Times New Roman" w:hAnsi="Times New Roman" w:cs="Times New Roman"/>
          <w:sz w:val="24"/>
          <w:szCs w:val="24"/>
        </w:rPr>
        <w:t>фонда</w:t>
      </w:r>
      <w:proofErr w:type="gramEnd"/>
      <w:r w:rsidRPr="00CD0893">
        <w:rPr>
          <w:rFonts w:ascii="Times New Roman" w:hAnsi="Times New Roman" w:cs="Times New Roman"/>
          <w:sz w:val="24"/>
          <w:szCs w:val="24"/>
        </w:rPr>
        <w:t xml:space="preserve"> уполномоченных государственных органов с использованием процедур публичных</w:t>
      </w:r>
      <w:r>
        <w:rPr>
          <w:rFonts w:ascii="Times New Roman" w:hAnsi="Times New Roman" w:cs="Times New Roman"/>
          <w:sz w:val="24"/>
          <w:szCs w:val="24"/>
        </w:rPr>
        <w:t xml:space="preserve"> слушаний, определенных главой 7</w:t>
      </w:r>
      <w:r w:rsidRPr="00CD0893">
        <w:rPr>
          <w:rFonts w:ascii="Times New Roman" w:hAnsi="Times New Roman" w:cs="Times New Roman"/>
          <w:sz w:val="24"/>
          <w:szCs w:val="24"/>
        </w:rPr>
        <w:t xml:space="preserve"> настоящих Правил.</w:t>
      </w:r>
    </w:p>
    <w:p w:rsidR="00991993" w:rsidRPr="00CD0893" w:rsidRDefault="00991993" w:rsidP="00991993">
      <w:pPr>
        <w:pStyle w:val="ConsPlusNormal"/>
        <w:widowControl/>
        <w:ind w:firstLine="709"/>
        <w:jc w:val="both"/>
        <w:rPr>
          <w:rFonts w:ascii="Times New Roman" w:hAnsi="Times New Roman" w:cs="Times New Roman"/>
          <w:i/>
          <w:sz w:val="24"/>
          <w:szCs w:val="24"/>
        </w:rPr>
      </w:pPr>
      <w:proofErr w:type="spellStart"/>
      <w:r w:rsidRPr="00CD0893">
        <w:rPr>
          <w:rFonts w:ascii="Times New Roman" w:hAnsi="Times New Roman" w:cs="Times New Roman"/>
          <w:i/>
          <w:sz w:val="24"/>
          <w:szCs w:val="24"/>
        </w:rPr>
        <w:t>Водоохранные</w:t>
      </w:r>
      <w:proofErr w:type="spellEnd"/>
      <w:r w:rsidRPr="00CD0893">
        <w:rPr>
          <w:rFonts w:ascii="Times New Roman" w:hAnsi="Times New Roman" w:cs="Times New Roman"/>
          <w:i/>
          <w:sz w:val="24"/>
          <w:szCs w:val="24"/>
        </w:rPr>
        <w:t xml:space="preserve"> зоны</w:t>
      </w:r>
    </w:p>
    <w:p w:rsidR="00991993" w:rsidRPr="00CD0893" w:rsidRDefault="00991993" w:rsidP="00991993">
      <w:pPr>
        <w:pStyle w:val="ConsPlusNonformat"/>
        <w:widowControl/>
        <w:ind w:firstLine="709"/>
        <w:jc w:val="both"/>
        <w:rPr>
          <w:rFonts w:ascii="Times New Roman" w:hAnsi="Times New Roman" w:cs="Times New Roman"/>
          <w:sz w:val="24"/>
          <w:szCs w:val="24"/>
        </w:rPr>
      </w:pPr>
      <w:r w:rsidRPr="00CD0893">
        <w:rPr>
          <w:rFonts w:ascii="Times New Roman" w:hAnsi="Times New Roman" w:cs="Times New Roman"/>
          <w:sz w:val="24"/>
          <w:szCs w:val="24"/>
        </w:rPr>
        <w:t xml:space="preserve">Ширина </w:t>
      </w:r>
      <w:proofErr w:type="spellStart"/>
      <w:r w:rsidRPr="00CD0893">
        <w:rPr>
          <w:rFonts w:ascii="Times New Roman" w:hAnsi="Times New Roman" w:cs="Times New Roman"/>
          <w:sz w:val="24"/>
          <w:szCs w:val="24"/>
        </w:rPr>
        <w:t>водоохранной</w:t>
      </w:r>
      <w:proofErr w:type="spellEnd"/>
      <w:r w:rsidRPr="00CD0893">
        <w:rPr>
          <w:rFonts w:ascii="Times New Roman" w:hAnsi="Times New Roman" w:cs="Times New Roman"/>
          <w:sz w:val="24"/>
          <w:szCs w:val="24"/>
        </w:rPr>
        <w:t xml:space="preserve"> зоны рек или ручьев устанавливается от их истока для рек или ручьев протяженностью:</w:t>
      </w:r>
    </w:p>
    <w:p w:rsidR="00991993" w:rsidRPr="00CD0893" w:rsidRDefault="00991993" w:rsidP="00991993">
      <w:pPr>
        <w:pStyle w:val="a3"/>
        <w:numPr>
          <w:ilvl w:val="0"/>
          <w:numId w:val="43"/>
        </w:numPr>
        <w:spacing w:after="0" w:line="240" w:lineRule="auto"/>
        <w:ind w:left="0" w:firstLine="709"/>
        <w:contextualSpacing w:val="0"/>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до десяти километров – в размере пятидесяти метров,</w:t>
      </w:r>
    </w:p>
    <w:p w:rsidR="00991993" w:rsidRPr="00CD0893" w:rsidRDefault="00991993" w:rsidP="00991993">
      <w:pPr>
        <w:pStyle w:val="a3"/>
        <w:numPr>
          <w:ilvl w:val="0"/>
          <w:numId w:val="43"/>
        </w:numPr>
        <w:spacing w:after="0" w:line="240" w:lineRule="auto"/>
        <w:ind w:left="0" w:firstLine="709"/>
        <w:contextualSpacing w:val="0"/>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от десяти до пятидесяти километров – в размере ста метров,</w:t>
      </w:r>
    </w:p>
    <w:p w:rsidR="00991993" w:rsidRPr="00CD0893" w:rsidRDefault="00991993" w:rsidP="00991993">
      <w:pPr>
        <w:pStyle w:val="a3"/>
        <w:numPr>
          <w:ilvl w:val="0"/>
          <w:numId w:val="43"/>
        </w:numPr>
        <w:spacing w:after="0" w:line="240" w:lineRule="auto"/>
        <w:ind w:left="0" w:firstLine="709"/>
        <w:contextualSpacing w:val="0"/>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от пятидесяти километров и более – в размере двухсот метров.</w:t>
      </w:r>
    </w:p>
    <w:p w:rsidR="00991993" w:rsidRPr="00CD0893" w:rsidRDefault="00991993" w:rsidP="00991993">
      <w:pPr>
        <w:spacing w:after="0" w:line="240" w:lineRule="auto"/>
        <w:ind w:firstLine="709"/>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 xml:space="preserve">Для реки, ручья протяженностью менее десяти километров от истока до устья </w:t>
      </w:r>
      <w:proofErr w:type="spellStart"/>
      <w:r w:rsidRPr="00CD0893">
        <w:rPr>
          <w:rFonts w:ascii="Times New Roman" w:eastAsia="Times New Roman" w:hAnsi="Times New Roman" w:cs="Times New Roman"/>
          <w:sz w:val="24"/>
          <w:szCs w:val="24"/>
        </w:rPr>
        <w:t>водоохранная</w:t>
      </w:r>
      <w:proofErr w:type="spellEnd"/>
      <w:r w:rsidRPr="00CD0893">
        <w:rPr>
          <w:rFonts w:ascii="Times New Roman" w:eastAsia="Times New Roman" w:hAnsi="Times New Roman" w:cs="Times New Roman"/>
          <w:sz w:val="24"/>
          <w:szCs w:val="24"/>
        </w:rPr>
        <w:t xml:space="preserve"> зона совпадает с прибрежной защитной полосой. Радиус </w:t>
      </w:r>
      <w:proofErr w:type="spellStart"/>
      <w:r w:rsidRPr="00CD0893">
        <w:rPr>
          <w:rFonts w:ascii="Times New Roman" w:eastAsia="Times New Roman" w:hAnsi="Times New Roman" w:cs="Times New Roman"/>
          <w:sz w:val="24"/>
          <w:szCs w:val="24"/>
        </w:rPr>
        <w:t>водоохранной</w:t>
      </w:r>
      <w:proofErr w:type="spellEnd"/>
      <w:r w:rsidRPr="00CD0893">
        <w:rPr>
          <w:rFonts w:ascii="Times New Roman" w:eastAsia="Times New Roman" w:hAnsi="Times New Roman" w:cs="Times New Roman"/>
          <w:sz w:val="24"/>
          <w:szCs w:val="24"/>
        </w:rPr>
        <w:t xml:space="preserve"> зоны для истоков реки, ручья устанавливается в размере пятидесяти метров.</w:t>
      </w:r>
    </w:p>
    <w:p w:rsidR="00991993" w:rsidRPr="00CD0893" w:rsidRDefault="00991993" w:rsidP="00991993">
      <w:pPr>
        <w:spacing w:after="0" w:line="240" w:lineRule="auto"/>
        <w:ind w:firstLine="709"/>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 xml:space="preserve">Ширина </w:t>
      </w:r>
      <w:proofErr w:type="spellStart"/>
      <w:r w:rsidRPr="00CD0893">
        <w:rPr>
          <w:rFonts w:ascii="Times New Roman" w:eastAsia="Times New Roman" w:hAnsi="Times New Roman" w:cs="Times New Roman"/>
          <w:sz w:val="24"/>
          <w:szCs w:val="24"/>
        </w:rPr>
        <w:t>водоохранной</w:t>
      </w:r>
      <w:proofErr w:type="spellEnd"/>
      <w:r w:rsidRPr="00CD0893">
        <w:rPr>
          <w:rFonts w:ascii="Times New Roman" w:eastAsia="Times New Roman" w:hAnsi="Times New Roman" w:cs="Times New Roman"/>
          <w:sz w:val="24"/>
          <w:szCs w:val="24"/>
        </w:rPr>
        <w:t xml:space="preserve"> зоны озера, водохранилища, за исключением озера, расположенного внутри болота, или озера, водохранилища с акваторией менее 0,5 квадратного километра, устанавливается в размере пятидесяти метров.</w:t>
      </w:r>
    </w:p>
    <w:p w:rsidR="00991993" w:rsidRPr="000F396D" w:rsidRDefault="00991993" w:rsidP="00991993">
      <w:pPr>
        <w:pStyle w:val="ConsPlusNormal"/>
        <w:widowControl/>
        <w:ind w:firstLine="709"/>
        <w:jc w:val="both"/>
        <w:rPr>
          <w:rFonts w:ascii="Times New Roman" w:hAnsi="Times New Roman" w:cs="Times New Roman"/>
          <w:sz w:val="24"/>
          <w:szCs w:val="24"/>
          <w:u w:val="single"/>
        </w:rPr>
      </w:pPr>
      <w:r w:rsidRPr="000F396D">
        <w:rPr>
          <w:rFonts w:ascii="Times New Roman" w:hAnsi="Times New Roman" w:cs="Times New Roman"/>
          <w:sz w:val="24"/>
          <w:szCs w:val="24"/>
          <w:u w:val="single"/>
        </w:rPr>
        <w:t>Виды запрещенного использования в границах зоны водозаборных, иных технических сооружений:</w:t>
      </w:r>
    </w:p>
    <w:p w:rsidR="00991993" w:rsidRPr="00FF5AA3" w:rsidRDefault="00991993" w:rsidP="00991993">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FF5AA3">
        <w:rPr>
          <w:rFonts w:ascii="Times New Roman" w:hAnsi="Times New Roman" w:cs="Times New Roman"/>
          <w:sz w:val="24"/>
          <w:szCs w:val="24"/>
        </w:rPr>
        <w:t>проведение авиационно</w:t>
      </w:r>
      <w:r>
        <w:rPr>
          <w:rFonts w:ascii="Times New Roman" w:hAnsi="Times New Roman" w:cs="Times New Roman"/>
          <w:sz w:val="24"/>
          <w:szCs w:val="24"/>
        </w:rPr>
        <w:t>-</w:t>
      </w:r>
      <w:r w:rsidRPr="00FF5AA3">
        <w:rPr>
          <w:rFonts w:ascii="Times New Roman" w:hAnsi="Times New Roman" w:cs="Times New Roman"/>
          <w:sz w:val="24"/>
          <w:szCs w:val="24"/>
        </w:rPr>
        <w:t>химических работ;</w:t>
      </w:r>
    </w:p>
    <w:p w:rsidR="00991993" w:rsidRPr="00FF5AA3" w:rsidRDefault="00991993" w:rsidP="00991993">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FF5AA3">
        <w:rPr>
          <w:rFonts w:ascii="Times New Roman" w:hAnsi="Times New Roman" w:cs="Times New Roman"/>
          <w:sz w:val="24"/>
          <w:szCs w:val="24"/>
        </w:rPr>
        <w:t xml:space="preserve"> применение химических средств борьбы с вредителями, болезнями растений и сорняками;</w:t>
      </w:r>
    </w:p>
    <w:p w:rsidR="00991993" w:rsidRPr="00FF5AA3" w:rsidRDefault="00991993" w:rsidP="00991993">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FF5AA3">
        <w:rPr>
          <w:rFonts w:ascii="Times New Roman" w:hAnsi="Times New Roman" w:cs="Times New Roman"/>
          <w:sz w:val="24"/>
          <w:szCs w:val="24"/>
        </w:rPr>
        <w:t xml:space="preserve"> размещение складов ядохимикатов, минеральных удобрений и горюче</w:t>
      </w:r>
      <w:r>
        <w:rPr>
          <w:rFonts w:ascii="Times New Roman" w:hAnsi="Times New Roman" w:cs="Times New Roman"/>
          <w:sz w:val="24"/>
          <w:szCs w:val="24"/>
        </w:rPr>
        <w:t>–</w:t>
      </w:r>
      <w:r w:rsidRPr="00FF5AA3">
        <w:rPr>
          <w:rFonts w:ascii="Times New Roman" w:hAnsi="Times New Roman" w:cs="Times New Roman"/>
          <w:sz w:val="24"/>
          <w:szCs w:val="24"/>
        </w:rPr>
        <w:t>смазочных материалов, площадок для заправки аппаратуры ядохимикатам</w:t>
      </w:r>
      <w:r w:rsidR="007A7C8D">
        <w:rPr>
          <w:rFonts w:ascii="Times New Roman" w:hAnsi="Times New Roman" w:cs="Times New Roman"/>
          <w:sz w:val="24"/>
          <w:szCs w:val="24"/>
        </w:rPr>
        <w:t xml:space="preserve">и, животноводческих комплексов, </w:t>
      </w:r>
      <w:r w:rsidRPr="00FF5AA3">
        <w:rPr>
          <w:rFonts w:ascii="Times New Roman" w:hAnsi="Times New Roman" w:cs="Times New Roman"/>
          <w:sz w:val="24"/>
          <w:szCs w:val="24"/>
        </w:rPr>
        <w:t xml:space="preserve">мест складирования и захоронения промышленных, бытовых и сельскохозяйственных отходов, кладбищ и скотомогильников, накопителей сточных вод; </w:t>
      </w:r>
    </w:p>
    <w:p w:rsidR="00991993" w:rsidRPr="00FF5AA3" w:rsidRDefault="00991993" w:rsidP="00991993">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w:t>
      </w:r>
      <w:r w:rsidRPr="00FF5AA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F5AA3">
        <w:rPr>
          <w:rFonts w:ascii="Times New Roman" w:hAnsi="Times New Roman" w:cs="Times New Roman"/>
          <w:sz w:val="24"/>
          <w:szCs w:val="24"/>
        </w:rPr>
        <w:t>складирование навоза и мусора;</w:t>
      </w:r>
    </w:p>
    <w:p w:rsidR="00991993" w:rsidRPr="00FF5AA3" w:rsidRDefault="00991993" w:rsidP="00991993">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w:t>
      </w:r>
      <w:r w:rsidRPr="00FF5AA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F5AA3">
        <w:rPr>
          <w:rFonts w:ascii="Times New Roman" w:hAnsi="Times New Roman" w:cs="Times New Roman"/>
          <w:sz w:val="24"/>
          <w:szCs w:val="24"/>
        </w:rPr>
        <w:t xml:space="preserve">заправка топливом, мойка и ремонт автомобилей, тракторов и других машин и механизмов; </w:t>
      </w:r>
    </w:p>
    <w:p w:rsidR="00991993" w:rsidRPr="00FF5AA3" w:rsidRDefault="00991993" w:rsidP="00991993">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w:t>
      </w:r>
      <w:r w:rsidRPr="00FF5AA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F5AA3">
        <w:rPr>
          <w:rFonts w:ascii="Times New Roman" w:hAnsi="Times New Roman" w:cs="Times New Roman"/>
          <w:sz w:val="24"/>
          <w:szCs w:val="24"/>
        </w:rPr>
        <w:t>размещение стоянок транспортных средств;</w:t>
      </w:r>
    </w:p>
    <w:p w:rsidR="00991993" w:rsidRPr="00FF5AA3" w:rsidRDefault="00991993" w:rsidP="00991993">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w:t>
      </w:r>
      <w:r w:rsidRPr="00FF5AA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F5AA3">
        <w:rPr>
          <w:rFonts w:ascii="Times New Roman" w:hAnsi="Times New Roman" w:cs="Times New Roman"/>
          <w:sz w:val="24"/>
          <w:szCs w:val="24"/>
        </w:rPr>
        <w:t>проведение рубок лесных насаждений.</w:t>
      </w:r>
    </w:p>
    <w:p w:rsidR="00991993" w:rsidRPr="000F396D" w:rsidRDefault="00991993" w:rsidP="00991993">
      <w:pPr>
        <w:shd w:val="clear" w:color="auto" w:fill="FFFFFF"/>
        <w:spacing w:after="0" w:line="240" w:lineRule="auto"/>
        <w:ind w:firstLine="709"/>
        <w:jc w:val="both"/>
        <w:rPr>
          <w:rFonts w:ascii="Times New Roman" w:hAnsi="Times New Roman" w:cs="Times New Roman"/>
          <w:bCs/>
          <w:sz w:val="24"/>
          <w:szCs w:val="24"/>
          <w:u w:val="single"/>
        </w:rPr>
      </w:pPr>
      <w:r w:rsidRPr="000F396D">
        <w:rPr>
          <w:rFonts w:ascii="Times New Roman" w:hAnsi="Times New Roman" w:cs="Times New Roman"/>
          <w:bCs/>
          <w:sz w:val="24"/>
          <w:szCs w:val="24"/>
          <w:u w:val="single"/>
        </w:rPr>
        <w:t xml:space="preserve">Виды запрещенного использования земельных участков и иных объектов недвижимости, расположенных в границах </w:t>
      </w:r>
      <w:proofErr w:type="spellStart"/>
      <w:r w:rsidRPr="000F396D">
        <w:rPr>
          <w:rFonts w:ascii="Times New Roman" w:hAnsi="Times New Roman" w:cs="Times New Roman"/>
          <w:bCs/>
          <w:sz w:val="24"/>
          <w:szCs w:val="24"/>
          <w:u w:val="single"/>
        </w:rPr>
        <w:t>водоохранных</w:t>
      </w:r>
      <w:proofErr w:type="spellEnd"/>
      <w:r w:rsidRPr="000F396D">
        <w:rPr>
          <w:rFonts w:ascii="Times New Roman" w:hAnsi="Times New Roman" w:cs="Times New Roman"/>
          <w:bCs/>
          <w:sz w:val="24"/>
          <w:szCs w:val="24"/>
          <w:u w:val="single"/>
        </w:rPr>
        <w:t xml:space="preserve"> зон:</w:t>
      </w:r>
    </w:p>
    <w:p w:rsidR="00991993" w:rsidRDefault="00991993" w:rsidP="00991993">
      <w:pPr>
        <w:pStyle w:val="consnormal0"/>
        <w:numPr>
          <w:ilvl w:val="0"/>
          <w:numId w:val="37"/>
        </w:numPr>
        <w:spacing w:before="0" w:beforeAutospacing="0" w:after="0" w:afterAutospacing="0"/>
        <w:ind w:left="0" w:firstLine="709"/>
        <w:jc w:val="both"/>
      </w:pPr>
      <w:r>
        <w:t>использование сточных вод в целях регулирования плодородия почв;</w:t>
      </w:r>
    </w:p>
    <w:p w:rsidR="00991993" w:rsidRDefault="00991993" w:rsidP="00991993">
      <w:pPr>
        <w:pStyle w:val="consnormal0"/>
        <w:numPr>
          <w:ilvl w:val="0"/>
          <w:numId w:val="37"/>
        </w:numPr>
        <w:spacing w:before="0" w:beforeAutospacing="0" w:after="0" w:afterAutospacing="0"/>
        <w:ind w:left="0" w:firstLine="709"/>
        <w:jc w:val="both"/>
      </w:pPr>
      <w:r>
        <w:t>размещение кладбищ, скотомогильников, мест захоронения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rsidR="00991993" w:rsidRDefault="00991993" w:rsidP="00991993">
      <w:pPr>
        <w:pStyle w:val="consnormal0"/>
        <w:numPr>
          <w:ilvl w:val="0"/>
          <w:numId w:val="37"/>
        </w:numPr>
        <w:spacing w:before="0" w:beforeAutospacing="0" w:after="0" w:afterAutospacing="0"/>
        <w:ind w:left="0" w:firstLine="709"/>
        <w:jc w:val="both"/>
      </w:pPr>
      <w:r>
        <w:t>осуществление авиационных мер по борьбе с вредными организмами;</w:t>
      </w:r>
    </w:p>
    <w:p w:rsidR="00991993" w:rsidRDefault="00991993" w:rsidP="00991993">
      <w:pPr>
        <w:pStyle w:val="consnormal0"/>
        <w:numPr>
          <w:ilvl w:val="0"/>
          <w:numId w:val="37"/>
        </w:numPr>
        <w:spacing w:before="0" w:beforeAutospacing="0" w:after="0" w:afterAutospacing="0"/>
        <w:ind w:left="0" w:firstLine="709"/>
        <w:jc w:val="both"/>
      </w:pPr>
      <w:r>
        <w:t>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991993" w:rsidRDefault="00991993" w:rsidP="00991993">
      <w:pPr>
        <w:pStyle w:val="consnormal0"/>
        <w:numPr>
          <w:ilvl w:val="0"/>
          <w:numId w:val="37"/>
        </w:numPr>
        <w:spacing w:before="0" w:beforeAutospacing="0" w:after="0" w:afterAutospacing="0"/>
        <w:ind w:left="0" w:firstLine="709"/>
        <w:jc w:val="both"/>
      </w:pPr>
      <w:r>
        <w:t>размещение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судостроительных и судоремонтных организаций, инфраструктуры внутренних водных путей при условии соблюдения требований законодательства в области охраны окружающей среды и настоящего Кодекса),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rsidR="00991993" w:rsidRDefault="00991993" w:rsidP="00991993">
      <w:pPr>
        <w:pStyle w:val="consnormal0"/>
        <w:numPr>
          <w:ilvl w:val="0"/>
          <w:numId w:val="37"/>
        </w:numPr>
        <w:spacing w:before="0" w:beforeAutospacing="0" w:after="0" w:afterAutospacing="0"/>
        <w:ind w:left="0" w:firstLine="709"/>
        <w:jc w:val="both"/>
      </w:pPr>
      <w:r>
        <w:t xml:space="preserve">размещение специализированных хранилищ пестицидов и </w:t>
      </w:r>
      <w:proofErr w:type="spellStart"/>
      <w:r>
        <w:t>агрохимикатов</w:t>
      </w:r>
      <w:proofErr w:type="spellEnd"/>
      <w:r>
        <w:t xml:space="preserve">, применение пестицидов и </w:t>
      </w:r>
      <w:proofErr w:type="spellStart"/>
      <w:r>
        <w:t>агрохимикатов</w:t>
      </w:r>
      <w:proofErr w:type="spellEnd"/>
      <w:r>
        <w:t>;</w:t>
      </w:r>
    </w:p>
    <w:p w:rsidR="00991993" w:rsidRDefault="00991993" w:rsidP="00991993">
      <w:pPr>
        <w:pStyle w:val="consnormal0"/>
        <w:numPr>
          <w:ilvl w:val="0"/>
          <w:numId w:val="37"/>
        </w:numPr>
        <w:spacing w:before="0" w:beforeAutospacing="0" w:after="0" w:afterAutospacing="0"/>
        <w:ind w:left="0" w:firstLine="709"/>
        <w:jc w:val="both"/>
      </w:pPr>
      <w:r>
        <w:t>сброс сточных, в том числе дренажных, вод;</w:t>
      </w:r>
    </w:p>
    <w:p w:rsidR="00991993" w:rsidRPr="00F7617F" w:rsidRDefault="00991993" w:rsidP="00991993">
      <w:pPr>
        <w:pStyle w:val="consnormal0"/>
        <w:numPr>
          <w:ilvl w:val="0"/>
          <w:numId w:val="37"/>
        </w:numPr>
        <w:spacing w:before="0" w:beforeAutospacing="0" w:after="0" w:afterAutospacing="0"/>
        <w:ind w:left="0" w:firstLine="709"/>
        <w:jc w:val="both"/>
      </w:pPr>
      <w:r>
        <w:lastRenderedPageBreak/>
        <w:t>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статьей 19.1 Закона Российской Федерации от 21 февраля 1992 года N 2395-1 "О недрах").</w:t>
      </w:r>
    </w:p>
    <w:p w:rsidR="00991993" w:rsidRPr="000F396D" w:rsidRDefault="00991993" w:rsidP="00991993">
      <w:pPr>
        <w:pStyle w:val="Iauiue"/>
        <w:ind w:firstLine="709"/>
        <w:jc w:val="both"/>
        <w:rPr>
          <w:color w:val="000000"/>
          <w:sz w:val="24"/>
          <w:szCs w:val="24"/>
          <w:u w:val="single"/>
        </w:rPr>
      </w:pPr>
      <w:r w:rsidRPr="000F396D">
        <w:rPr>
          <w:color w:val="000000"/>
          <w:sz w:val="24"/>
          <w:szCs w:val="24"/>
          <w:u w:val="single"/>
        </w:rPr>
        <w:t>В границах прибрежных защитных полос, наряду с вышеуказанными ограничениями, запрещаются:</w:t>
      </w:r>
    </w:p>
    <w:p w:rsidR="00991993" w:rsidRPr="00CD0893" w:rsidRDefault="00991993" w:rsidP="00991993">
      <w:pPr>
        <w:pStyle w:val="a3"/>
        <w:numPr>
          <w:ilvl w:val="0"/>
          <w:numId w:val="38"/>
        </w:numPr>
        <w:spacing w:after="0" w:line="240" w:lineRule="auto"/>
        <w:ind w:left="0" w:firstLine="709"/>
        <w:contextualSpacing w:val="0"/>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распашка земель,</w:t>
      </w:r>
    </w:p>
    <w:p w:rsidR="00991993" w:rsidRPr="00CD0893" w:rsidRDefault="00991993" w:rsidP="00991993">
      <w:pPr>
        <w:pStyle w:val="23"/>
        <w:numPr>
          <w:ilvl w:val="0"/>
          <w:numId w:val="38"/>
        </w:numPr>
        <w:ind w:left="0" w:firstLine="709"/>
        <w:rPr>
          <w:b w:val="0"/>
          <w:color w:val="auto"/>
          <w:szCs w:val="24"/>
          <w:lang w:val="ru-RU"/>
        </w:rPr>
      </w:pPr>
      <w:r w:rsidRPr="00CD0893">
        <w:rPr>
          <w:b w:val="0"/>
          <w:color w:val="auto"/>
          <w:szCs w:val="24"/>
          <w:lang w:val="ru-RU"/>
        </w:rPr>
        <w:t xml:space="preserve">применение удобрений, </w:t>
      </w:r>
    </w:p>
    <w:p w:rsidR="00991993" w:rsidRPr="00CD0893" w:rsidRDefault="00991993" w:rsidP="00991993">
      <w:pPr>
        <w:pStyle w:val="23"/>
        <w:numPr>
          <w:ilvl w:val="0"/>
          <w:numId w:val="38"/>
        </w:numPr>
        <w:ind w:left="0" w:firstLine="709"/>
        <w:rPr>
          <w:b w:val="0"/>
          <w:color w:val="auto"/>
          <w:szCs w:val="24"/>
          <w:lang w:val="ru-RU"/>
        </w:rPr>
      </w:pPr>
      <w:r w:rsidRPr="00CD0893">
        <w:rPr>
          <w:b w:val="0"/>
          <w:color w:val="auto"/>
          <w:szCs w:val="24"/>
          <w:lang w:val="ru-RU"/>
        </w:rPr>
        <w:t>складирование отвалов размываемых грунтов, строительных материалов и минеральных солей, кроме оборудованных в установленном порядке причалов и площадок, обеспечивающих защиту водных объектов от загрязнения,</w:t>
      </w:r>
    </w:p>
    <w:p w:rsidR="00991993" w:rsidRPr="00CD0893" w:rsidRDefault="00991993" w:rsidP="00991993">
      <w:pPr>
        <w:pStyle w:val="23"/>
        <w:numPr>
          <w:ilvl w:val="0"/>
          <w:numId w:val="38"/>
        </w:numPr>
        <w:ind w:left="0" w:firstLine="709"/>
        <w:rPr>
          <w:b w:val="0"/>
          <w:color w:val="auto"/>
          <w:szCs w:val="24"/>
          <w:lang w:val="ru-RU"/>
        </w:rPr>
      </w:pPr>
      <w:r w:rsidRPr="00CD0893">
        <w:rPr>
          <w:b w:val="0"/>
          <w:color w:val="auto"/>
          <w:szCs w:val="24"/>
          <w:lang w:val="ru-RU"/>
        </w:rPr>
        <w:t>установка сезонных стационарных палаточных городков, размещение дачных и садоводческих участков, выделение участков под индивидуальное строительство,</w:t>
      </w:r>
    </w:p>
    <w:p w:rsidR="00991993" w:rsidRPr="00CD0893" w:rsidRDefault="00991993" w:rsidP="00991993">
      <w:pPr>
        <w:pStyle w:val="a3"/>
        <w:numPr>
          <w:ilvl w:val="0"/>
          <w:numId w:val="38"/>
        </w:numPr>
        <w:spacing w:after="0" w:line="240" w:lineRule="auto"/>
        <w:ind w:left="0" w:firstLine="709"/>
        <w:contextualSpacing w:val="0"/>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выпас сельскохозяйственных животных и организация для них летних лагерей, ванн.</w:t>
      </w:r>
    </w:p>
    <w:p w:rsidR="00991993" w:rsidRPr="000F396D" w:rsidRDefault="00991993" w:rsidP="00991993">
      <w:pPr>
        <w:shd w:val="clear" w:color="auto" w:fill="FFFFFF"/>
        <w:spacing w:after="0" w:line="240" w:lineRule="auto"/>
        <w:ind w:firstLine="709"/>
        <w:jc w:val="both"/>
        <w:rPr>
          <w:rFonts w:ascii="Times New Roman" w:hAnsi="Times New Roman" w:cs="Times New Roman"/>
          <w:bCs/>
          <w:sz w:val="24"/>
          <w:szCs w:val="24"/>
          <w:u w:val="single"/>
        </w:rPr>
      </w:pPr>
      <w:r w:rsidRPr="000F396D">
        <w:rPr>
          <w:rFonts w:ascii="Times New Roman" w:hAnsi="Times New Roman" w:cs="Times New Roman"/>
          <w:bCs/>
          <w:sz w:val="24"/>
          <w:szCs w:val="24"/>
          <w:u w:val="single"/>
        </w:rPr>
        <w:t xml:space="preserve">Виды условно разрешённого использования земельных участков и иных объектов недвижимости, расположенных в границах </w:t>
      </w:r>
      <w:proofErr w:type="spellStart"/>
      <w:r w:rsidRPr="000F396D">
        <w:rPr>
          <w:rFonts w:ascii="Times New Roman" w:hAnsi="Times New Roman" w:cs="Times New Roman"/>
          <w:bCs/>
          <w:sz w:val="24"/>
          <w:szCs w:val="24"/>
          <w:u w:val="single"/>
        </w:rPr>
        <w:t>водоохранных</w:t>
      </w:r>
      <w:proofErr w:type="spellEnd"/>
      <w:r w:rsidRPr="000F396D">
        <w:rPr>
          <w:rFonts w:ascii="Times New Roman" w:hAnsi="Times New Roman" w:cs="Times New Roman"/>
          <w:bCs/>
          <w:sz w:val="24"/>
          <w:szCs w:val="24"/>
          <w:u w:val="single"/>
        </w:rPr>
        <w:t xml:space="preserve"> зон:</w:t>
      </w:r>
    </w:p>
    <w:p w:rsidR="00991993" w:rsidRPr="00CD0893" w:rsidRDefault="00991993" w:rsidP="00991993">
      <w:pPr>
        <w:shd w:val="clear" w:color="auto" w:fill="FFFFFF"/>
        <w:spacing w:after="0" w:line="240" w:lineRule="auto"/>
        <w:ind w:firstLine="709"/>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 xml:space="preserve">В границах </w:t>
      </w:r>
      <w:proofErr w:type="spellStart"/>
      <w:r w:rsidRPr="00CD0893">
        <w:rPr>
          <w:rFonts w:ascii="Times New Roman" w:eastAsia="Times New Roman" w:hAnsi="Times New Roman" w:cs="Times New Roman"/>
          <w:sz w:val="24"/>
          <w:szCs w:val="24"/>
        </w:rPr>
        <w:t>водоохранных</w:t>
      </w:r>
      <w:proofErr w:type="spellEnd"/>
      <w:r w:rsidRPr="00CD0893">
        <w:rPr>
          <w:rFonts w:ascii="Times New Roman" w:eastAsia="Times New Roman" w:hAnsi="Times New Roman" w:cs="Times New Roman"/>
          <w:sz w:val="24"/>
          <w:szCs w:val="24"/>
        </w:rPr>
        <w:t xml:space="preserve"> зон допускаются проектирование, размещение, строительство, реконструкция, ввод в эксплуатацию и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rsidR="00991993" w:rsidRPr="00CD0893" w:rsidRDefault="00991993" w:rsidP="00991993">
      <w:pPr>
        <w:spacing w:after="0" w:line="240" w:lineRule="auto"/>
        <w:ind w:firstLine="709"/>
        <w:jc w:val="both"/>
        <w:rPr>
          <w:rFonts w:ascii="Times New Roman" w:eastAsia="Times New Roman" w:hAnsi="Times New Roman" w:cs="Times New Roman"/>
          <w:i/>
          <w:sz w:val="24"/>
          <w:szCs w:val="24"/>
        </w:rPr>
      </w:pPr>
      <w:r w:rsidRPr="00CD0893">
        <w:rPr>
          <w:rFonts w:ascii="Times New Roman" w:eastAsia="Times New Roman" w:hAnsi="Times New Roman" w:cs="Times New Roman"/>
          <w:i/>
          <w:sz w:val="24"/>
          <w:szCs w:val="24"/>
        </w:rPr>
        <w:t>Прибрежные защитные полосы</w:t>
      </w:r>
    </w:p>
    <w:p w:rsidR="00991993" w:rsidRPr="00CD0893" w:rsidRDefault="00991993" w:rsidP="00991993">
      <w:pPr>
        <w:spacing w:after="0" w:line="240" w:lineRule="auto"/>
        <w:ind w:firstLine="709"/>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 xml:space="preserve">Ширина прибрежной защитной полосы устанавливается в зависимости от уклона берега водного объекта и составляет тридцать метров для обратного или нулевого уклона, сорок метров для уклона до трех градусов и пятьдесят метров для уклона три и более градуса. </w:t>
      </w:r>
    </w:p>
    <w:p w:rsidR="00991993" w:rsidRPr="00CD0893" w:rsidRDefault="00991993" w:rsidP="00991993">
      <w:pPr>
        <w:spacing w:after="0" w:line="240" w:lineRule="auto"/>
        <w:ind w:firstLine="709"/>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Для расположенных в границах болот проточных и сточных озер и соответствующих водотоков ширина прибрежной защитной полосы устанавливается в размере пятидесяти метров.</w:t>
      </w:r>
    </w:p>
    <w:p w:rsidR="00991993" w:rsidRPr="00CD0893" w:rsidRDefault="00991993" w:rsidP="00991993">
      <w:pPr>
        <w:spacing w:after="0" w:line="240" w:lineRule="auto"/>
        <w:ind w:firstLine="709"/>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 xml:space="preserve">Ширина прибрежной защитной полосы озера, водохранилища, имеющих особо ценное </w:t>
      </w:r>
      <w:proofErr w:type="spellStart"/>
      <w:r w:rsidRPr="00CD0893">
        <w:rPr>
          <w:rFonts w:ascii="Times New Roman" w:eastAsia="Times New Roman" w:hAnsi="Times New Roman" w:cs="Times New Roman"/>
          <w:sz w:val="24"/>
          <w:szCs w:val="24"/>
        </w:rPr>
        <w:t>рыбохозяйственное</w:t>
      </w:r>
      <w:proofErr w:type="spellEnd"/>
      <w:r w:rsidRPr="00CD0893">
        <w:rPr>
          <w:rFonts w:ascii="Times New Roman" w:eastAsia="Times New Roman" w:hAnsi="Times New Roman" w:cs="Times New Roman"/>
          <w:sz w:val="24"/>
          <w:szCs w:val="24"/>
        </w:rPr>
        <w:t xml:space="preserve"> значение (места нереста, нагула, зимовки рыб и других водных биологических ресурсов), устанавливается в размере двухсот метров независимо от уклона прилегающих земель.</w:t>
      </w:r>
    </w:p>
    <w:p w:rsidR="00991993" w:rsidRDefault="00991993" w:rsidP="00991993">
      <w:pPr>
        <w:spacing w:after="0" w:line="240" w:lineRule="auto"/>
        <w:ind w:firstLine="709"/>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 xml:space="preserve">На территориях поселений при наличии ливневой канализации и набережных границы прибрежных защитных полос совпадают с парапетами набережных. Ширина </w:t>
      </w:r>
      <w:proofErr w:type="spellStart"/>
      <w:r w:rsidRPr="00CD0893">
        <w:rPr>
          <w:rFonts w:ascii="Times New Roman" w:eastAsia="Times New Roman" w:hAnsi="Times New Roman" w:cs="Times New Roman"/>
          <w:sz w:val="24"/>
          <w:szCs w:val="24"/>
        </w:rPr>
        <w:t>водоохранной</w:t>
      </w:r>
      <w:proofErr w:type="spellEnd"/>
      <w:r w:rsidRPr="00CD0893">
        <w:rPr>
          <w:rFonts w:ascii="Times New Roman" w:eastAsia="Times New Roman" w:hAnsi="Times New Roman" w:cs="Times New Roman"/>
          <w:sz w:val="24"/>
          <w:szCs w:val="24"/>
        </w:rPr>
        <w:t xml:space="preserve"> зоны на таких территориях устанавливается от парапета набережной. При отсутствии набережной ширина </w:t>
      </w:r>
      <w:proofErr w:type="spellStart"/>
      <w:r w:rsidRPr="00CD0893">
        <w:rPr>
          <w:rFonts w:ascii="Times New Roman" w:eastAsia="Times New Roman" w:hAnsi="Times New Roman" w:cs="Times New Roman"/>
          <w:sz w:val="24"/>
          <w:szCs w:val="24"/>
        </w:rPr>
        <w:t>водоохранной</w:t>
      </w:r>
      <w:proofErr w:type="spellEnd"/>
      <w:r w:rsidRPr="00CD0893">
        <w:rPr>
          <w:rFonts w:ascii="Times New Roman" w:eastAsia="Times New Roman" w:hAnsi="Times New Roman" w:cs="Times New Roman"/>
          <w:sz w:val="24"/>
          <w:szCs w:val="24"/>
        </w:rPr>
        <w:t xml:space="preserve"> зоны, прибрежной защитной полосы измеряется от береговой линии.</w:t>
      </w:r>
    </w:p>
    <w:p w:rsidR="00991993" w:rsidRPr="0086004F" w:rsidRDefault="00991993" w:rsidP="00991993">
      <w:pPr>
        <w:spacing w:before="240" w:after="0" w:line="240" w:lineRule="auto"/>
        <w:ind w:firstLine="709"/>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6</w:t>
      </w:r>
      <w:r w:rsidRPr="00E03355">
        <w:rPr>
          <w:rFonts w:ascii="Times New Roman" w:eastAsia="Times New Roman" w:hAnsi="Times New Roman" w:cs="Times New Roman"/>
          <w:b/>
          <w:bCs/>
          <w:sz w:val="24"/>
          <w:szCs w:val="24"/>
        </w:rPr>
        <w:t>. </w:t>
      </w:r>
      <w:r w:rsidRPr="0086004F">
        <w:rPr>
          <w:rFonts w:ascii="Times New Roman" w:eastAsia="Times New Roman" w:hAnsi="Times New Roman" w:cs="Times New Roman"/>
          <w:b/>
          <w:bCs/>
          <w:sz w:val="24"/>
          <w:szCs w:val="24"/>
        </w:rPr>
        <w:t>Зоны затопления, подтопления</w:t>
      </w:r>
    </w:p>
    <w:p w:rsidR="00991993" w:rsidRPr="0086004F" w:rsidRDefault="00991993" w:rsidP="00991993">
      <w:pPr>
        <w:spacing w:after="0" w:line="240" w:lineRule="auto"/>
        <w:ind w:firstLine="709"/>
        <w:jc w:val="both"/>
        <w:rPr>
          <w:rFonts w:ascii="Times New Roman" w:eastAsia="Times New Roman" w:hAnsi="Times New Roman" w:cs="Times New Roman"/>
          <w:bCs/>
          <w:sz w:val="24"/>
          <w:szCs w:val="24"/>
        </w:rPr>
      </w:pPr>
      <w:r w:rsidRPr="0086004F">
        <w:rPr>
          <w:rFonts w:ascii="Times New Roman" w:eastAsia="Times New Roman" w:hAnsi="Times New Roman" w:cs="Times New Roman"/>
          <w:bCs/>
          <w:sz w:val="24"/>
          <w:szCs w:val="24"/>
        </w:rPr>
        <w:t>Границы зон затопления, подтопления определяются уполномоченным Правительством Российской Федерации федеральным органом исполнительной власти с участием заинтересованных органов исполнительной власти субъектов Российской Федерации и органов местного самоуправления в порядке, установленном Правительством Российской Федерации.</w:t>
      </w:r>
    </w:p>
    <w:p w:rsidR="00991993" w:rsidRPr="0086004F" w:rsidRDefault="00991993" w:rsidP="00991993">
      <w:pPr>
        <w:spacing w:after="0" w:line="240" w:lineRule="auto"/>
        <w:ind w:firstLine="709"/>
        <w:jc w:val="both"/>
        <w:rPr>
          <w:rFonts w:ascii="Times New Roman" w:eastAsia="Times New Roman" w:hAnsi="Times New Roman" w:cs="Times New Roman"/>
          <w:bCs/>
          <w:sz w:val="24"/>
          <w:szCs w:val="24"/>
        </w:rPr>
      </w:pPr>
      <w:r w:rsidRPr="0086004F">
        <w:rPr>
          <w:rFonts w:ascii="Times New Roman" w:eastAsia="Times New Roman" w:hAnsi="Times New Roman" w:cs="Times New Roman"/>
          <w:bCs/>
          <w:sz w:val="24"/>
          <w:szCs w:val="24"/>
        </w:rPr>
        <w:lastRenderedPageBreak/>
        <w:t>В границах населенного пункта показаны предполагаемые зоны затопления территории во время весеннего паводка (по данным администрации) и согласно паспорта территории Ташлинского района; другие данные по зонам затопления, подтопления отсутствуют.</w:t>
      </w:r>
    </w:p>
    <w:p w:rsidR="00991993" w:rsidRPr="0086004F" w:rsidRDefault="00991993" w:rsidP="00991993">
      <w:pPr>
        <w:spacing w:after="0" w:line="240" w:lineRule="auto"/>
        <w:ind w:firstLine="709"/>
        <w:jc w:val="both"/>
        <w:rPr>
          <w:rFonts w:ascii="Times New Roman" w:eastAsia="Times New Roman" w:hAnsi="Times New Roman" w:cs="Times New Roman"/>
          <w:bCs/>
          <w:sz w:val="24"/>
          <w:szCs w:val="24"/>
        </w:rPr>
      </w:pPr>
      <w:r w:rsidRPr="0086004F">
        <w:rPr>
          <w:rFonts w:ascii="Times New Roman" w:eastAsia="Times New Roman" w:hAnsi="Times New Roman" w:cs="Times New Roman"/>
          <w:bCs/>
          <w:sz w:val="24"/>
          <w:szCs w:val="24"/>
        </w:rPr>
        <w:t>В целях предотвращения негативного воздействия вод (затопления, подтопления, разрушения берегов водных объектов, заболачивания) и ликвидации его последствий проводятся специальные защитные мероприятия в соответствии с Водным Кодексом Российской Федерации и другими федеральными законами.</w:t>
      </w:r>
    </w:p>
    <w:p w:rsidR="00991993" w:rsidRPr="0086004F" w:rsidRDefault="00991993" w:rsidP="00991993">
      <w:pPr>
        <w:spacing w:after="0" w:line="240" w:lineRule="auto"/>
        <w:ind w:firstLine="709"/>
        <w:jc w:val="both"/>
        <w:rPr>
          <w:rFonts w:ascii="Times New Roman" w:eastAsia="Times New Roman" w:hAnsi="Times New Roman" w:cs="Times New Roman"/>
          <w:bCs/>
          <w:sz w:val="24"/>
          <w:szCs w:val="24"/>
        </w:rPr>
      </w:pPr>
      <w:r w:rsidRPr="0086004F">
        <w:rPr>
          <w:rFonts w:ascii="Times New Roman" w:eastAsia="Times New Roman" w:hAnsi="Times New Roman" w:cs="Times New Roman"/>
          <w:bCs/>
          <w:sz w:val="24"/>
          <w:szCs w:val="24"/>
        </w:rPr>
        <w:t>Размещение новых населенных пунктов и строительство объектов капитального строительства без проведения специальных защитных мероприятий по предотвращению негативного воздействия вод в границах зон затопления, подтопления запрещаются.</w:t>
      </w:r>
    </w:p>
    <w:p w:rsidR="00991993" w:rsidRPr="0086004F" w:rsidRDefault="00991993" w:rsidP="00991993">
      <w:pPr>
        <w:spacing w:after="0" w:line="240" w:lineRule="auto"/>
        <w:ind w:firstLine="709"/>
        <w:jc w:val="both"/>
        <w:rPr>
          <w:rFonts w:ascii="Times New Roman" w:eastAsia="Times New Roman" w:hAnsi="Times New Roman" w:cs="Times New Roman"/>
          <w:bCs/>
          <w:sz w:val="24"/>
          <w:szCs w:val="24"/>
        </w:rPr>
      </w:pPr>
      <w:r w:rsidRPr="0086004F">
        <w:rPr>
          <w:rFonts w:ascii="Times New Roman" w:eastAsia="Times New Roman" w:hAnsi="Times New Roman" w:cs="Times New Roman"/>
          <w:bCs/>
          <w:sz w:val="24"/>
          <w:szCs w:val="24"/>
        </w:rPr>
        <w:t>В границах зон затопления, подтопления запрещаются (согласно Водного Кодекса Российской Федерации):</w:t>
      </w:r>
    </w:p>
    <w:p w:rsidR="00991993" w:rsidRPr="0086004F" w:rsidRDefault="00991993" w:rsidP="00991993">
      <w:pPr>
        <w:spacing w:after="0" w:line="240" w:lineRule="auto"/>
        <w:ind w:firstLine="709"/>
        <w:jc w:val="both"/>
        <w:rPr>
          <w:rFonts w:ascii="Times New Roman" w:eastAsia="Times New Roman" w:hAnsi="Times New Roman" w:cs="Times New Roman"/>
          <w:bCs/>
          <w:sz w:val="24"/>
          <w:szCs w:val="24"/>
        </w:rPr>
      </w:pPr>
      <w:r w:rsidRPr="0086004F">
        <w:rPr>
          <w:rFonts w:ascii="Times New Roman" w:eastAsia="Times New Roman" w:hAnsi="Times New Roman" w:cs="Times New Roman"/>
          <w:bCs/>
          <w:sz w:val="24"/>
          <w:szCs w:val="24"/>
        </w:rPr>
        <w:t>1) использование сточных вод в целях регулирования плодородия почв;</w:t>
      </w:r>
    </w:p>
    <w:p w:rsidR="00991993" w:rsidRPr="0086004F" w:rsidRDefault="00991993" w:rsidP="00991993">
      <w:pPr>
        <w:spacing w:after="0" w:line="240" w:lineRule="auto"/>
        <w:ind w:firstLine="709"/>
        <w:jc w:val="both"/>
        <w:rPr>
          <w:rFonts w:ascii="Times New Roman" w:eastAsia="Times New Roman" w:hAnsi="Times New Roman" w:cs="Times New Roman"/>
          <w:bCs/>
          <w:sz w:val="24"/>
          <w:szCs w:val="24"/>
        </w:rPr>
      </w:pPr>
      <w:r w:rsidRPr="0086004F">
        <w:rPr>
          <w:rFonts w:ascii="Times New Roman" w:eastAsia="Times New Roman" w:hAnsi="Times New Roman" w:cs="Times New Roman"/>
          <w:bCs/>
          <w:sz w:val="24"/>
          <w:szCs w:val="24"/>
        </w:rPr>
        <w:t>2) размещение кладбищ, скотомогильников, мест захоронения отходов производства и потребления, химических, взрывчатых, токсичных, отравляющих и ядовитых веществ, пунктов хранения и захоронения радиоактивных отходов;</w:t>
      </w:r>
    </w:p>
    <w:p w:rsidR="00991993" w:rsidRPr="0086004F" w:rsidRDefault="00991993" w:rsidP="00991993">
      <w:pPr>
        <w:spacing w:after="0" w:line="240" w:lineRule="auto"/>
        <w:ind w:firstLine="709"/>
        <w:jc w:val="both"/>
        <w:rPr>
          <w:rFonts w:ascii="Times New Roman" w:eastAsia="Times New Roman" w:hAnsi="Times New Roman" w:cs="Times New Roman"/>
          <w:bCs/>
          <w:sz w:val="24"/>
          <w:szCs w:val="24"/>
        </w:rPr>
      </w:pPr>
      <w:r w:rsidRPr="0086004F">
        <w:rPr>
          <w:rFonts w:ascii="Times New Roman" w:eastAsia="Times New Roman" w:hAnsi="Times New Roman" w:cs="Times New Roman"/>
          <w:bCs/>
          <w:sz w:val="24"/>
          <w:szCs w:val="24"/>
        </w:rPr>
        <w:t>3) осуществление авиационных мер по борьбе с вредными организмами.</w:t>
      </w:r>
    </w:p>
    <w:p w:rsidR="00991993" w:rsidRPr="0086004F" w:rsidRDefault="00991993" w:rsidP="00991993">
      <w:pPr>
        <w:spacing w:before="240" w:after="0" w:line="240" w:lineRule="auto"/>
        <w:ind w:firstLine="709"/>
        <w:jc w:val="both"/>
        <w:rPr>
          <w:rFonts w:ascii="Times New Roman" w:eastAsia="Times New Roman" w:hAnsi="Times New Roman" w:cs="Times New Roman"/>
          <w:i/>
          <w:sz w:val="24"/>
          <w:szCs w:val="24"/>
        </w:rPr>
      </w:pPr>
      <w:r w:rsidRPr="0086004F">
        <w:rPr>
          <w:rFonts w:ascii="Times New Roman" w:eastAsia="Times New Roman" w:hAnsi="Times New Roman" w:cs="Times New Roman"/>
          <w:bCs/>
          <w:i/>
          <w:sz w:val="24"/>
          <w:szCs w:val="24"/>
        </w:rPr>
        <w:t>Дополнительные градостроительные регламенты на территориях затопления паводком 1% обеспеченности.</w:t>
      </w:r>
    </w:p>
    <w:p w:rsidR="00991993" w:rsidRPr="00E03355" w:rsidRDefault="00991993" w:rsidP="00991993">
      <w:pPr>
        <w:spacing w:after="0" w:line="240" w:lineRule="auto"/>
        <w:ind w:firstLine="709"/>
        <w:jc w:val="both"/>
        <w:rPr>
          <w:rFonts w:ascii="Times New Roman" w:eastAsia="Times New Roman" w:hAnsi="Times New Roman" w:cs="Times New Roman"/>
          <w:sz w:val="24"/>
          <w:szCs w:val="24"/>
        </w:rPr>
      </w:pPr>
      <w:r w:rsidRPr="00E03355">
        <w:rPr>
          <w:rFonts w:ascii="Times New Roman" w:eastAsia="Times New Roman" w:hAnsi="Times New Roman" w:cs="Times New Roman"/>
          <w:sz w:val="24"/>
          <w:szCs w:val="24"/>
        </w:rPr>
        <w:t> В границах зон затопления паводком 1% обеспеченности использование земельных участков и объектов капитального строительства, архитектурно</w:t>
      </w:r>
      <w:r>
        <w:rPr>
          <w:rFonts w:ascii="Times New Roman" w:eastAsia="Times New Roman" w:hAnsi="Times New Roman" w:cs="Times New Roman"/>
          <w:sz w:val="24"/>
          <w:szCs w:val="24"/>
        </w:rPr>
        <w:t>–</w:t>
      </w:r>
      <w:r w:rsidRPr="00E03355">
        <w:rPr>
          <w:rFonts w:ascii="Times New Roman" w:eastAsia="Times New Roman" w:hAnsi="Times New Roman" w:cs="Times New Roman"/>
          <w:sz w:val="24"/>
          <w:szCs w:val="24"/>
        </w:rPr>
        <w:t>строительное проектирование, строительство, реконструкция и капитальный ремонт объектов капитального строительства осуществляется при условии проведения инженерной защиты территории от затопления паводковыми водами и подтопления грунтовыми водами путем подсыпки (намыва) грунта или строительства дамб обвалования или совмещения подсыпки и строительства дамб обвалования.</w:t>
      </w:r>
    </w:p>
    <w:p w:rsidR="00991993" w:rsidRDefault="00991993" w:rsidP="00991993">
      <w:pPr>
        <w:spacing w:after="0" w:line="240" w:lineRule="auto"/>
        <w:ind w:firstLine="709"/>
        <w:jc w:val="both"/>
        <w:rPr>
          <w:rFonts w:ascii="Times New Roman" w:eastAsia="Times New Roman" w:hAnsi="Times New Roman" w:cs="Times New Roman"/>
          <w:sz w:val="24"/>
          <w:szCs w:val="24"/>
        </w:rPr>
      </w:pPr>
      <w:r w:rsidRPr="00E03355">
        <w:rPr>
          <w:rFonts w:ascii="Times New Roman" w:eastAsia="Times New Roman" w:hAnsi="Times New Roman" w:cs="Times New Roman"/>
          <w:sz w:val="24"/>
          <w:szCs w:val="24"/>
        </w:rPr>
        <w:t>Выбор методов инженерной защиты и подготовки пойменных территорий, подверженных временному затоплению, зависит от гидрологических характеристик водотока, особенностей использования территории, характера застройки. Выбор наиболее рационального инженерного решения определяется архитектурно</w:t>
      </w:r>
      <w:r>
        <w:rPr>
          <w:rFonts w:ascii="Times New Roman" w:eastAsia="Times New Roman" w:hAnsi="Times New Roman" w:cs="Times New Roman"/>
          <w:sz w:val="24"/>
          <w:szCs w:val="24"/>
        </w:rPr>
        <w:t>–</w:t>
      </w:r>
      <w:r w:rsidRPr="00E03355">
        <w:rPr>
          <w:rFonts w:ascii="Times New Roman" w:eastAsia="Times New Roman" w:hAnsi="Times New Roman" w:cs="Times New Roman"/>
          <w:sz w:val="24"/>
          <w:szCs w:val="24"/>
        </w:rPr>
        <w:t>планировочными требованиями и технико</w:t>
      </w:r>
      <w:r>
        <w:rPr>
          <w:rFonts w:ascii="Times New Roman" w:eastAsia="Times New Roman" w:hAnsi="Times New Roman" w:cs="Times New Roman"/>
          <w:sz w:val="24"/>
          <w:szCs w:val="24"/>
        </w:rPr>
        <w:t>-</w:t>
      </w:r>
      <w:r w:rsidRPr="00E03355">
        <w:rPr>
          <w:rFonts w:ascii="Times New Roman" w:eastAsia="Times New Roman" w:hAnsi="Times New Roman" w:cs="Times New Roman"/>
          <w:sz w:val="24"/>
          <w:szCs w:val="24"/>
        </w:rPr>
        <w:t>экономическим обоснованием.</w:t>
      </w:r>
    </w:p>
    <w:p w:rsidR="00991993" w:rsidRPr="00215675" w:rsidRDefault="00991993" w:rsidP="00991993">
      <w:pPr>
        <w:spacing w:after="0" w:line="240" w:lineRule="auto"/>
        <w:ind w:firstLine="709"/>
        <w:jc w:val="both"/>
        <w:rPr>
          <w:rFonts w:ascii="Times New Roman" w:eastAsia="Times New Roman" w:hAnsi="Times New Roman" w:cs="Times New Roman"/>
          <w:sz w:val="24"/>
          <w:szCs w:val="24"/>
        </w:rPr>
      </w:pPr>
      <w:r w:rsidRPr="00215675">
        <w:rPr>
          <w:rFonts w:ascii="Times New Roman" w:eastAsia="Times New Roman" w:hAnsi="Times New Roman" w:cs="Times New Roman"/>
          <w:sz w:val="24"/>
          <w:szCs w:val="24"/>
        </w:rPr>
        <w:t xml:space="preserve"> Условия использования территории:</w:t>
      </w:r>
    </w:p>
    <w:p w:rsidR="00991993" w:rsidRPr="008322E8" w:rsidRDefault="00991993" w:rsidP="00991993">
      <w:pPr>
        <w:pStyle w:val="a3"/>
        <w:numPr>
          <w:ilvl w:val="0"/>
          <w:numId w:val="50"/>
        </w:numPr>
        <w:spacing w:after="0" w:line="240" w:lineRule="auto"/>
        <w:ind w:left="0" w:firstLine="709"/>
        <w:contextualSpacing w:val="0"/>
        <w:jc w:val="both"/>
        <w:rPr>
          <w:rFonts w:ascii="Times New Roman" w:eastAsia="Times New Roman" w:hAnsi="Times New Roman" w:cs="Times New Roman"/>
          <w:sz w:val="24"/>
          <w:szCs w:val="24"/>
        </w:rPr>
      </w:pPr>
      <w:r w:rsidRPr="008322E8">
        <w:rPr>
          <w:rFonts w:ascii="Times New Roman" w:eastAsia="Times New Roman" w:hAnsi="Times New Roman" w:cs="Times New Roman"/>
          <w:sz w:val="24"/>
          <w:szCs w:val="24"/>
        </w:rPr>
        <w:t>жилищное строительство: полная и надежная защита от затопления паводком 1% обеспеченности на основании технико-экономического обоснования целесообразности защиты, путем искусственного повышения территории или строительства дамб обвалования, или выноса строений, организация и очистка поверхностного стока, дренирование территории;</w:t>
      </w:r>
    </w:p>
    <w:p w:rsidR="00991993" w:rsidRPr="008322E8" w:rsidRDefault="00991993" w:rsidP="00991993">
      <w:pPr>
        <w:pStyle w:val="a3"/>
        <w:numPr>
          <w:ilvl w:val="0"/>
          <w:numId w:val="50"/>
        </w:numPr>
        <w:spacing w:after="0" w:line="240" w:lineRule="auto"/>
        <w:ind w:left="0" w:firstLine="709"/>
        <w:contextualSpacing w:val="0"/>
        <w:jc w:val="both"/>
        <w:rPr>
          <w:rFonts w:ascii="Times New Roman" w:eastAsia="Times New Roman" w:hAnsi="Times New Roman" w:cs="Times New Roman"/>
          <w:sz w:val="24"/>
          <w:szCs w:val="24"/>
        </w:rPr>
      </w:pPr>
      <w:r w:rsidRPr="008322E8">
        <w:rPr>
          <w:rFonts w:ascii="Times New Roman" w:eastAsia="Times New Roman" w:hAnsi="Times New Roman" w:cs="Times New Roman"/>
          <w:sz w:val="24"/>
          <w:szCs w:val="24"/>
        </w:rPr>
        <w:t>пашни: при полной защите от затопления паводком 1% обеспеченности, с сопутствующими мероприятиями;</w:t>
      </w:r>
    </w:p>
    <w:p w:rsidR="00991993" w:rsidRPr="008322E8" w:rsidRDefault="00991993" w:rsidP="00991993">
      <w:pPr>
        <w:pStyle w:val="a3"/>
        <w:numPr>
          <w:ilvl w:val="0"/>
          <w:numId w:val="50"/>
        </w:numPr>
        <w:spacing w:after="0" w:line="240" w:lineRule="auto"/>
        <w:ind w:left="0" w:firstLine="709"/>
        <w:contextualSpacing w:val="0"/>
        <w:jc w:val="both"/>
        <w:rPr>
          <w:rFonts w:ascii="Times New Roman" w:eastAsia="Times New Roman" w:hAnsi="Times New Roman" w:cs="Times New Roman"/>
          <w:sz w:val="24"/>
          <w:szCs w:val="24"/>
        </w:rPr>
      </w:pPr>
      <w:r w:rsidRPr="008322E8">
        <w:rPr>
          <w:rFonts w:ascii="Times New Roman" w:eastAsia="Times New Roman" w:hAnsi="Times New Roman" w:cs="Times New Roman"/>
          <w:sz w:val="24"/>
          <w:szCs w:val="24"/>
        </w:rPr>
        <w:t>скважины водозаборов должны быть выполнены в насыпи с учетом паводка 1% обеспеченности;</w:t>
      </w:r>
    </w:p>
    <w:p w:rsidR="00991993" w:rsidRPr="008322E8" w:rsidRDefault="00991993" w:rsidP="00991993">
      <w:pPr>
        <w:pStyle w:val="a3"/>
        <w:numPr>
          <w:ilvl w:val="0"/>
          <w:numId w:val="50"/>
        </w:numPr>
        <w:spacing w:after="0" w:line="240" w:lineRule="auto"/>
        <w:ind w:left="0" w:firstLine="709"/>
        <w:contextualSpacing w:val="0"/>
        <w:jc w:val="both"/>
        <w:rPr>
          <w:rFonts w:ascii="Times New Roman" w:eastAsia="Times New Roman" w:hAnsi="Times New Roman" w:cs="Times New Roman"/>
          <w:sz w:val="24"/>
          <w:szCs w:val="24"/>
        </w:rPr>
      </w:pPr>
      <w:r w:rsidRPr="008322E8">
        <w:rPr>
          <w:rFonts w:ascii="Times New Roman" w:eastAsia="Times New Roman" w:hAnsi="Times New Roman" w:cs="Times New Roman"/>
          <w:sz w:val="24"/>
          <w:szCs w:val="24"/>
        </w:rPr>
        <w:t>опоры высоковольтных линий электропередач и магистральные инженерно-технические коммуникации должны быть выполнены в насыпи с учетом паводка 1% обеспеченности.</w:t>
      </w:r>
    </w:p>
    <w:p w:rsidR="00991993" w:rsidRPr="008322E8" w:rsidRDefault="00991993" w:rsidP="00991993">
      <w:pPr>
        <w:pStyle w:val="a3"/>
        <w:numPr>
          <w:ilvl w:val="0"/>
          <w:numId w:val="50"/>
        </w:numPr>
        <w:spacing w:after="0" w:line="240" w:lineRule="auto"/>
        <w:ind w:left="0" w:firstLine="709"/>
        <w:contextualSpacing w:val="0"/>
        <w:jc w:val="both"/>
        <w:rPr>
          <w:rFonts w:ascii="Times New Roman" w:eastAsia="Times New Roman" w:hAnsi="Times New Roman" w:cs="Times New Roman"/>
          <w:sz w:val="24"/>
          <w:szCs w:val="24"/>
        </w:rPr>
      </w:pPr>
      <w:r w:rsidRPr="008322E8">
        <w:rPr>
          <w:rFonts w:ascii="Times New Roman" w:eastAsia="Times New Roman" w:hAnsi="Times New Roman" w:cs="Times New Roman"/>
          <w:sz w:val="24"/>
          <w:szCs w:val="24"/>
        </w:rPr>
        <w:t>при реконструкции существующих объектов капитального строительства  необходимо предусматривать инженерную защиту от затопления и подтопления зданий.</w:t>
      </w:r>
    </w:p>
    <w:p w:rsidR="00991993" w:rsidRPr="008322E8" w:rsidRDefault="00991993" w:rsidP="00991993">
      <w:pPr>
        <w:pStyle w:val="a3"/>
        <w:numPr>
          <w:ilvl w:val="0"/>
          <w:numId w:val="50"/>
        </w:numPr>
        <w:spacing w:after="0" w:line="240" w:lineRule="auto"/>
        <w:ind w:left="0" w:firstLine="709"/>
        <w:contextualSpacing w:val="0"/>
        <w:jc w:val="both"/>
        <w:rPr>
          <w:rFonts w:ascii="Times New Roman" w:eastAsia="Times New Roman" w:hAnsi="Times New Roman" w:cs="Times New Roman"/>
          <w:sz w:val="24"/>
          <w:szCs w:val="24"/>
        </w:rPr>
      </w:pPr>
      <w:r w:rsidRPr="008322E8">
        <w:rPr>
          <w:rFonts w:ascii="Times New Roman" w:eastAsia="Times New Roman" w:hAnsi="Times New Roman" w:cs="Times New Roman"/>
          <w:sz w:val="24"/>
          <w:szCs w:val="24"/>
        </w:rPr>
        <w:t>проведение мероприятий по укреплению участков, подверженных эрозии склоно</w:t>
      </w:r>
      <w:proofErr w:type="gramStart"/>
      <w:r w:rsidRPr="008322E8">
        <w:rPr>
          <w:rFonts w:ascii="Times New Roman" w:eastAsia="Times New Roman" w:hAnsi="Times New Roman" w:cs="Times New Roman"/>
          <w:sz w:val="24"/>
          <w:szCs w:val="24"/>
        </w:rPr>
        <w:t>в(</w:t>
      </w:r>
      <w:proofErr w:type="gramEnd"/>
      <w:r w:rsidRPr="008322E8">
        <w:rPr>
          <w:rFonts w:ascii="Times New Roman" w:eastAsia="Times New Roman" w:hAnsi="Times New Roman" w:cs="Times New Roman"/>
          <w:sz w:val="24"/>
          <w:szCs w:val="24"/>
        </w:rPr>
        <w:t xml:space="preserve"> травяное и древесно-кустарниковое озеленение, подпорные стенки, насыпи и т.д.);</w:t>
      </w:r>
    </w:p>
    <w:p w:rsidR="00991993" w:rsidRPr="008322E8" w:rsidRDefault="00991993" w:rsidP="00991993">
      <w:pPr>
        <w:pStyle w:val="a3"/>
        <w:numPr>
          <w:ilvl w:val="0"/>
          <w:numId w:val="50"/>
        </w:numPr>
        <w:spacing w:after="0" w:line="240" w:lineRule="auto"/>
        <w:ind w:left="0" w:firstLine="709"/>
        <w:contextualSpacing w:val="0"/>
        <w:jc w:val="both"/>
        <w:rPr>
          <w:rFonts w:ascii="Times New Roman" w:eastAsia="Times New Roman" w:hAnsi="Times New Roman" w:cs="Times New Roman"/>
          <w:sz w:val="24"/>
          <w:szCs w:val="24"/>
        </w:rPr>
      </w:pPr>
      <w:r w:rsidRPr="008322E8">
        <w:rPr>
          <w:rFonts w:ascii="Times New Roman" w:eastAsia="Times New Roman" w:hAnsi="Times New Roman" w:cs="Times New Roman"/>
          <w:sz w:val="24"/>
          <w:szCs w:val="24"/>
        </w:rPr>
        <w:t xml:space="preserve">ежегодное проведение </w:t>
      </w:r>
      <w:proofErr w:type="spellStart"/>
      <w:r w:rsidRPr="008322E8">
        <w:rPr>
          <w:rFonts w:ascii="Times New Roman" w:eastAsia="Times New Roman" w:hAnsi="Times New Roman" w:cs="Times New Roman"/>
          <w:sz w:val="24"/>
          <w:szCs w:val="24"/>
        </w:rPr>
        <w:t>противопаводковых</w:t>
      </w:r>
      <w:proofErr w:type="spellEnd"/>
      <w:r w:rsidRPr="008322E8">
        <w:rPr>
          <w:rFonts w:ascii="Times New Roman" w:eastAsia="Times New Roman" w:hAnsi="Times New Roman" w:cs="Times New Roman"/>
          <w:sz w:val="24"/>
          <w:szCs w:val="24"/>
        </w:rPr>
        <w:t xml:space="preserve"> мероприятий;</w:t>
      </w:r>
    </w:p>
    <w:p w:rsidR="00991993" w:rsidRPr="008322E8" w:rsidRDefault="00991993" w:rsidP="00991993">
      <w:pPr>
        <w:pStyle w:val="a3"/>
        <w:numPr>
          <w:ilvl w:val="0"/>
          <w:numId w:val="50"/>
        </w:numPr>
        <w:spacing w:after="0" w:line="240" w:lineRule="auto"/>
        <w:ind w:left="0" w:firstLine="709"/>
        <w:contextualSpacing w:val="0"/>
        <w:jc w:val="both"/>
        <w:rPr>
          <w:rFonts w:ascii="Times New Roman" w:eastAsia="Times New Roman" w:hAnsi="Times New Roman" w:cs="Times New Roman"/>
          <w:sz w:val="24"/>
          <w:szCs w:val="24"/>
        </w:rPr>
      </w:pPr>
      <w:r w:rsidRPr="008322E8">
        <w:rPr>
          <w:rFonts w:ascii="Times New Roman" w:eastAsia="Times New Roman" w:hAnsi="Times New Roman" w:cs="Times New Roman"/>
          <w:sz w:val="24"/>
          <w:szCs w:val="24"/>
        </w:rPr>
        <w:lastRenderedPageBreak/>
        <w:t>осуществление централизованной канализации с выводом на очистные сооружения, устройство биотуалетов в зонах отдыха, строительство выгребных ям с гидроизоляционным покрытием и опорожнением  их на зимний период;</w:t>
      </w:r>
    </w:p>
    <w:p w:rsidR="00991993" w:rsidRPr="008322E8" w:rsidRDefault="00991993" w:rsidP="00991993">
      <w:pPr>
        <w:pStyle w:val="a3"/>
        <w:numPr>
          <w:ilvl w:val="0"/>
          <w:numId w:val="50"/>
        </w:numPr>
        <w:spacing w:after="0" w:line="240" w:lineRule="auto"/>
        <w:ind w:left="0" w:firstLine="709"/>
        <w:contextualSpacing w:val="0"/>
        <w:jc w:val="both"/>
        <w:rPr>
          <w:rFonts w:ascii="Times New Roman" w:eastAsia="Times New Roman" w:hAnsi="Times New Roman" w:cs="Times New Roman"/>
          <w:i/>
          <w:sz w:val="24"/>
          <w:szCs w:val="24"/>
        </w:rPr>
      </w:pPr>
      <w:r w:rsidRPr="008322E8">
        <w:rPr>
          <w:rFonts w:ascii="Times New Roman" w:eastAsia="Times New Roman" w:hAnsi="Times New Roman" w:cs="Times New Roman"/>
          <w:sz w:val="24"/>
          <w:szCs w:val="24"/>
        </w:rPr>
        <w:t>максимальное озеленение территории.</w:t>
      </w:r>
    </w:p>
    <w:p w:rsidR="00991993" w:rsidRPr="00215675" w:rsidRDefault="00991993" w:rsidP="00991993">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Cs/>
          <w:sz w:val="24"/>
          <w:szCs w:val="24"/>
        </w:rPr>
        <w:t>Н</w:t>
      </w:r>
      <w:r w:rsidRPr="00E03355">
        <w:rPr>
          <w:rFonts w:ascii="Times New Roman" w:eastAsia="Times New Roman" w:hAnsi="Times New Roman" w:cs="Times New Roman"/>
          <w:bCs/>
          <w:sz w:val="24"/>
          <w:szCs w:val="24"/>
        </w:rPr>
        <w:t>а территориях затопления паводком 1% обеспеченности</w:t>
      </w:r>
      <w:r w:rsidRPr="0021567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з</w:t>
      </w:r>
      <w:r w:rsidRPr="00215675">
        <w:rPr>
          <w:rFonts w:ascii="Times New Roman" w:eastAsia="Times New Roman" w:hAnsi="Times New Roman" w:cs="Times New Roman"/>
          <w:sz w:val="24"/>
          <w:szCs w:val="24"/>
        </w:rPr>
        <w:t>апрещается:</w:t>
      </w:r>
    </w:p>
    <w:p w:rsidR="00991993" w:rsidRPr="008322E8" w:rsidRDefault="00991993" w:rsidP="00991993">
      <w:pPr>
        <w:pStyle w:val="a3"/>
        <w:numPr>
          <w:ilvl w:val="0"/>
          <w:numId w:val="50"/>
        </w:numPr>
        <w:spacing w:after="0" w:line="240" w:lineRule="auto"/>
        <w:ind w:left="0" w:firstLine="709"/>
        <w:contextualSpacing w:val="0"/>
        <w:jc w:val="both"/>
        <w:rPr>
          <w:rFonts w:ascii="Times New Roman" w:eastAsia="Times New Roman" w:hAnsi="Times New Roman" w:cs="Times New Roman"/>
          <w:sz w:val="24"/>
          <w:szCs w:val="24"/>
        </w:rPr>
      </w:pPr>
      <w:r w:rsidRPr="008322E8">
        <w:rPr>
          <w:rFonts w:ascii="Times New Roman" w:eastAsia="Times New Roman" w:hAnsi="Times New Roman" w:cs="Times New Roman"/>
          <w:sz w:val="24"/>
          <w:szCs w:val="24"/>
        </w:rPr>
        <w:t>использование сточных вод для удобрения почв;</w:t>
      </w:r>
    </w:p>
    <w:p w:rsidR="00991993" w:rsidRPr="008322E8" w:rsidRDefault="00991993" w:rsidP="00991993">
      <w:pPr>
        <w:pStyle w:val="a3"/>
        <w:numPr>
          <w:ilvl w:val="0"/>
          <w:numId w:val="50"/>
        </w:numPr>
        <w:spacing w:after="0" w:line="240" w:lineRule="auto"/>
        <w:ind w:left="0" w:firstLine="709"/>
        <w:contextualSpacing w:val="0"/>
        <w:jc w:val="both"/>
        <w:rPr>
          <w:rFonts w:ascii="Times New Roman" w:eastAsia="Times New Roman" w:hAnsi="Times New Roman" w:cs="Times New Roman"/>
          <w:sz w:val="24"/>
          <w:szCs w:val="24"/>
        </w:rPr>
      </w:pPr>
      <w:r w:rsidRPr="008322E8">
        <w:rPr>
          <w:rFonts w:ascii="Times New Roman" w:eastAsia="Times New Roman" w:hAnsi="Times New Roman" w:cs="Times New Roman"/>
          <w:sz w:val="24"/>
          <w:szCs w:val="24"/>
        </w:rPr>
        <w:t xml:space="preserve">размещение кладбищ, скотомогильников, мест захоронения отходов производства и потребления, радиоактивных, химических, взрывчатых, токсичных, отравляющих и ядовитых веществ; </w:t>
      </w:r>
    </w:p>
    <w:p w:rsidR="00991993" w:rsidRPr="008322E8" w:rsidRDefault="00991993" w:rsidP="00991993">
      <w:pPr>
        <w:pStyle w:val="a3"/>
        <w:numPr>
          <w:ilvl w:val="0"/>
          <w:numId w:val="50"/>
        </w:numPr>
        <w:spacing w:after="0" w:line="240" w:lineRule="auto"/>
        <w:ind w:left="0" w:firstLine="709"/>
        <w:contextualSpacing w:val="0"/>
        <w:jc w:val="both"/>
        <w:rPr>
          <w:rFonts w:ascii="Times New Roman" w:eastAsia="Times New Roman" w:hAnsi="Times New Roman" w:cs="Times New Roman"/>
          <w:sz w:val="24"/>
          <w:szCs w:val="24"/>
        </w:rPr>
      </w:pPr>
      <w:r w:rsidRPr="008322E8">
        <w:rPr>
          <w:rFonts w:ascii="Times New Roman" w:eastAsia="Times New Roman" w:hAnsi="Times New Roman" w:cs="Times New Roman"/>
          <w:sz w:val="24"/>
          <w:szCs w:val="24"/>
        </w:rPr>
        <w:t>осуществление авиационных мер по борьбе с вредителями и болезнями растений;</w:t>
      </w:r>
    </w:p>
    <w:p w:rsidR="00991993" w:rsidRPr="008322E8" w:rsidRDefault="00991993" w:rsidP="00991993">
      <w:pPr>
        <w:pStyle w:val="a3"/>
        <w:numPr>
          <w:ilvl w:val="0"/>
          <w:numId w:val="50"/>
        </w:numPr>
        <w:spacing w:after="0" w:line="240" w:lineRule="auto"/>
        <w:ind w:left="0" w:firstLine="709"/>
        <w:contextualSpacing w:val="0"/>
        <w:jc w:val="both"/>
        <w:rPr>
          <w:rFonts w:ascii="Times New Roman" w:eastAsia="Times New Roman" w:hAnsi="Times New Roman" w:cs="Times New Roman"/>
          <w:sz w:val="24"/>
          <w:szCs w:val="24"/>
        </w:rPr>
      </w:pPr>
      <w:r w:rsidRPr="008322E8">
        <w:rPr>
          <w:rFonts w:ascii="Times New Roman" w:eastAsia="Times New Roman" w:hAnsi="Times New Roman" w:cs="Times New Roman"/>
          <w:sz w:val="24"/>
          <w:szCs w:val="24"/>
        </w:rPr>
        <w:t xml:space="preserve">реконструкция жилых и подсобных помещений и изменение параметров застройки без соответствующих обоснований и согласований с </w:t>
      </w:r>
      <w:r>
        <w:rPr>
          <w:rFonts w:ascii="Times New Roman" w:eastAsia="Times New Roman" w:hAnsi="Times New Roman" w:cs="Times New Roman"/>
          <w:sz w:val="24"/>
          <w:szCs w:val="24"/>
        </w:rPr>
        <w:t>органом</w:t>
      </w:r>
      <w:r w:rsidRPr="008322E8">
        <w:rPr>
          <w:rFonts w:ascii="Times New Roman" w:eastAsia="Times New Roman" w:hAnsi="Times New Roman" w:cs="Times New Roman"/>
          <w:sz w:val="24"/>
          <w:szCs w:val="24"/>
        </w:rPr>
        <w:t xml:space="preserve"> архитектуры и градостроительства администрации </w:t>
      </w:r>
      <w:r w:rsidRPr="00E722BF">
        <w:rPr>
          <w:rFonts w:ascii="Times New Roman" w:eastAsia="Times New Roman" w:hAnsi="Times New Roman" w:cs="Times New Roman"/>
          <w:sz w:val="24"/>
          <w:szCs w:val="24"/>
        </w:rPr>
        <w:t xml:space="preserve">МО </w:t>
      </w:r>
      <w:r w:rsidR="00E722BF" w:rsidRPr="00E722BF">
        <w:rPr>
          <w:rFonts w:ascii="Times New Roman" w:eastAsia="Times New Roman" w:hAnsi="Times New Roman" w:cs="Times New Roman"/>
          <w:sz w:val="24"/>
          <w:szCs w:val="24"/>
        </w:rPr>
        <w:t>Вязовский</w:t>
      </w:r>
      <w:r w:rsidRPr="00E722B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сельсовет (Ташлинский район при делегировании полномочий)</w:t>
      </w:r>
      <w:r w:rsidRPr="008322E8">
        <w:rPr>
          <w:rFonts w:ascii="Times New Roman" w:eastAsia="Times New Roman" w:hAnsi="Times New Roman" w:cs="Times New Roman"/>
          <w:sz w:val="24"/>
          <w:szCs w:val="24"/>
        </w:rPr>
        <w:t>;</w:t>
      </w:r>
    </w:p>
    <w:p w:rsidR="00991993" w:rsidRPr="008322E8" w:rsidRDefault="00991993" w:rsidP="00991993">
      <w:pPr>
        <w:pStyle w:val="a3"/>
        <w:numPr>
          <w:ilvl w:val="0"/>
          <w:numId w:val="50"/>
        </w:numPr>
        <w:spacing w:after="0" w:line="240" w:lineRule="auto"/>
        <w:ind w:left="0" w:firstLine="709"/>
        <w:contextualSpacing w:val="0"/>
        <w:jc w:val="both"/>
        <w:rPr>
          <w:rFonts w:ascii="Times New Roman" w:eastAsia="Times New Roman" w:hAnsi="Times New Roman" w:cs="Times New Roman"/>
          <w:sz w:val="24"/>
          <w:szCs w:val="24"/>
        </w:rPr>
      </w:pPr>
      <w:r w:rsidRPr="008322E8">
        <w:rPr>
          <w:rFonts w:ascii="Times New Roman" w:eastAsia="Times New Roman" w:hAnsi="Times New Roman" w:cs="Times New Roman"/>
          <w:sz w:val="24"/>
          <w:szCs w:val="24"/>
        </w:rPr>
        <w:t>предоставление вновь образуемых земельных участков для индивидуального жилищного строительства;</w:t>
      </w:r>
    </w:p>
    <w:p w:rsidR="00991993" w:rsidRPr="008322E8" w:rsidRDefault="00991993" w:rsidP="00991993">
      <w:pPr>
        <w:pStyle w:val="a3"/>
        <w:numPr>
          <w:ilvl w:val="0"/>
          <w:numId w:val="50"/>
        </w:numPr>
        <w:spacing w:after="0" w:line="240" w:lineRule="auto"/>
        <w:ind w:left="0" w:firstLine="709"/>
        <w:contextualSpacing w:val="0"/>
        <w:jc w:val="both"/>
        <w:rPr>
          <w:rFonts w:ascii="Times New Roman" w:eastAsia="Times New Roman" w:hAnsi="Times New Roman" w:cs="Times New Roman"/>
          <w:sz w:val="24"/>
          <w:szCs w:val="24"/>
        </w:rPr>
      </w:pPr>
      <w:r w:rsidRPr="008322E8">
        <w:rPr>
          <w:rFonts w:ascii="Times New Roman" w:eastAsia="Times New Roman" w:hAnsi="Times New Roman" w:cs="Times New Roman"/>
          <w:sz w:val="24"/>
          <w:szCs w:val="24"/>
        </w:rPr>
        <w:t>расширение действующих объектов производственного, коммунального и социального назначения;</w:t>
      </w:r>
    </w:p>
    <w:p w:rsidR="00991993" w:rsidRPr="008322E8" w:rsidRDefault="00991993" w:rsidP="00991993">
      <w:pPr>
        <w:pStyle w:val="a3"/>
        <w:numPr>
          <w:ilvl w:val="0"/>
          <w:numId w:val="50"/>
        </w:numPr>
        <w:spacing w:after="0" w:line="240" w:lineRule="auto"/>
        <w:ind w:left="0" w:firstLine="709"/>
        <w:contextualSpacing w:val="0"/>
        <w:jc w:val="both"/>
        <w:rPr>
          <w:rFonts w:ascii="Times New Roman" w:eastAsia="Times New Roman" w:hAnsi="Times New Roman" w:cs="Times New Roman"/>
          <w:sz w:val="24"/>
          <w:szCs w:val="24"/>
        </w:rPr>
      </w:pPr>
      <w:r w:rsidRPr="008322E8">
        <w:rPr>
          <w:rFonts w:ascii="Times New Roman" w:eastAsia="Times New Roman" w:hAnsi="Times New Roman" w:cs="Times New Roman"/>
          <w:sz w:val="24"/>
          <w:szCs w:val="24"/>
        </w:rPr>
        <w:t>вырубка деревьев, кустарников (кроме рубок ухода за насаждениями, санитарных рубок);</w:t>
      </w:r>
    </w:p>
    <w:p w:rsidR="00991993" w:rsidRPr="008322E8" w:rsidRDefault="00991993" w:rsidP="00991993">
      <w:pPr>
        <w:pStyle w:val="a3"/>
        <w:numPr>
          <w:ilvl w:val="0"/>
          <w:numId w:val="50"/>
        </w:numPr>
        <w:spacing w:after="0" w:line="240" w:lineRule="auto"/>
        <w:ind w:left="0" w:firstLine="709"/>
        <w:contextualSpacing w:val="0"/>
        <w:jc w:val="both"/>
        <w:rPr>
          <w:rFonts w:ascii="Times New Roman" w:eastAsia="Times New Roman" w:hAnsi="Times New Roman" w:cs="Times New Roman"/>
          <w:sz w:val="24"/>
          <w:szCs w:val="24"/>
        </w:rPr>
      </w:pPr>
      <w:r w:rsidRPr="008322E8">
        <w:rPr>
          <w:rFonts w:ascii="Times New Roman" w:eastAsia="Times New Roman" w:hAnsi="Times New Roman" w:cs="Times New Roman"/>
          <w:sz w:val="24"/>
          <w:szCs w:val="24"/>
        </w:rPr>
        <w:t>открытие карьеров строительных материалов;</w:t>
      </w:r>
    </w:p>
    <w:p w:rsidR="00991993" w:rsidRDefault="00991993" w:rsidP="00991993">
      <w:pPr>
        <w:spacing w:after="0" w:line="240" w:lineRule="auto"/>
        <w:ind w:firstLine="709"/>
        <w:jc w:val="both"/>
        <w:rPr>
          <w:rFonts w:ascii="Times New Roman" w:eastAsia="Times New Roman" w:hAnsi="Times New Roman" w:cs="Times New Roman"/>
          <w:bCs/>
          <w:sz w:val="24"/>
          <w:szCs w:val="24"/>
        </w:rPr>
      </w:pPr>
    </w:p>
    <w:p w:rsidR="00991993" w:rsidRPr="00E03355" w:rsidRDefault="00991993" w:rsidP="00991993">
      <w:pPr>
        <w:spacing w:after="0" w:line="240" w:lineRule="auto"/>
        <w:ind w:firstLine="709"/>
        <w:jc w:val="both"/>
        <w:rPr>
          <w:rFonts w:ascii="Times New Roman" w:eastAsia="Times New Roman" w:hAnsi="Times New Roman" w:cs="Times New Roman"/>
          <w:sz w:val="24"/>
          <w:szCs w:val="24"/>
        </w:rPr>
      </w:pPr>
      <w:r w:rsidRPr="00E03355">
        <w:rPr>
          <w:rFonts w:ascii="Times New Roman" w:eastAsia="Times New Roman" w:hAnsi="Times New Roman" w:cs="Times New Roman"/>
          <w:bCs/>
          <w:sz w:val="24"/>
          <w:szCs w:val="24"/>
        </w:rPr>
        <w:t>Инженерная защита</w:t>
      </w:r>
      <w:r w:rsidRPr="00E03355">
        <w:rPr>
          <w:rFonts w:ascii="Times New Roman" w:eastAsia="Times New Roman" w:hAnsi="Times New Roman" w:cs="Times New Roman"/>
          <w:sz w:val="24"/>
          <w:szCs w:val="24"/>
        </w:rPr>
        <w:t> затапливаемых территорий проводится в соответствии со следующими требованиями:</w:t>
      </w:r>
    </w:p>
    <w:p w:rsidR="00991993" w:rsidRPr="008322E8" w:rsidRDefault="00991993" w:rsidP="00991993">
      <w:pPr>
        <w:pStyle w:val="a3"/>
        <w:numPr>
          <w:ilvl w:val="0"/>
          <w:numId w:val="50"/>
        </w:numPr>
        <w:spacing w:after="0" w:line="240" w:lineRule="auto"/>
        <w:ind w:left="0" w:firstLine="709"/>
        <w:contextualSpacing w:val="0"/>
        <w:jc w:val="both"/>
        <w:rPr>
          <w:rFonts w:ascii="Times New Roman" w:eastAsia="Times New Roman" w:hAnsi="Times New Roman" w:cs="Times New Roman"/>
          <w:sz w:val="24"/>
          <w:szCs w:val="24"/>
        </w:rPr>
      </w:pPr>
      <w:r w:rsidRPr="008322E8">
        <w:rPr>
          <w:rFonts w:ascii="Times New Roman" w:eastAsia="Times New Roman" w:hAnsi="Times New Roman" w:cs="Times New Roman"/>
          <w:sz w:val="24"/>
          <w:szCs w:val="24"/>
        </w:rPr>
        <w:t>отметку бровки подсыпанной территории следует принимать не менее чем на 0,5 м выше расчетного горизонта высоких вод с учетом высоты волны при ветровом нагоне;</w:t>
      </w:r>
    </w:p>
    <w:p w:rsidR="00991993" w:rsidRPr="008322E8" w:rsidRDefault="00991993" w:rsidP="00991993">
      <w:pPr>
        <w:pStyle w:val="a3"/>
        <w:numPr>
          <w:ilvl w:val="0"/>
          <w:numId w:val="50"/>
        </w:numPr>
        <w:spacing w:after="0" w:line="240" w:lineRule="auto"/>
        <w:ind w:left="0" w:firstLine="709"/>
        <w:contextualSpacing w:val="0"/>
        <w:jc w:val="both"/>
        <w:rPr>
          <w:rFonts w:ascii="Times New Roman" w:eastAsia="Times New Roman" w:hAnsi="Times New Roman" w:cs="Times New Roman"/>
          <w:sz w:val="24"/>
          <w:szCs w:val="24"/>
        </w:rPr>
      </w:pPr>
      <w:r w:rsidRPr="008322E8">
        <w:rPr>
          <w:rFonts w:ascii="Times New Roman" w:eastAsia="Times New Roman" w:hAnsi="Times New Roman" w:cs="Times New Roman"/>
          <w:sz w:val="24"/>
          <w:szCs w:val="24"/>
        </w:rPr>
        <w:t>за расчетный горизонт высоких вод следует принимать отметку наивысшего уровня воды повторяемостью один раз в 100 лет – для территорий, застроенных или подлежащих застройке жилыми и общественными зданиями.</w:t>
      </w:r>
    </w:p>
    <w:p w:rsidR="00991993" w:rsidRPr="0086004F" w:rsidRDefault="00991993" w:rsidP="00991993">
      <w:pPr>
        <w:spacing w:before="240" w:after="0" w:line="240" w:lineRule="auto"/>
        <w:ind w:firstLine="709"/>
        <w:jc w:val="both"/>
        <w:rPr>
          <w:rFonts w:ascii="Times New Roman" w:eastAsia="Times New Roman" w:hAnsi="Times New Roman" w:cs="Times New Roman"/>
          <w:b/>
          <w:sz w:val="24"/>
          <w:szCs w:val="24"/>
        </w:rPr>
      </w:pPr>
      <w:r w:rsidRPr="0086004F">
        <w:rPr>
          <w:rFonts w:ascii="Times New Roman" w:eastAsia="Times New Roman" w:hAnsi="Times New Roman" w:cs="Times New Roman"/>
          <w:b/>
          <w:sz w:val="24"/>
          <w:szCs w:val="24"/>
        </w:rPr>
        <w:t>7. Охранные зоны водозаборных и иных сооружений</w:t>
      </w:r>
    </w:p>
    <w:p w:rsidR="00991993" w:rsidRPr="00CD0893" w:rsidRDefault="00991993" w:rsidP="00991993">
      <w:pPr>
        <w:spacing w:after="0" w:line="240" w:lineRule="auto"/>
        <w:ind w:firstLine="709"/>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 xml:space="preserve">Охранными зонами водозаборных и иных технических сооружений определяются следующие виды запрещенного использования земельных участков и объектов капитального строительства и виды действий в пределах таких зон, а также в пределах территориальных зон </w:t>
      </w:r>
      <w:r>
        <w:rPr>
          <w:rFonts w:ascii="Times New Roman" w:eastAsia="Times New Roman" w:hAnsi="Times New Roman" w:cs="Times New Roman"/>
          <w:sz w:val="24"/>
          <w:szCs w:val="24"/>
        </w:rPr>
        <w:t>–</w:t>
      </w:r>
      <w:r w:rsidRPr="00CD0893">
        <w:rPr>
          <w:rFonts w:ascii="Times New Roman" w:eastAsia="Times New Roman" w:hAnsi="Times New Roman" w:cs="Times New Roman"/>
          <w:sz w:val="24"/>
          <w:szCs w:val="24"/>
        </w:rPr>
        <w:t xml:space="preserve"> зон водозаборных, иных технических сооружений:</w:t>
      </w:r>
    </w:p>
    <w:p w:rsidR="00991993" w:rsidRPr="008322E8" w:rsidRDefault="00991993" w:rsidP="00991993">
      <w:pPr>
        <w:pStyle w:val="a3"/>
        <w:numPr>
          <w:ilvl w:val="0"/>
          <w:numId w:val="50"/>
        </w:numPr>
        <w:tabs>
          <w:tab w:val="left" w:pos="1080"/>
        </w:tabs>
        <w:spacing w:after="0" w:line="240" w:lineRule="auto"/>
        <w:ind w:left="0" w:firstLine="709"/>
        <w:contextualSpacing w:val="0"/>
        <w:jc w:val="both"/>
        <w:rPr>
          <w:rFonts w:ascii="Times New Roman" w:eastAsia="Times New Roman" w:hAnsi="Times New Roman" w:cs="Times New Roman"/>
          <w:sz w:val="24"/>
          <w:szCs w:val="24"/>
        </w:rPr>
      </w:pPr>
      <w:r w:rsidRPr="008322E8">
        <w:rPr>
          <w:rFonts w:ascii="Times New Roman" w:eastAsia="Times New Roman" w:hAnsi="Times New Roman" w:cs="Times New Roman"/>
          <w:sz w:val="24"/>
          <w:szCs w:val="24"/>
        </w:rPr>
        <w:t>проведение авиационно-химических работ,</w:t>
      </w:r>
    </w:p>
    <w:p w:rsidR="00991993" w:rsidRPr="008322E8" w:rsidRDefault="00991993" w:rsidP="00991993">
      <w:pPr>
        <w:pStyle w:val="a3"/>
        <w:numPr>
          <w:ilvl w:val="0"/>
          <w:numId w:val="50"/>
        </w:numPr>
        <w:tabs>
          <w:tab w:val="left" w:pos="1080"/>
        </w:tabs>
        <w:spacing w:after="0" w:line="240" w:lineRule="auto"/>
        <w:ind w:left="0" w:firstLine="709"/>
        <w:contextualSpacing w:val="0"/>
        <w:jc w:val="both"/>
        <w:rPr>
          <w:rFonts w:ascii="Times New Roman" w:eastAsia="Times New Roman" w:hAnsi="Times New Roman" w:cs="Times New Roman"/>
          <w:sz w:val="24"/>
          <w:szCs w:val="24"/>
        </w:rPr>
      </w:pPr>
      <w:r w:rsidRPr="008322E8">
        <w:rPr>
          <w:rFonts w:ascii="Times New Roman" w:eastAsia="Times New Roman" w:hAnsi="Times New Roman" w:cs="Times New Roman"/>
          <w:sz w:val="24"/>
          <w:szCs w:val="24"/>
        </w:rPr>
        <w:t>применение химических средств борьбы с вредителями, болезнями растений и сорняками,</w:t>
      </w:r>
    </w:p>
    <w:p w:rsidR="00991993" w:rsidRPr="008322E8" w:rsidRDefault="00991993" w:rsidP="00991993">
      <w:pPr>
        <w:pStyle w:val="a3"/>
        <w:numPr>
          <w:ilvl w:val="0"/>
          <w:numId w:val="50"/>
        </w:numPr>
        <w:tabs>
          <w:tab w:val="left" w:pos="1080"/>
        </w:tabs>
        <w:spacing w:after="0" w:line="240" w:lineRule="auto"/>
        <w:ind w:left="0" w:firstLine="709"/>
        <w:contextualSpacing w:val="0"/>
        <w:jc w:val="both"/>
        <w:rPr>
          <w:rFonts w:ascii="Times New Roman" w:eastAsia="Times New Roman" w:hAnsi="Times New Roman" w:cs="Times New Roman"/>
          <w:sz w:val="24"/>
          <w:szCs w:val="24"/>
        </w:rPr>
      </w:pPr>
      <w:r w:rsidRPr="008322E8">
        <w:rPr>
          <w:rFonts w:ascii="Times New Roman" w:eastAsia="Times New Roman" w:hAnsi="Times New Roman" w:cs="Times New Roman"/>
          <w:sz w:val="24"/>
          <w:szCs w:val="24"/>
        </w:rPr>
        <w:t>размещение складов ядохимикатов, минеральных удобрений и горюче–смазочных материалов, площадок для заправки аппаратуры ядохимикатами, животноводческих комплексов, ме</w:t>
      </w:r>
      <w:proofErr w:type="gramStart"/>
      <w:r w:rsidRPr="008322E8">
        <w:rPr>
          <w:rFonts w:ascii="Times New Roman" w:eastAsia="Times New Roman" w:hAnsi="Times New Roman" w:cs="Times New Roman"/>
          <w:sz w:val="24"/>
          <w:szCs w:val="24"/>
        </w:rPr>
        <w:t>ст скл</w:t>
      </w:r>
      <w:proofErr w:type="gramEnd"/>
      <w:r w:rsidRPr="008322E8">
        <w:rPr>
          <w:rFonts w:ascii="Times New Roman" w:eastAsia="Times New Roman" w:hAnsi="Times New Roman" w:cs="Times New Roman"/>
          <w:sz w:val="24"/>
          <w:szCs w:val="24"/>
        </w:rPr>
        <w:t>адирования и захоронения промышленных, бытовых и сельскохозяйственных отходов, кладбищ и скотомогильников, накопителей сточных вод,</w:t>
      </w:r>
    </w:p>
    <w:p w:rsidR="00991993" w:rsidRPr="008322E8" w:rsidRDefault="00991993" w:rsidP="00991993">
      <w:pPr>
        <w:pStyle w:val="a3"/>
        <w:numPr>
          <w:ilvl w:val="0"/>
          <w:numId w:val="50"/>
        </w:numPr>
        <w:tabs>
          <w:tab w:val="left" w:pos="1080"/>
        </w:tabs>
        <w:spacing w:after="0" w:line="240" w:lineRule="auto"/>
        <w:ind w:left="0" w:firstLine="709"/>
        <w:contextualSpacing w:val="0"/>
        <w:jc w:val="both"/>
        <w:rPr>
          <w:rFonts w:ascii="Times New Roman" w:eastAsia="Times New Roman" w:hAnsi="Times New Roman" w:cs="Times New Roman"/>
          <w:sz w:val="24"/>
          <w:szCs w:val="24"/>
        </w:rPr>
      </w:pPr>
      <w:r w:rsidRPr="008322E8">
        <w:rPr>
          <w:rFonts w:ascii="Times New Roman" w:eastAsia="Times New Roman" w:hAnsi="Times New Roman" w:cs="Times New Roman"/>
          <w:sz w:val="24"/>
          <w:szCs w:val="24"/>
        </w:rPr>
        <w:t>складирование навоза и мусора,</w:t>
      </w:r>
    </w:p>
    <w:p w:rsidR="00991993" w:rsidRPr="008322E8" w:rsidRDefault="00991993" w:rsidP="00991993">
      <w:pPr>
        <w:pStyle w:val="a3"/>
        <w:numPr>
          <w:ilvl w:val="0"/>
          <w:numId w:val="50"/>
        </w:numPr>
        <w:tabs>
          <w:tab w:val="left" w:pos="1080"/>
        </w:tabs>
        <w:spacing w:after="0" w:line="240" w:lineRule="auto"/>
        <w:ind w:left="0" w:firstLine="709"/>
        <w:contextualSpacing w:val="0"/>
        <w:jc w:val="both"/>
        <w:rPr>
          <w:rFonts w:ascii="Times New Roman" w:eastAsia="Times New Roman" w:hAnsi="Times New Roman" w:cs="Times New Roman"/>
          <w:sz w:val="24"/>
          <w:szCs w:val="24"/>
        </w:rPr>
      </w:pPr>
      <w:r w:rsidRPr="008322E8">
        <w:rPr>
          <w:rFonts w:ascii="Times New Roman" w:eastAsia="Times New Roman" w:hAnsi="Times New Roman" w:cs="Times New Roman"/>
          <w:sz w:val="24"/>
          <w:szCs w:val="24"/>
        </w:rPr>
        <w:t>заправка топливом, мойка и ремонт автомобилей, тракторов и других машин и механизмов,</w:t>
      </w:r>
    </w:p>
    <w:p w:rsidR="00991993" w:rsidRPr="008322E8" w:rsidRDefault="00991993" w:rsidP="00991993">
      <w:pPr>
        <w:pStyle w:val="a3"/>
        <w:numPr>
          <w:ilvl w:val="0"/>
          <w:numId w:val="50"/>
        </w:numPr>
        <w:tabs>
          <w:tab w:val="left" w:pos="1080"/>
        </w:tabs>
        <w:spacing w:after="0" w:line="240" w:lineRule="auto"/>
        <w:ind w:left="0" w:firstLine="709"/>
        <w:contextualSpacing w:val="0"/>
        <w:jc w:val="both"/>
        <w:rPr>
          <w:rFonts w:ascii="Times New Roman" w:eastAsia="Times New Roman" w:hAnsi="Times New Roman" w:cs="Times New Roman"/>
          <w:sz w:val="24"/>
          <w:szCs w:val="24"/>
        </w:rPr>
      </w:pPr>
      <w:r w:rsidRPr="008322E8">
        <w:rPr>
          <w:rFonts w:ascii="Times New Roman" w:eastAsia="Times New Roman" w:hAnsi="Times New Roman" w:cs="Times New Roman"/>
          <w:sz w:val="24"/>
          <w:szCs w:val="24"/>
        </w:rPr>
        <w:t>размещение стоянок транспортных средств,</w:t>
      </w:r>
    </w:p>
    <w:p w:rsidR="00991993" w:rsidRPr="008322E8" w:rsidRDefault="00991993" w:rsidP="00991993">
      <w:pPr>
        <w:pStyle w:val="a3"/>
        <w:numPr>
          <w:ilvl w:val="0"/>
          <w:numId w:val="50"/>
        </w:numPr>
        <w:tabs>
          <w:tab w:val="left" w:pos="1080"/>
        </w:tabs>
        <w:spacing w:after="0" w:line="240" w:lineRule="auto"/>
        <w:ind w:left="0" w:firstLine="709"/>
        <w:contextualSpacing w:val="0"/>
        <w:jc w:val="both"/>
        <w:rPr>
          <w:rFonts w:ascii="Times New Roman" w:eastAsia="Times New Roman" w:hAnsi="Times New Roman" w:cs="Times New Roman"/>
          <w:sz w:val="24"/>
          <w:szCs w:val="24"/>
        </w:rPr>
      </w:pPr>
      <w:r w:rsidRPr="008322E8">
        <w:rPr>
          <w:rFonts w:ascii="Times New Roman" w:eastAsia="Times New Roman" w:hAnsi="Times New Roman" w:cs="Times New Roman"/>
          <w:sz w:val="24"/>
          <w:szCs w:val="24"/>
        </w:rPr>
        <w:t>проведение рубок лесных насаждений.</w:t>
      </w:r>
    </w:p>
    <w:p w:rsidR="00991993" w:rsidRPr="0086004F" w:rsidRDefault="00991993" w:rsidP="00991993">
      <w:pPr>
        <w:spacing w:before="240" w:after="0" w:line="240" w:lineRule="auto"/>
        <w:ind w:firstLine="709"/>
        <w:jc w:val="both"/>
        <w:rPr>
          <w:rFonts w:ascii="Times New Roman" w:eastAsiaTheme="minorHAnsi" w:hAnsi="Times New Roman" w:cs="Times New Roman"/>
          <w:b/>
          <w:sz w:val="24"/>
          <w:szCs w:val="24"/>
          <w:lang w:eastAsia="en-US"/>
        </w:rPr>
      </w:pPr>
      <w:r w:rsidRPr="0086004F">
        <w:rPr>
          <w:rFonts w:ascii="Times New Roman" w:hAnsi="Times New Roman" w:cs="Times New Roman"/>
          <w:b/>
          <w:sz w:val="24"/>
          <w:szCs w:val="24"/>
        </w:rPr>
        <w:t xml:space="preserve">8. </w:t>
      </w:r>
      <w:r w:rsidRPr="0086004F">
        <w:rPr>
          <w:rFonts w:ascii="Times New Roman" w:eastAsiaTheme="minorHAnsi" w:hAnsi="Times New Roman" w:cs="Times New Roman"/>
          <w:b/>
          <w:sz w:val="24"/>
          <w:szCs w:val="24"/>
          <w:lang w:eastAsia="en-US"/>
        </w:rPr>
        <w:t>Охранные зоны объектов электроснабжения</w:t>
      </w:r>
    </w:p>
    <w:p w:rsidR="00991993" w:rsidRPr="00F1782A" w:rsidRDefault="00991993" w:rsidP="00991993">
      <w:pPr>
        <w:spacing w:after="0" w:line="240" w:lineRule="auto"/>
        <w:ind w:firstLine="709"/>
        <w:jc w:val="both"/>
        <w:rPr>
          <w:rFonts w:ascii="Times New Roman" w:hAnsi="Times New Roman" w:cs="Times New Roman"/>
          <w:sz w:val="24"/>
        </w:rPr>
      </w:pPr>
      <w:r w:rsidRPr="00F1782A">
        <w:rPr>
          <w:rFonts w:ascii="Times New Roman" w:eastAsiaTheme="minorHAnsi" w:hAnsi="Times New Roman" w:cs="Times New Roman"/>
          <w:sz w:val="24"/>
          <w:szCs w:val="24"/>
          <w:lang w:eastAsia="en-US"/>
        </w:rPr>
        <w:lastRenderedPageBreak/>
        <w:t xml:space="preserve">В охранных зонах запрещается осуществлять любые действия, которые могут нарушить </w:t>
      </w:r>
      <w:r w:rsidRPr="00F1782A">
        <w:rPr>
          <w:rFonts w:ascii="Times New Roman" w:hAnsi="Times New Roman" w:cs="Times New Roman"/>
          <w:sz w:val="24"/>
          <w:szCs w:val="24"/>
        </w:rPr>
        <w:t>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w:t>
      </w:r>
      <w:r w:rsidRPr="00F1782A">
        <w:rPr>
          <w:rFonts w:ascii="Times New Roman" w:hAnsi="Times New Roman" w:cs="Times New Roman"/>
          <w:sz w:val="24"/>
        </w:rPr>
        <w:t xml:space="preserve"> лиц, а также повлечь нанесение экологического ущерба и возникновение пожаров, в том числе:</w:t>
      </w:r>
    </w:p>
    <w:p w:rsidR="00991993" w:rsidRPr="00F1782A" w:rsidRDefault="00991993" w:rsidP="00991993">
      <w:pPr>
        <w:spacing w:after="0" w:line="240" w:lineRule="auto"/>
        <w:ind w:firstLine="709"/>
        <w:jc w:val="both"/>
        <w:rPr>
          <w:rFonts w:ascii="Times New Roman" w:hAnsi="Times New Roman" w:cs="Times New Roman"/>
          <w:sz w:val="24"/>
        </w:rPr>
      </w:pPr>
      <w:r w:rsidRPr="00F1782A">
        <w:rPr>
          <w:rFonts w:ascii="Times New Roman" w:hAnsi="Times New Roman" w:cs="Times New Roman"/>
          <w:sz w:val="24"/>
        </w:rPr>
        <w:t>а) набрасывать на провода и опоры воздушных линий электропередачи посторонние предметы, а также подниматься на опоры воздушных линий электропередачи;</w:t>
      </w:r>
    </w:p>
    <w:p w:rsidR="00991993" w:rsidRPr="00F1782A" w:rsidRDefault="00991993" w:rsidP="00991993">
      <w:pPr>
        <w:spacing w:after="0" w:line="240" w:lineRule="auto"/>
        <w:ind w:firstLine="709"/>
        <w:jc w:val="both"/>
        <w:rPr>
          <w:rFonts w:ascii="Times New Roman" w:hAnsi="Times New Roman" w:cs="Times New Roman"/>
          <w:sz w:val="24"/>
        </w:rPr>
      </w:pPr>
      <w:r w:rsidRPr="00F1782A">
        <w:rPr>
          <w:rFonts w:ascii="Times New Roman" w:hAnsi="Times New Roman" w:cs="Times New Roman"/>
          <w:sz w:val="24"/>
        </w:rPr>
        <w:t xml:space="preserve">б) размещать любые объекты и предметы (материалы) в </w:t>
      </w:r>
      <w:proofErr w:type="gramStart"/>
      <w:r w:rsidRPr="00F1782A">
        <w:rPr>
          <w:rFonts w:ascii="Times New Roman" w:hAnsi="Times New Roman" w:cs="Times New Roman"/>
          <w:sz w:val="24"/>
        </w:rPr>
        <w:t>пределах</w:t>
      </w:r>
      <w:proofErr w:type="gramEnd"/>
      <w:r w:rsidRPr="00F1782A">
        <w:rPr>
          <w:rFonts w:ascii="Times New Roman" w:hAnsi="Times New Roman" w:cs="Times New Roman"/>
          <w:sz w:val="24"/>
        </w:rPr>
        <w:t xml:space="preserve"> созданных в соответствии с требованиями нормативно–технических документов проходов и подъездов для доступа к объектам электросетевого хозяйства, а также проводить любые работы и возводить сооружения, которые могут препятствовать доступу к объектам электросетевого хозяйства, без создания необходимых для такого доступа проходов и подъездов;</w:t>
      </w:r>
    </w:p>
    <w:p w:rsidR="00991993" w:rsidRPr="00F1782A" w:rsidRDefault="00991993" w:rsidP="00991993">
      <w:pPr>
        <w:spacing w:after="0" w:line="240" w:lineRule="auto"/>
        <w:ind w:firstLine="709"/>
        <w:jc w:val="both"/>
        <w:rPr>
          <w:rFonts w:ascii="Times New Roman" w:hAnsi="Times New Roman" w:cs="Times New Roman"/>
          <w:sz w:val="24"/>
        </w:rPr>
      </w:pPr>
      <w:r w:rsidRPr="00F1782A">
        <w:rPr>
          <w:rFonts w:ascii="Times New Roman" w:hAnsi="Times New Roman" w:cs="Times New Roman"/>
          <w:sz w:val="24"/>
        </w:rPr>
        <w:t>в) находиться в пределах огороженной территории и помещениях распределительных устройств и подстанций, открывать двери и люки распределительных устройств и подстанций, производить переключения и подключения в электрических сетях (указанное требование не распространяется на работников, занятых выполнением разрешенных в установленном порядке работ), разводить огонь в пределах охранных зон вводных и распределительных устройств, подстанций, воздушных линий электропередачи, а также в охранных зонах кабельных линий электропередачи;</w:t>
      </w:r>
    </w:p>
    <w:p w:rsidR="00991993" w:rsidRPr="00F1782A" w:rsidRDefault="00991993" w:rsidP="00991993">
      <w:pPr>
        <w:spacing w:after="0" w:line="240" w:lineRule="auto"/>
        <w:ind w:firstLine="709"/>
        <w:jc w:val="both"/>
        <w:rPr>
          <w:rFonts w:ascii="Times New Roman" w:hAnsi="Times New Roman" w:cs="Times New Roman"/>
          <w:sz w:val="24"/>
        </w:rPr>
      </w:pPr>
      <w:r w:rsidRPr="00F1782A">
        <w:rPr>
          <w:rFonts w:ascii="Times New Roman" w:hAnsi="Times New Roman" w:cs="Times New Roman"/>
          <w:sz w:val="24"/>
        </w:rPr>
        <w:t>г) размещать свалки;</w:t>
      </w:r>
    </w:p>
    <w:p w:rsidR="00991993" w:rsidRPr="00F1782A" w:rsidRDefault="00991993" w:rsidP="00991993">
      <w:pPr>
        <w:spacing w:after="0" w:line="240" w:lineRule="auto"/>
        <w:ind w:firstLine="709"/>
        <w:jc w:val="both"/>
        <w:rPr>
          <w:rFonts w:ascii="Times New Roman" w:hAnsi="Times New Roman" w:cs="Times New Roman"/>
          <w:sz w:val="24"/>
        </w:rPr>
      </w:pPr>
      <w:r w:rsidRPr="00F1782A">
        <w:rPr>
          <w:rFonts w:ascii="Times New Roman" w:hAnsi="Times New Roman" w:cs="Times New Roman"/>
          <w:sz w:val="24"/>
        </w:rPr>
        <w:t>д) производить работы ударными механизмами, сбрасывать тяжести массой свыше 5 тонн, производить сброс и слив едких и коррозионных веществ и горюче-смазочных материалов (в охранных зонах подземных кабельных линий электропередачи).</w:t>
      </w:r>
    </w:p>
    <w:p w:rsidR="00991993" w:rsidRPr="00F1782A" w:rsidRDefault="00991993" w:rsidP="00991993">
      <w:pPr>
        <w:spacing w:after="0" w:line="240" w:lineRule="auto"/>
        <w:ind w:firstLine="709"/>
        <w:jc w:val="both"/>
        <w:rPr>
          <w:rFonts w:ascii="Times New Roman" w:hAnsi="Times New Roman" w:cs="Times New Roman"/>
          <w:sz w:val="24"/>
        </w:rPr>
      </w:pPr>
      <w:r w:rsidRPr="00F1782A">
        <w:rPr>
          <w:rFonts w:ascii="Times New Roman" w:hAnsi="Times New Roman" w:cs="Times New Roman"/>
          <w:sz w:val="24"/>
        </w:rPr>
        <w:t>В охранных зонах, установленных для объектов электросетевого хозяйства напряжением свыше 1000 вольт, помимо вышеописанных действий, запрещается:</w:t>
      </w:r>
    </w:p>
    <w:p w:rsidR="00991993" w:rsidRPr="00F1782A" w:rsidRDefault="00991993" w:rsidP="00991993">
      <w:pPr>
        <w:spacing w:after="0" w:line="240" w:lineRule="auto"/>
        <w:ind w:firstLine="709"/>
        <w:jc w:val="both"/>
        <w:rPr>
          <w:rFonts w:ascii="Times New Roman" w:hAnsi="Times New Roman" w:cs="Times New Roman"/>
          <w:sz w:val="24"/>
        </w:rPr>
      </w:pPr>
      <w:r w:rsidRPr="00F1782A">
        <w:rPr>
          <w:rFonts w:ascii="Times New Roman" w:hAnsi="Times New Roman" w:cs="Times New Roman"/>
          <w:sz w:val="24"/>
        </w:rPr>
        <w:t>а) складировать или размещать хранилища любых, в том числе горюче-смазочных, материалов;</w:t>
      </w:r>
    </w:p>
    <w:p w:rsidR="00991993" w:rsidRPr="00F1782A" w:rsidRDefault="00991993" w:rsidP="00991993">
      <w:pPr>
        <w:spacing w:after="0" w:line="240" w:lineRule="auto"/>
        <w:ind w:firstLine="709"/>
        <w:jc w:val="both"/>
        <w:rPr>
          <w:rFonts w:ascii="Times New Roman" w:hAnsi="Times New Roman" w:cs="Times New Roman"/>
          <w:sz w:val="24"/>
        </w:rPr>
      </w:pPr>
      <w:proofErr w:type="gramStart"/>
      <w:r w:rsidRPr="00F1782A">
        <w:rPr>
          <w:rFonts w:ascii="Times New Roman" w:hAnsi="Times New Roman" w:cs="Times New Roman"/>
          <w:sz w:val="24"/>
        </w:rPr>
        <w:t>б) размещать детские и спортивные площадки, стадионы, рынки, торговые точки, полевые станы, загоны для скота, гаражи и стоянки всех видов машин и механизмов, за исключением гаражей–стоянок автомобилей, принадлежащих физическим лицам, проводить любые мероприятия, связанные с большим скоплением людей, не занятых выполнением разрешенных в установленном порядке работ (в охранных зонах воздушных линий электропередачи);</w:t>
      </w:r>
      <w:proofErr w:type="gramEnd"/>
    </w:p>
    <w:p w:rsidR="00991993" w:rsidRPr="00F1782A" w:rsidRDefault="00991993" w:rsidP="00991993">
      <w:pPr>
        <w:spacing w:after="0" w:line="240" w:lineRule="auto"/>
        <w:ind w:firstLine="709"/>
        <w:jc w:val="both"/>
        <w:rPr>
          <w:rFonts w:ascii="Times New Roman" w:hAnsi="Times New Roman" w:cs="Times New Roman"/>
          <w:sz w:val="24"/>
        </w:rPr>
      </w:pPr>
      <w:r w:rsidRPr="00F1782A">
        <w:rPr>
          <w:rFonts w:ascii="Times New Roman" w:hAnsi="Times New Roman" w:cs="Times New Roman"/>
          <w:sz w:val="24"/>
        </w:rPr>
        <w:t>в) использовать (запускать) любые летательные аппараты, в том числе воздушных змеев, спортивные модели летательных аппаратов (в охранных зонах воздушных линий электропередачи);</w:t>
      </w:r>
    </w:p>
    <w:p w:rsidR="00991993" w:rsidRPr="00F1782A" w:rsidRDefault="00991993" w:rsidP="00991993">
      <w:pPr>
        <w:spacing w:after="0" w:line="240" w:lineRule="auto"/>
        <w:ind w:firstLine="709"/>
        <w:jc w:val="both"/>
        <w:rPr>
          <w:rFonts w:ascii="Times New Roman" w:hAnsi="Times New Roman" w:cs="Times New Roman"/>
          <w:sz w:val="24"/>
        </w:rPr>
      </w:pPr>
      <w:r w:rsidRPr="00F1782A">
        <w:rPr>
          <w:rFonts w:ascii="Times New Roman" w:hAnsi="Times New Roman" w:cs="Times New Roman"/>
          <w:sz w:val="24"/>
        </w:rPr>
        <w:t>В пределах охранных зон без письменного решения о согласовании сетевых организаций юридическим и физическим лицам запрещаются:</w:t>
      </w:r>
    </w:p>
    <w:p w:rsidR="00991993" w:rsidRPr="00F1782A" w:rsidRDefault="00991993" w:rsidP="00991993">
      <w:pPr>
        <w:spacing w:after="0" w:line="240" w:lineRule="auto"/>
        <w:ind w:firstLine="709"/>
        <w:jc w:val="both"/>
        <w:rPr>
          <w:rFonts w:ascii="Times New Roman" w:hAnsi="Times New Roman" w:cs="Times New Roman"/>
          <w:sz w:val="24"/>
        </w:rPr>
      </w:pPr>
      <w:r w:rsidRPr="00F1782A">
        <w:rPr>
          <w:rFonts w:ascii="Times New Roman" w:hAnsi="Times New Roman" w:cs="Times New Roman"/>
          <w:sz w:val="24"/>
        </w:rPr>
        <w:t>а) строительство, капитальный ремонт, реконструкция или снос зданий и сооружений;</w:t>
      </w:r>
    </w:p>
    <w:p w:rsidR="00991993" w:rsidRPr="00F1782A" w:rsidRDefault="00991993" w:rsidP="00991993">
      <w:pPr>
        <w:spacing w:after="0" w:line="240" w:lineRule="auto"/>
        <w:ind w:firstLine="709"/>
        <w:jc w:val="both"/>
        <w:rPr>
          <w:rFonts w:ascii="Times New Roman" w:hAnsi="Times New Roman" w:cs="Times New Roman"/>
          <w:sz w:val="24"/>
        </w:rPr>
      </w:pPr>
      <w:r w:rsidRPr="00F1782A">
        <w:rPr>
          <w:rFonts w:ascii="Times New Roman" w:hAnsi="Times New Roman" w:cs="Times New Roman"/>
          <w:sz w:val="24"/>
        </w:rPr>
        <w:t>б) горные, взрывные, мелиоративные работы, в том числе связанные с временным затоплением земель;</w:t>
      </w:r>
    </w:p>
    <w:p w:rsidR="00991993" w:rsidRPr="00F1782A" w:rsidRDefault="00991993" w:rsidP="00991993">
      <w:pPr>
        <w:spacing w:after="0" w:line="240" w:lineRule="auto"/>
        <w:ind w:firstLine="709"/>
        <w:jc w:val="both"/>
        <w:rPr>
          <w:rFonts w:ascii="Times New Roman" w:hAnsi="Times New Roman" w:cs="Times New Roman"/>
          <w:sz w:val="24"/>
        </w:rPr>
      </w:pPr>
      <w:r w:rsidRPr="00F1782A">
        <w:rPr>
          <w:rFonts w:ascii="Times New Roman" w:hAnsi="Times New Roman" w:cs="Times New Roman"/>
          <w:sz w:val="24"/>
        </w:rPr>
        <w:t>в) посадка и вырубка деревьев и кустарников;</w:t>
      </w:r>
    </w:p>
    <w:p w:rsidR="00991993" w:rsidRPr="00F1782A" w:rsidRDefault="00991993" w:rsidP="00991993">
      <w:pPr>
        <w:spacing w:after="0" w:line="240" w:lineRule="auto"/>
        <w:ind w:firstLine="709"/>
        <w:jc w:val="both"/>
        <w:rPr>
          <w:rFonts w:ascii="Times New Roman" w:hAnsi="Times New Roman" w:cs="Times New Roman"/>
          <w:sz w:val="24"/>
        </w:rPr>
      </w:pPr>
      <w:r w:rsidRPr="00F1782A">
        <w:rPr>
          <w:rFonts w:ascii="Times New Roman" w:hAnsi="Times New Roman" w:cs="Times New Roman"/>
          <w:sz w:val="24"/>
        </w:rPr>
        <w:t>г) дноуглубительные, землечерпальные и погрузочно-разгрузочные работы, добыча рыбы, других водных животных и растений придонными орудиями лова, устройство водопоев, колка и заготовка льда (в охранных зонах подводных кабельных линий электропередачи);</w:t>
      </w:r>
    </w:p>
    <w:p w:rsidR="00991993" w:rsidRPr="00F1782A" w:rsidRDefault="00991993" w:rsidP="00991993">
      <w:pPr>
        <w:spacing w:after="0" w:line="240" w:lineRule="auto"/>
        <w:ind w:firstLine="709"/>
        <w:jc w:val="both"/>
        <w:rPr>
          <w:rFonts w:ascii="Times New Roman" w:hAnsi="Times New Roman" w:cs="Times New Roman"/>
          <w:sz w:val="24"/>
        </w:rPr>
      </w:pPr>
      <w:r w:rsidRPr="00F1782A">
        <w:rPr>
          <w:rFonts w:ascii="Times New Roman" w:hAnsi="Times New Roman" w:cs="Times New Roman"/>
          <w:sz w:val="24"/>
        </w:rPr>
        <w:t>д) проезд машин и механизмов, имеющих общую высоту с грузом или без груза от поверхности дороги более 4,5 метра (в охранных зонах воздушных линий электропередачи);</w:t>
      </w:r>
    </w:p>
    <w:p w:rsidR="00991993" w:rsidRPr="00F1782A" w:rsidRDefault="00991993" w:rsidP="00991993">
      <w:pPr>
        <w:spacing w:after="0" w:line="240" w:lineRule="auto"/>
        <w:ind w:firstLine="709"/>
        <w:jc w:val="both"/>
        <w:rPr>
          <w:rFonts w:ascii="Times New Roman" w:hAnsi="Times New Roman" w:cs="Times New Roman"/>
          <w:sz w:val="24"/>
        </w:rPr>
      </w:pPr>
      <w:r w:rsidRPr="00F1782A">
        <w:rPr>
          <w:rFonts w:ascii="Times New Roman" w:hAnsi="Times New Roman" w:cs="Times New Roman"/>
          <w:sz w:val="24"/>
        </w:rPr>
        <w:t>е) земляные работы на глубине более 0,3 метра (на вспахиваемых землях на глубине более 0,45 метра), а также планировка грунта (в охранных зонах подземных кабельных линий электропередачи);</w:t>
      </w:r>
    </w:p>
    <w:p w:rsidR="00991993" w:rsidRPr="00F1782A" w:rsidRDefault="00991993" w:rsidP="00991993">
      <w:pPr>
        <w:spacing w:after="0" w:line="240" w:lineRule="auto"/>
        <w:ind w:firstLine="709"/>
        <w:jc w:val="both"/>
        <w:rPr>
          <w:rFonts w:ascii="Times New Roman" w:hAnsi="Times New Roman" w:cs="Times New Roman"/>
          <w:sz w:val="24"/>
        </w:rPr>
      </w:pPr>
      <w:r w:rsidRPr="00F1782A">
        <w:rPr>
          <w:rFonts w:ascii="Times New Roman" w:hAnsi="Times New Roman" w:cs="Times New Roman"/>
          <w:sz w:val="24"/>
        </w:rPr>
        <w:lastRenderedPageBreak/>
        <w:t>ж) полив сельскохозяйственных культур в случае, если высота струи воды может составить свыше 3 метров (в охранных зонах воздушных линий электропередачи);</w:t>
      </w:r>
    </w:p>
    <w:p w:rsidR="00991993" w:rsidRPr="00F1782A" w:rsidRDefault="00991993" w:rsidP="00991993">
      <w:pPr>
        <w:spacing w:after="0" w:line="240" w:lineRule="auto"/>
        <w:ind w:firstLine="709"/>
        <w:jc w:val="both"/>
        <w:rPr>
          <w:rFonts w:ascii="Times New Roman" w:hAnsi="Times New Roman" w:cs="Times New Roman"/>
          <w:sz w:val="24"/>
        </w:rPr>
      </w:pPr>
      <w:r w:rsidRPr="00F1782A">
        <w:rPr>
          <w:rFonts w:ascii="Times New Roman" w:hAnsi="Times New Roman" w:cs="Times New Roman"/>
          <w:sz w:val="24"/>
        </w:rPr>
        <w:t>з) полевые сельскохозяйственные работы с применением сельскохозяйственных машин и оборудования высотой более 4 метров (в охранных зонах воздушных линий электропередачи) или полевые сельскохозяйственные работы, связанные с вспашкой земли (в охранных зонах кабельных линий электропередачи).</w:t>
      </w:r>
    </w:p>
    <w:p w:rsidR="00991993" w:rsidRPr="00F1782A" w:rsidRDefault="00991993" w:rsidP="00991993">
      <w:pPr>
        <w:spacing w:after="0" w:line="240" w:lineRule="auto"/>
        <w:ind w:firstLine="709"/>
        <w:jc w:val="both"/>
        <w:rPr>
          <w:rFonts w:ascii="Times New Roman" w:hAnsi="Times New Roman" w:cs="Times New Roman"/>
          <w:sz w:val="24"/>
        </w:rPr>
      </w:pPr>
      <w:r w:rsidRPr="00F1782A">
        <w:rPr>
          <w:rFonts w:ascii="Times New Roman" w:hAnsi="Times New Roman" w:cs="Times New Roman"/>
          <w:sz w:val="24"/>
        </w:rPr>
        <w:t>В охранных зонах, установленных для объектов электросетевого хозяйства напряжением до 1000 вольт, без письменного решения о согласовании сетевых организаций запрещается:</w:t>
      </w:r>
    </w:p>
    <w:p w:rsidR="00991993" w:rsidRPr="00F1782A" w:rsidRDefault="00991993" w:rsidP="00991993">
      <w:pPr>
        <w:spacing w:after="0" w:line="240" w:lineRule="auto"/>
        <w:ind w:firstLine="709"/>
        <w:jc w:val="both"/>
        <w:rPr>
          <w:rFonts w:ascii="Times New Roman" w:hAnsi="Times New Roman" w:cs="Times New Roman"/>
          <w:sz w:val="24"/>
        </w:rPr>
      </w:pPr>
      <w:r w:rsidRPr="00F1782A">
        <w:rPr>
          <w:rFonts w:ascii="Times New Roman" w:hAnsi="Times New Roman" w:cs="Times New Roman"/>
          <w:sz w:val="24"/>
        </w:rPr>
        <w:t>а) размещать детские и спортивные площадки, стадионы, рынки, торговые точки, полевые станы, загоны для скота, гаражи и стоянки всех видов машин и механизмов (в охранных зонах воздушных линий электропередачи);</w:t>
      </w:r>
    </w:p>
    <w:p w:rsidR="00991993" w:rsidRPr="00F1782A" w:rsidRDefault="00991993" w:rsidP="00991993">
      <w:pPr>
        <w:spacing w:after="0" w:line="240" w:lineRule="auto"/>
        <w:ind w:firstLine="709"/>
        <w:jc w:val="both"/>
        <w:rPr>
          <w:rFonts w:ascii="Times New Roman" w:hAnsi="Times New Roman" w:cs="Times New Roman"/>
          <w:sz w:val="24"/>
        </w:rPr>
      </w:pPr>
      <w:r w:rsidRPr="00F1782A">
        <w:rPr>
          <w:rFonts w:ascii="Times New Roman" w:hAnsi="Times New Roman" w:cs="Times New Roman"/>
          <w:sz w:val="24"/>
        </w:rPr>
        <w:t>б) складировать или размещать хранилища любых, в том числе горюче–смазочных, материалов;</w:t>
      </w:r>
    </w:p>
    <w:p w:rsidR="00991993" w:rsidRPr="0086004F" w:rsidRDefault="00991993" w:rsidP="00991993">
      <w:pPr>
        <w:spacing w:before="240" w:after="0" w:line="240" w:lineRule="auto"/>
        <w:ind w:firstLine="709"/>
        <w:jc w:val="both"/>
        <w:rPr>
          <w:rFonts w:ascii="Times New Roman" w:eastAsiaTheme="minorHAnsi" w:hAnsi="Times New Roman" w:cs="Times New Roman"/>
          <w:b/>
          <w:sz w:val="24"/>
          <w:szCs w:val="24"/>
          <w:lang w:eastAsia="en-US"/>
        </w:rPr>
      </w:pPr>
      <w:r w:rsidRPr="0086004F">
        <w:rPr>
          <w:rFonts w:ascii="Times New Roman" w:hAnsi="Times New Roman" w:cs="Times New Roman"/>
          <w:b/>
          <w:sz w:val="24"/>
          <w:szCs w:val="24"/>
        </w:rPr>
        <w:t xml:space="preserve">9. </w:t>
      </w:r>
      <w:r w:rsidRPr="0086004F">
        <w:rPr>
          <w:rFonts w:ascii="Times New Roman" w:eastAsiaTheme="minorHAnsi" w:hAnsi="Times New Roman" w:cs="Times New Roman"/>
          <w:b/>
          <w:sz w:val="24"/>
          <w:szCs w:val="24"/>
          <w:lang w:eastAsia="en-US"/>
        </w:rPr>
        <w:t>Охранные зоны объектов газоснабжения</w:t>
      </w:r>
    </w:p>
    <w:p w:rsidR="00991993" w:rsidRPr="00F1782A" w:rsidRDefault="00991993" w:rsidP="00991993">
      <w:pPr>
        <w:spacing w:after="0" w:line="240" w:lineRule="auto"/>
        <w:ind w:firstLine="709"/>
        <w:jc w:val="both"/>
        <w:rPr>
          <w:rFonts w:ascii="Bell MT" w:hAnsi="Bell MT"/>
          <w:sz w:val="24"/>
        </w:rPr>
      </w:pPr>
      <w:r w:rsidRPr="00F1782A">
        <w:rPr>
          <w:rFonts w:ascii="Times New Roman" w:hAnsi="Times New Roman" w:cs="Times New Roman"/>
          <w:sz w:val="24"/>
        </w:rPr>
        <w:t>На</w:t>
      </w:r>
      <w:r w:rsidRPr="00F1782A">
        <w:rPr>
          <w:rFonts w:ascii="Bell MT" w:hAnsi="Bell MT"/>
          <w:sz w:val="24"/>
        </w:rPr>
        <w:t xml:space="preserve"> </w:t>
      </w:r>
      <w:r w:rsidRPr="00F1782A">
        <w:rPr>
          <w:rFonts w:ascii="Times New Roman" w:hAnsi="Times New Roman" w:cs="Times New Roman"/>
          <w:sz w:val="24"/>
        </w:rPr>
        <w:t>земельные</w:t>
      </w:r>
      <w:r w:rsidRPr="00F1782A">
        <w:rPr>
          <w:rFonts w:ascii="Bell MT" w:hAnsi="Bell MT"/>
          <w:sz w:val="24"/>
        </w:rPr>
        <w:t xml:space="preserve"> </w:t>
      </w:r>
      <w:r w:rsidRPr="00F1782A">
        <w:rPr>
          <w:rFonts w:ascii="Times New Roman" w:hAnsi="Times New Roman" w:cs="Times New Roman"/>
          <w:sz w:val="24"/>
        </w:rPr>
        <w:t>участки</w:t>
      </w:r>
      <w:r w:rsidRPr="00F1782A">
        <w:rPr>
          <w:rFonts w:ascii="Bell MT" w:hAnsi="Bell MT"/>
          <w:sz w:val="24"/>
        </w:rPr>
        <w:t xml:space="preserve">, </w:t>
      </w:r>
      <w:r w:rsidRPr="00F1782A">
        <w:rPr>
          <w:rFonts w:ascii="Times New Roman" w:hAnsi="Times New Roman" w:cs="Times New Roman"/>
          <w:sz w:val="24"/>
        </w:rPr>
        <w:t>входящие</w:t>
      </w:r>
      <w:r w:rsidRPr="00F1782A">
        <w:rPr>
          <w:rFonts w:ascii="Bell MT" w:hAnsi="Bell MT"/>
          <w:sz w:val="24"/>
        </w:rPr>
        <w:t xml:space="preserve"> </w:t>
      </w:r>
      <w:r w:rsidRPr="00F1782A">
        <w:rPr>
          <w:rFonts w:ascii="Times New Roman" w:hAnsi="Times New Roman" w:cs="Times New Roman"/>
          <w:sz w:val="24"/>
        </w:rPr>
        <w:t>в</w:t>
      </w:r>
      <w:r w:rsidRPr="00F1782A">
        <w:rPr>
          <w:rFonts w:ascii="Bell MT" w:hAnsi="Bell MT"/>
          <w:sz w:val="24"/>
        </w:rPr>
        <w:t xml:space="preserve"> </w:t>
      </w:r>
      <w:r w:rsidRPr="00F1782A">
        <w:rPr>
          <w:rFonts w:ascii="Times New Roman" w:hAnsi="Times New Roman" w:cs="Times New Roman"/>
          <w:sz w:val="24"/>
        </w:rPr>
        <w:t>охранные</w:t>
      </w:r>
      <w:r w:rsidRPr="00F1782A">
        <w:rPr>
          <w:rFonts w:ascii="Bell MT" w:hAnsi="Bell MT"/>
          <w:sz w:val="24"/>
        </w:rPr>
        <w:t xml:space="preserve"> </w:t>
      </w:r>
      <w:r w:rsidRPr="00F1782A">
        <w:rPr>
          <w:rFonts w:ascii="Times New Roman" w:hAnsi="Times New Roman" w:cs="Times New Roman"/>
          <w:sz w:val="24"/>
        </w:rPr>
        <w:t>зоны</w:t>
      </w:r>
      <w:r w:rsidRPr="00F1782A">
        <w:rPr>
          <w:rFonts w:ascii="Bell MT" w:hAnsi="Bell MT"/>
          <w:sz w:val="24"/>
        </w:rPr>
        <w:t xml:space="preserve"> </w:t>
      </w:r>
      <w:r w:rsidRPr="00F1782A">
        <w:rPr>
          <w:rFonts w:ascii="Times New Roman" w:hAnsi="Times New Roman" w:cs="Times New Roman"/>
          <w:sz w:val="24"/>
        </w:rPr>
        <w:t>газораспределительных</w:t>
      </w:r>
      <w:r w:rsidRPr="00F1782A">
        <w:rPr>
          <w:rFonts w:ascii="Bell MT" w:hAnsi="Bell MT"/>
          <w:sz w:val="24"/>
        </w:rPr>
        <w:t xml:space="preserve"> </w:t>
      </w:r>
      <w:r w:rsidRPr="00F1782A">
        <w:rPr>
          <w:rFonts w:ascii="Times New Roman" w:hAnsi="Times New Roman" w:cs="Times New Roman"/>
          <w:sz w:val="24"/>
        </w:rPr>
        <w:t>сетей</w:t>
      </w:r>
      <w:r w:rsidRPr="00F1782A">
        <w:rPr>
          <w:rFonts w:ascii="Bell MT" w:hAnsi="Bell MT"/>
          <w:sz w:val="24"/>
        </w:rPr>
        <w:t xml:space="preserve">, </w:t>
      </w:r>
      <w:r w:rsidRPr="00F1782A">
        <w:rPr>
          <w:rFonts w:ascii="Times New Roman" w:hAnsi="Times New Roman" w:cs="Times New Roman"/>
          <w:sz w:val="24"/>
        </w:rPr>
        <w:t>в</w:t>
      </w:r>
      <w:r w:rsidRPr="00F1782A">
        <w:rPr>
          <w:rFonts w:ascii="Bell MT" w:hAnsi="Bell MT"/>
          <w:sz w:val="24"/>
        </w:rPr>
        <w:t xml:space="preserve"> </w:t>
      </w:r>
      <w:r w:rsidRPr="00F1782A">
        <w:rPr>
          <w:rFonts w:ascii="Times New Roman" w:hAnsi="Times New Roman" w:cs="Times New Roman"/>
          <w:sz w:val="24"/>
        </w:rPr>
        <w:t>целях</w:t>
      </w:r>
      <w:r w:rsidRPr="00F1782A">
        <w:rPr>
          <w:rFonts w:ascii="Bell MT" w:hAnsi="Bell MT"/>
          <w:sz w:val="24"/>
        </w:rPr>
        <w:t xml:space="preserve"> </w:t>
      </w:r>
      <w:r w:rsidRPr="00F1782A">
        <w:rPr>
          <w:rFonts w:ascii="Times New Roman" w:hAnsi="Times New Roman" w:cs="Times New Roman"/>
          <w:sz w:val="24"/>
        </w:rPr>
        <w:t>предупреждения</w:t>
      </w:r>
      <w:r w:rsidRPr="00F1782A">
        <w:rPr>
          <w:rFonts w:ascii="Bell MT" w:hAnsi="Bell MT"/>
          <w:sz w:val="24"/>
        </w:rPr>
        <w:t xml:space="preserve"> </w:t>
      </w:r>
      <w:r w:rsidRPr="00F1782A">
        <w:rPr>
          <w:rFonts w:ascii="Times New Roman" w:hAnsi="Times New Roman" w:cs="Times New Roman"/>
          <w:sz w:val="24"/>
        </w:rPr>
        <w:t>их</w:t>
      </w:r>
      <w:r w:rsidRPr="00F1782A">
        <w:rPr>
          <w:rFonts w:ascii="Bell MT" w:hAnsi="Bell MT"/>
          <w:sz w:val="24"/>
        </w:rPr>
        <w:t xml:space="preserve"> </w:t>
      </w:r>
      <w:r w:rsidRPr="00F1782A">
        <w:rPr>
          <w:rFonts w:ascii="Times New Roman" w:hAnsi="Times New Roman" w:cs="Times New Roman"/>
          <w:sz w:val="24"/>
        </w:rPr>
        <w:t>повреждения</w:t>
      </w:r>
      <w:r w:rsidRPr="00F1782A">
        <w:rPr>
          <w:rFonts w:ascii="Bell MT" w:hAnsi="Bell MT"/>
          <w:sz w:val="24"/>
        </w:rPr>
        <w:t xml:space="preserve"> </w:t>
      </w:r>
      <w:r w:rsidRPr="00F1782A">
        <w:rPr>
          <w:rFonts w:ascii="Times New Roman" w:hAnsi="Times New Roman" w:cs="Times New Roman"/>
          <w:sz w:val="24"/>
        </w:rPr>
        <w:t>или</w:t>
      </w:r>
      <w:r w:rsidRPr="00F1782A">
        <w:rPr>
          <w:rFonts w:ascii="Bell MT" w:hAnsi="Bell MT"/>
          <w:sz w:val="24"/>
        </w:rPr>
        <w:t xml:space="preserve"> </w:t>
      </w:r>
      <w:r w:rsidRPr="00F1782A">
        <w:rPr>
          <w:rFonts w:ascii="Times New Roman" w:hAnsi="Times New Roman" w:cs="Times New Roman"/>
          <w:sz w:val="24"/>
        </w:rPr>
        <w:t>нарушения</w:t>
      </w:r>
      <w:r w:rsidRPr="00F1782A">
        <w:rPr>
          <w:rFonts w:ascii="Bell MT" w:hAnsi="Bell MT"/>
          <w:sz w:val="24"/>
        </w:rPr>
        <w:t xml:space="preserve"> </w:t>
      </w:r>
      <w:r w:rsidRPr="00F1782A">
        <w:rPr>
          <w:rFonts w:ascii="Times New Roman" w:hAnsi="Times New Roman" w:cs="Times New Roman"/>
          <w:sz w:val="24"/>
        </w:rPr>
        <w:t>условий</w:t>
      </w:r>
      <w:r w:rsidRPr="00F1782A">
        <w:rPr>
          <w:rFonts w:ascii="Bell MT" w:hAnsi="Bell MT"/>
          <w:sz w:val="24"/>
        </w:rPr>
        <w:t xml:space="preserve"> </w:t>
      </w:r>
      <w:r w:rsidRPr="00F1782A">
        <w:rPr>
          <w:rFonts w:ascii="Times New Roman" w:hAnsi="Times New Roman" w:cs="Times New Roman"/>
          <w:sz w:val="24"/>
        </w:rPr>
        <w:t>их</w:t>
      </w:r>
      <w:r w:rsidRPr="00F1782A">
        <w:rPr>
          <w:rFonts w:ascii="Bell MT" w:hAnsi="Bell MT"/>
          <w:sz w:val="24"/>
        </w:rPr>
        <w:t xml:space="preserve"> </w:t>
      </w:r>
      <w:r w:rsidRPr="00F1782A">
        <w:rPr>
          <w:rFonts w:ascii="Times New Roman" w:hAnsi="Times New Roman" w:cs="Times New Roman"/>
          <w:sz w:val="24"/>
        </w:rPr>
        <w:t>нормальной</w:t>
      </w:r>
      <w:r w:rsidRPr="00F1782A">
        <w:rPr>
          <w:rFonts w:ascii="Bell MT" w:hAnsi="Bell MT"/>
          <w:sz w:val="24"/>
        </w:rPr>
        <w:t xml:space="preserve"> </w:t>
      </w:r>
      <w:r w:rsidRPr="00F1782A">
        <w:rPr>
          <w:rFonts w:ascii="Times New Roman" w:hAnsi="Times New Roman" w:cs="Times New Roman"/>
          <w:sz w:val="24"/>
        </w:rPr>
        <w:t>эксплуатации</w:t>
      </w:r>
      <w:r w:rsidRPr="00F1782A">
        <w:rPr>
          <w:rFonts w:ascii="Bell MT" w:hAnsi="Bell MT"/>
          <w:sz w:val="24"/>
        </w:rPr>
        <w:t xml:space="preserve"> </w:t>
      </w:r>
      <w:r w:rsidRPr="00F1782A">
        <w:rPr>
          <w:rFonts w:ascii="Times New Roman" w:hAnsi="Times New Roman" w:cs="Times New Roman"/>
          <w:sz w:val="24"/>
        </w:rPr>
        <w:t>налагаются</w:t>
      </w:r>
      <w:r w:rsidRPr="00F1782A">
        <w:rPr>
          <w:rFonts w:ascii="Bell MT" w:hAnsi="Bell MT"/>
          <w:sz w:val="24"/>
        </w:rPr>
        <w:t xml:space="preserve"> </w:t>
      </w:r>
      <w:r w:rsidRPr="00F1782A">
        <w:rPr>
          <w:rFonts w:ascii="Times New Roman" w:hAnsi="Times New Roman" w:cs="Times New Roman"/>
          <w:sz w:val="24"/>
        </w:rPr>
        <w:t>ограничения</w:t>
      </w:r>
      <w:r w:rsidRPr="00F1782A">
        <w:rPr>
          <w:rFonts w:ascii="Bell MT" w:hAnsi="Bell MT"/>
          <w:sz w:val="24"/>
        </w:rPr>
        <w:t xml:space="preserve"> (</w:t>
      </w:r>
      <w:r w:rsidRPr="00F1782A">
        <w:rPr>
          <w:rFonts w:ascii="Times New Roman" w:hAnsi="Times New Roman" w:cs="Times New Roman"/>
          <w:sz w:val="24"/>
        </w:rPr>
        <w:t>обременения</w:t>
      </w:r>
      <w:r w:rsidRPr="00F1782A">
        <w:rPr>
          <w:rFonts w:ascii="Bell MT" w:hAnsi="Bell MT"/>
          <w:sz w:val="24"/>
        </w:rPr>
        <w:t xml:space="preserve">), </w:t>
      </w:r>
      <w:r w:rsidRPr="00F1782A">
        <w:rPr>
          <w:rFonts w:ascii="Times New Roman" w:hAnsi="Times New Roman" w:cs="Times New Roman"/>
          <w:sz w:val="24"/>
        </w:rPr>
        <w:t>которыми</w:t>
      </w:r>
      <w:r w:rsidRPr="00F1782A">
        <w:rPr>
          <w:rFonts w:ascii="Bell MT" w:hAnsi="Bell MT"/>
          <w:sz w:val="24"/>
        </w:rPr>
        <w:t xml:space="preserve"> </w:t>
      </w:r>
      <w:r w:rsidRPr="00F1782A">
        <w:rPr>
          <w:rFonts w:ascii="Times New Roman" w:hAnsi="Times New Roman" w:cs="Times New Roman"/>
          <w:sz w:val="24"/>
        </w:rPr>
        <w:t>запрещается</w:t>
      </w:r>
      <w:r w:rsidRPr="00F1782A">
        <w:rPr>
          <w:rFonts w:ascii="Bell MT" w:hAnsi="Bell MT"/>
          <w:sz w:val="24"/>
        </w:rPr>
        <w:t>:</w:t>
      </w:r>
    </w:p>
    <w:p w:rsidR="00991993" w:rsidRPr="00F1782A" w:rsidRDefault="00991993" w:rsidP="00991993">
      <w:pPr>
        <w:spacing w:after="0" w:line="240" w:lineRule="auto"/>
        <w:ind w:firstLine="709"/>
        <w:jc w:val="both"/>
        <w:rPr>
          <w:rFonts w:ascii="Bell MT" w:hAnsi="Bell MT"/>
          <w:sz w:val="24"/>
        </w:rPr>
      </w:pPr>
      <w:r w:rsidRPr="00F1782A">
        <w:rPr>
          <w:rFonts w:ascii="Times New Roman" w:hAnsi="Times New Roman" w:cs="Times New Roman"/>
          <w:sz w:val="24"/>
        </w:rPr>
        <w:t>а</w:t>
      </w:r>
      <w:r w:rsidRPr="00F1782A">
        <w:rPr>
          <w:rFonts w:ascii="Bell MT" w:hAnsi="Bell MT"/>
          <w:sz w:val="24"/>
        </w:rPr>
        <w:t xml:space="preserve">) </w:t>
      </w:r>
      <w:r w:rsidRPr="00F1782A">
        <w:rPr>
          <w:rFonts w:ascii="Times New Roman" w:hAnsi="Times New Roman" w:cs="Times New Roman"/>
          <w:sz w:val="24"/>
        </w:rPr>
        <w:t>строить</w:t>
      </w:r>
      <w:r w:rsidRPr="00F1782A">
        <w:rPr>
          <w:rFonts w:ascii="Bell MT" w:hAnsi="Bell MT"/>
          <w:sz w:val="24"/>
        </w:rPr>
        <w:t xml:space="preserve"> </w:t>
      </w:r>
      <w:r w:rsidRPr="00F1782A">
        <w:rPr>
          <w:rFonts w:ascii="Times New Roman" w:hAnsi="Times New Roman" w:cs="Times New Roman"/>
          <w:sz w:val="24"/>
        </w:rPr>
        <w:t>объекты</w:t>
      </w:r>
      <w:r w:rsidRPr="00F1782A">
        <w:rPr>
          <w:rFonts w:ascii="Bell MT" w:hAnsi="Bell MT"/>
          <w:sz w:val="24"/>
        </w:rPr>
        <w:t xml:space="preserve"> </w:t>
      </w:r>
      <w:r w:rsidRPr="00F1782A">
        <w:rPr>
          <w:rFonts w:ascii="Times New Roman" w:hAnsi="Times New Roman" w:cs="Times New Roman"/>
          <w:sz w:val="24"/>
        </w:rPr>
        <w:t>жилищно</w:t>
      </w:r>
      <w:r w:rsidRPr="00F1782A">
        <w:rPr>
          <w:rFonts w:ascii="Bell MT" w:hAnsi="Bell MT"/>
          <w:sz w:val="24"/>
        </w:rPr>
        <w:t>-</w:t>
      </w:r>
      <w:r w:rsidRPr="00F1782A">
        <w:rPr>
          <w:rFonts w:ascii="Times New Roman" w:hAnsi="Times New Roman" w:cs="Times New Roman"/>
          <w:sz w:val="24"/>
        </w:rPr>
        <w:t>гражданского</w:t>
      </w:r>
      <w:r w:rsidRPr="00F1782A">
        <w:rPr>
          <w:rFonts w:ascii="Bell MT" w:hAnsi="Bell MT"/>
          <w:sz w:val="24"/>
        </w:rPr>
        <w:t xml:space="preserve"> </w:t>
      </w:r>
      <w:r w:rsidRPr="00F1782A">
        <w:rPr>
          <w:rFonts w:ascii="Times New Roman" w:hAnsi="Times New Roman" w:cs="Times New Roman"/>
          <w:sz w:val="24"/>
        </w:rPr>
        <w:t>и</w:t>
      </w:r>
      <w:r w:rsidRPr="00F1782A">
        <w:rPr>
          <w:rFonts w:ascii="Bell MT" w:hAnsi="Bell MT"/>
          <w:sz w:val="24"/>
        </w:rPr>
        <w:t xml:space="preserve"> </w:t>
      </w:r>
      <w:r w:rsidRPr="00F1782A">
        <w:rPr>
          <w:rFonts w:ascii="Times New Roman" w:hAnsi="Times New Roman" w:cs="Times New Roman"/>
          <w:sz w:val="24"/>
        </w:rPr>
        <w:t>производственного</w:t>
      </w:r>
      <w:r w:rsidRPr="00F1782A">
        <w:rPr>
          <w:rFonts w:ascii="Bell MT" w:hAnsi="Bell MT"/>
          <w:sz w:val="24"/>
        </w:rPr>
        <w:t xml:space="preserve"> </w:t>
      </w:r>
      <w:r w:rsidRPr="00F1782A">
        <w:rPr>
          <w:rFonts w:ascii="Times New Roman" w:hAnsi="Times New Roman" w:cs="Times New Roman"/>
          <w:sz w:val="24"/>
        </w:rPr>
        <w:t>назначения</w:t>
      </w:r>
      <w:r w:rsidRPr="00F1782A">
        <w:rPr>
          <w:rFonts w:ascii="Bell MT" w:hAnsi="Bell MT"/>
          <w:sz w:val="24"/>
        </w:rPr>
        <w:t>;</w:t>
      </w:r>
    </w:p>
    <w:p w:rsidR="00991993" w:rsidRPr="00F1782A" w:rsidRDefault="00991993" w:rsidP="00991993">
      <w:pPr>
        <w:spacing w:after="0" w:line="240" w:lineRule="auto"/>
        <w:ind w:firstLine="709"/>
        <w:jc w:val="both"/>
        <w:rPr>
          <w:rFonts w:ascii="Bell MT" w:hAnsi="Bell MT"/>
          <w:sz w:val="24"/>
        </w:rPr>
      </w:pPr>
      <w:r w:rsidRPr="00F1782A">
        <w:rPr>
          <w:rFonts w:ascii="Times New Roman" w:hAnsi="Times New Roman" w:cs="Times New Roman"/>
          <w:sz w:val="24"/>
        </w:rPr>
        <w:t>б</w:t>
      </w:r>
      <w:r w:rsidRPr="00F1782A">
        <w:rPr>
          <w:rFonts w:ascii="Bell MT" w:hAnsi="Bell MT"/>
          <w:sz w:val="24"/>
        </w:rPr>
        <w:t xml:space="preserve">) </w:t>
      </w:r>
      <w:r w:rsidRPr="00F1782A">
        <w:rPr>
          <w:rFonts w:ascii="Times New Roman" w:hAnsi="Times New Roman" w:cs="Times New Roman"/>
          <w:sz w:val="24"/>
        </w:rPr>
        <w:t>сносить</w:t>
      </w:r>
      <w:r w:rsidRPr="00F1782A">
        <w:rPr>
          <w:rFonts w:ascii="Bell MT" w:hAnsi="Bell MT"/>
          <w:sz w:val="24"/>
        </w:rPr>
        <w:t xml:space="preserve"> </w:t>
      </w:r>
      <w:r w:rsidRPr="00F1782A">
        <w:rPr>
          <w:rFonts w:ascii="Times New Roman" w:hAnsi="Times New Roman" w:cs="Times New Roman"/>
          <w:sz w:val="24"/>
        </w:rPr>
        <w:t>и</w:t>
      </w:r>
      <w:r w:rsidRPr="00F1782A">
        <w:rPr>
          <w:rFonts w:ascii="Bell MT" w:hAnsi="Bell MT"/>
          <w:sz w:val="24"/>
        </w:rPr>
        <w:t xml:space="preserve"> </w:t>
      </w:r>
      <w:r w:rsidRPr="00F1782A">
        <w:rPr>
          <w:rFonts w:ascii="Times New Roman" w:hAnsi="Times New Roman" w:cs="Times New Roman"/>
          <w:sz w:val="24"/>
        </w:rPr>
        <w:t>реконструировать</w:t>
      </w:r>
      <w:r w:rsidRPr="00F1782A">
        <w:rPr>
          <w:rFonts w:ascii="Bell MT" w:hAnsi="Bell MT"/>
          <w:sz w:val="24"/>
        </w:rPr>
        <w:t xml:space="preserve"> </w:t>
      </w:r>
      <w:r w:rsidRPr="00F1782A">
        <w:rPr>
          <w:rFonts w:ascii="Times New Roman" w:hAnsi="Times New Roman" w:cs="Times New Roman"/>
          <w:sz w:val="24"/>
        </w:rPr>
        <w:t>мосты</w:t>
      </w:r>
      <w:r w:rsidRPr="00F1782A">
        <w:rPr>
          <w:rFonts w:ascii="Bell MT" w:hAnsi="Bell MT"/>
          <w:sz w:val="24"/>
        </w:rPr>
        <w:t xml:space="preserve">, </w:t>
      </w:r>
      <w:r w:rsidRPr="00F1782A">
        <w:rPr>
          <w:rFonts w:ascii="Times New Roman" w:hAnsi="Times New Roman" w:cs="Times New Roman"/>
          <w:sz w:val="24"/>
        </w:rPr>
        <w:t>коллекторы</w:t>
      </w:r>
      <w:r w:rsidRPr="00F1782A">
        <w:rPr>
          <w:rFonts w:ascii="Bell MT" w:hAnsi="Bell MT"/>
          <w:sz w:val="24"/>
        </w:rPr>
        <w:t xml:space="preserve">, </w:t>
      </w:r>
      <w:r w:rsidRPr="00F1782A">
        <w:rPr>
          <w:rFonts w:ascii="Times New Roman" w:hAnsi="Times New Roman" w:cs="Times New Roman"/>
          <w:sz w:val="24"/>
        </w:rPr>
        <w:t>автомобильные</w:t>
      </w:r>
      <w:r w:rsidRPr="00F1782A">
        <w:rPr>
          <w:rFonts w:ascii="Bell MT" w:hAnsi="Bell MT"/>
          <w:sz w:val="24"/>
        </w:rPr>
        <w:t xml:space="preserve"> </w:t>
      </w:r>
      <w:r w:rsidRPr="00F1782A">
        <w:rPr>
          <w:rFonts w:ascii="Times New Roman" w:hAnsi="Times New Roman" w:cs="Times New Roman"/>
          <w:sz w:val="24"/>
        </w:rPr>
        <w:t>и</w:t>
      </w:r>
      <w:r w:rsidRPr="00F1782A">
        <w:rPr>
          <w:rFonts w:ascii="Bell MT" w:hAnsi="Bell MT"/>
          <w:sz w:val="24"/>
        </w:rPr>
        <w:t xml:space="preserve"> </w:t>
      </w:r>
      <w:r w:rsidRPr="00F1782A">
        <w:rPr>
          <w:rFonts w:ascii="Times New Roman" w:hAnsi="Times New Roman" w:cs="Times New Roman"/>
          <w:sz w:val="24"/>
        </w:rPr>
        <w:t>железные</w:t>
      </w:r>
      <w:r w:rsidRPr="00F1782A">
        <w:rPr>
          <w:rFonts w:ascii="Bell MT" w:hAnsi="Bell MT"/>
          <w:sz w:val="24"/>
        </w:rPr>
        <w:t xml:space="preserve"> </w:t>
      </w:r>
      <w:r w:rsidRPr="00F1782A">
        <w:rPr>
          <w:rFonts w:ascii="Times New Roman" w:hAnsi="Times New Roman" w:cs="Times New Roman"/>
          <w:sz w:val="24"/>
        </w:rPr>
        <w:t>дороги</w:t>
      </w:r>
      <w:r w:rsidRPr="00F1782A">
        <w:rPr>
          <w:rFonts w:ascii="Bell MT" w:hAnsi="Bell MT"/>
          <w:sz w:val="24"/>
        </w:rPr>
        <w:t xml:space="preserve"> </w:t>
      </w:r>
      <w:r w:rsidRPr="00F1782A">
        <w:rPr>
          <w:rFonts w:ascii="Times New Roman" w:hAnsi="Times New Roman" w:cs="Times New Roman"/>
          <w:sz w:val="24"/>
        </w:rPr>
        <w:t>с</w:t>
      </w:r>
      <w:r w:rsidRPr="00F1782A">
        <w:rPr>
          <w:rFonts w:ascii="Bell MT" w:hAnsi="Bell MT"/>
          <w:sz w:val="24"/>
        </w:rPr>
        <w:t xml:space="preserve"> </w:t>
      </w:r>
      <w:r w:rsidRPr="00F1782A">
        <w:rPr>
          <w:rFonts w:ascii="Times New Roman" w:hAnsi="Times New Roman" w:cs="Times New Roman"/>
          <w:sz w:val="24"/>
        </w:rPr>
        <w:t>расположенными</w:t>
      </w:r>
      <w:r w:rsidRPr="00F1782A">
        <w:rPr>
          <w:rFonts w:ascii="Bell MT" w:hAnsi="Bell MT"/>
          <w:sz w:val="24"/>
        </w:rPr>
        <w:t xml:space="preserve"> </w:t>
      </w:r>
      <w:r w:rsidRPr="00F1782A">
        <w:rPr>
          <w:rFonts w:ascii="Times New Roman" w:hAnsi="Times New Roman" w:cs="Times New Roman"/>
          <w:sz w:val="24"/>
        </w:rPr>
        <w:t>на</w:t>
      </w:r>
      <w:r w:rsidRPr="00F1782A">
        <w:rPr>
          <w:rFonts w:ascii="Bell MT" w:hAnsi="Bell MT"/>
          <w:sz w:val="24"/>
        </w:rPr>
        <w:t xml:space="preserve"> </w:t>
      </w:r>
      <w:r w:rsidRPr="00F1782A">
        <w:rPr>
          <w:rFonts w:ascii="Times New Roman" w:hAnsi="Times New Roman" w:cs="Times New Roman"/>
          <w:sz w:val="24"/>
        </w:rPr>
        <w:t>них</w:t>
      </w:r>
      <w:r w:rsidRPr="00F1782A">
        <w:rPr>
          <w:rFonts w:ascii="Bell MT" w:hAnsi="Bell MT"/>
          <w:sz w:val="24"/>
        </w:rPr>
        <w:t xml:space="preserve"> </w:t>
      </w:r>
      <w:r w:rsidRPr="00F1782A">
        <w:rPr>
          <w:rFonts w:ascii="Times New Roman" w:hAnsi="Times New Roman" w:cs="Times New Roman"/>
          <w:sz w:val="24"/>
        </w:rPr>
        <w:t>газораспределительными</w:t>
      </w:r>
      <w:r w:rsidRPr="00F1782A">
        <w:rPr>
          <w:rFonts w:ascii="Bell MT" w:hAnsi="Bell MT"/>
          <w:sz w:val="24"/>
        </w:rPr>
        <w:t xml:space="preserve"> </w:t>
      </w:r>
      <w:r w:rsidRPr="00F1782A">
        <w:rPr>
          <w:rFonts w:ascii="Times New Roman" w:hAnsi="Times New Roman" w:cs="Times New Roman"/>
          <w:sz w:val="24"/>
        </w:rPr>
        <w:t>сетями</w:t>
      </w:r>
      <w:r w:rsidRPr="00F1782A">
        <w:rPr>
          <w:rFonts w:ascii="Bell MT" w:hAnsi="Bell MT"/>
          <w:sz w:val="24"/>
        </w:rPr>
        <w:t xml:space="preserve"> </w:t>
      </w:r>
      <w:r w:rsidRPr="00F1782A">
        <w:rPr>
          <w:rFonts w:ascii="Times New Roman" w:hAnsi="Times New Roman" w:cs="Times New Roman"/>
          <w:sz w:val="24"/>
        </w:rPr>
        <w:t>без</w:t>
      </w:r>
      <w:r w:rsidRPr="00F1782A">
        <w:rPr>
          <w:rFonts w:ascii="Bell MT" w:hAnsi="Bell MT"/>
          <w:sz w:val="24"/>
        </w:rPr>
        <w:t xml:space="preserve"> </w:t>
      </w:r>
      <w:r w:rsidRPr="00F1782A">
        <w:rPr>
          <w:rFonts w:ascii="Times New Roman" w:hAnsi="Times New Roman" w:cs="Times New Roman"/>
          <w:sz w:val="24"/>
        </w:rPr>
        <w:t>предварительного</w:t>
      </w:r>
      <w:r w:rsidRPr="00F1782A">
        <w:rPr>
          <w:rFonts w:ascii="Bell MT" w:hAnsi="Bell MT"/>
          <w:sz w:val="24"/>
        </w:rPr>
        <w:t xml:space="preserve"> </w:t>
      </w:r>
      <w:r w:rsidRPr="00F1782A">
        <w:rPr>
          <w:rFonts w:ascii="Times New Roman" w:hAnsi="Times New Roman" w:cs="Times New Roman"/>
          <w:sz w:val="24"/>
        </w:rPr>
        <w:t>выноса</w:t>
      </w:r>
      <w:r w:rsidRPr="00F1782A">
        <w:rPr>
          <w:rFonts w:ascii="Bell MT" w:hAnsi="Bell MT"/>
          <w:sz w:val="24"/>
        </w:rPr>
        <w:t xml:space="preserve"> </w:t>
      </w:r>
      <w:r w:rsidRPr="00F1782A">
        <w:rPr>
          <w:rFonts w:ascii="Times New Roman" w:hAnsi="Times New Roman" w:cs="Times New Roman"/>
          <w:sz w:val="24"/>
        </w:rPr>
        <w:t>этих</w:t>
      </w:r>
      <w:r w:rsidRPr="00F1782A">
        <w:rPr>
          <w:rFonts w:ascii="Bell MT" w:hAnsi="Bell MT"/>
          <w:sz w:val="24"/>
        </w:rPr>
        <w:t xml:space="preserve"> </w:t>
      </w:r>
      <w:r w:rsidRPr="00F1782A">
        <w:rPr>
          <w:rFonts w:ascii="Times New Roman" w:hAnsi="Times New Roman" w:cs="Times New Roman"/>
          <w:sz w:val="24"/>
        </w:rPr>
        <w:t>газопроводов</w:t>
      </w:r>
      <w:r w:rsidRPr="00F1782A">
        <w:rPr>
          <w:rFonts w:ascii="Bell MT" w:hAnsi="Bell MT"/>
          <w:sz w:val="24"/>
        </w:rPr>
        <w:t xml:space="preserve"> </w:t>
      </w:r>
      <w:r w:rsidRPr="00F1782A">
        <w:rPr>
          <w:rFonts w:ascii="Times New Roman" w:hAnsi="Times New Roman" w:cs="Times New Roman"/>
          <w:sz w:val="24"/>
        </w:rPr>
        <w:t>по</w:t>
      </w:r>
      <w:r w:rsidRPr="00F1782A">
        <w:rPr>
          <w:rFonts w:ascii="Bell MT" w:hAnsi="Bell MT"/>
          <w:sz w:val="24"/>
        </w:rPr>
        <w:t xml:space="preserve"> </w:t>
      </w:r>
      <w:r w:rsidRPr="00F1782A">
        <w:rPr>
          <w:rFonts w:ascii="Times New Roman" w:hAnsi="Times New Roman" w:cs="Times New Roman"/>
          <w:sz w:val="24"/>
        </w:rPr>
        <w:t>согласованию</w:t>
      </w:r>
      <w:r w:rsidRPr="00F1782A">
        <w:rPr>
          <w:rFonts w:ascii="Bell MT" w:hAnsi="Bell MT"/>
          <w:sz w:val="24"/>
        </w:rPr>
        <w:t xml:space="preserve"> </w:t>
      </w:r>
      <w:r w:rsidRPr="00F1782A">
        <w:rPr>
          <w:rFonts w:ascii="Times New Roman" w:hAnsi="Times New Roman" w:cs="Times New Roman"/>
          <w:sz w:val="24"/>
        </w:rPr>
        <w:t>с</w:t>
      </w:r>
      <w:r w:rsidRPr="00F1782A">
        <w:rPr>
          <w:rFonts w:ascii="Bell MT" w:hAnsi="Bell MT"/>
          <w:sz w:val="24"/>
        </w:rPr>
        <w:t xml:space="preserve"> </w:t>
      </w:r>
      <w:r w:rsidRPr="00F1782A">
        <w:rPr>
          <w:rFonts w:ascii="Times New Roman" w:hAnsi="Times New Roman" w:cs="Times New Roman"/>
          <w:sz w:val="24"/>
        </w:rPr>
        <w:t>эксплуатационными</w:t>
      </w:r>
      <w:r w:rsidRPr="00F1782A">
        <w:rPr>
          <w:rFonts w:ascii="Bell MT" w:hAnsi="Bell MT"/>
          <w:sz w:val="24"/>
        </w:rPr>
        <w:t xml:space="preserve"> </w:t>
      </w:r>
      <w:r w:rsidRPr="00F1782A">
        <w:rPr>
          <w:rFonts w:ascii="Times New Roman" w:hAnsi="Times New Roman" w:cs="Times New Roman"/>
          <w:sz w:val="24"/>
        </w:rPr>
        <w:t>организациями</w:t>
      </w:r>
      <w:r w:rsidRPr="00F1782A">
        <w:rPr>
          <w:rFonts w:ascii="Bell MT" w:hAnsi="Bell MT"/>
          <w:sz w:val="24"/>
        </w:rPr>
        <w:t>;</w:t>
      </w:r>
    </w:p>
    <w:p w:rsidR="00991993" w:rsidRPr="00F1782A" w:rsidRDefault="00991993" w:rsidP="00991993">
      <w:pPr>
        <w:spacing w:after="0" w:line="240" w:lineRule="auto"/>
        <w:ind w:firstLine="709"/>
        <w:jc w:val="both"/>
        <w:rPr>
          <w:rFonts w:ascii="Bell MT" w:hAnsi="Bell MT"/>
          <w:sz w:val="24"/>
        </w:rPr>
      </w:pPr>
      <w:r w:rsidRPr="00F1782A">
        <w:rPr>
          <w:rFonts w:ascii="Times New Roman" w:hAnsi="Times New Roman" w:cs="Times New Roman"/>
          <w:sz w:val="24"/>
        </w:rPr>
        <w:t>в</w:t>
      </w:r>
      <w:r w:rsidRPr="00F1782A">
        <w:rPr>
          <w:rFonts w:ascii="Bell MT" w:hAnsi="Bell MT"/>
          <w:sz w:val="24"/>
        </w:rPr>
        <w:t xml:space="preserve">) </w:t>
      </w:r>
      <w:r w:rsidRPr="00F1782A">
        <w:rPr>
          <w:rFonts w:ascii="Times New Roman" w:hAnsi="Times New Roman" w:cs="Times New Roman"/>
          <w:sz w:val="24"/>
        </w:rPr>
        <w:t>разрушать</w:t>
      </w:r>
      <w:r w:rsidRPr="00F1782A">
        <w:rPr>
          <w:rFonts w:ascii="Bell MT" w:hAnsi="Bell MT"/>
          <w:sz w:val="24"/>
        </w:rPr>
        <w:t xml:space="preserve"> </w:t>
      </w:r>
      <w:r w:rsidRPr="00F1782A">
        <w:rPr>
          <w:rFonts w:ascii="Times New Roman" w:hAnsi="Times New Roman" w:cs="Times New Roman"/>
          <w:sz w:val="24"/>
        </w:rPr>
        <w:t>берегоукрепительные</w:t>
      </w:r>
      <w:r w:rsidRPr="00F1782A">
        <w:rPr>
          <w:rFonts w:ascii="Bell MT" w:hAnsi="Bell MT"/>
          <w:sz w:val="24"/>
        </w:rPr>
        <w:t xml:space="preserve"> </w:t>
      </w:r>
      <w:r w:rsidRPr="00F1782A">
        <w:rPr>
          <w:rFonts w:ascii="Times New Roman" w:hAnsi="Times New Roman" w:cs="Times New Roman"/>
          <w:sz w:val="24"/>
        </w:rPr>
        <w:t>сооружения</w:t>
      </w:r>
      <w:r w:rsidRPr="00F1782A">
        <w:rPr>
          <w:rFonts w:ascii="Bell MT" w:hAnsi="Bell MT"/>
          <w:sz w:val="24"/>
        </w:rPr>
        <w:t xml:space="preserve">, </w:t>
      </w:r>
      <w:r w:rsidRPr="00F1782A">
        <w:rPr>
          <w:rFonts w:ascii="Times New Roman" w:hAnsi="Times New Roman" w:cs="Times New Roman"/>
          <w:sz w:val="24"/>
        </w:rPr>
        <w:t>водопропускные</w:t>
      </w:r>
      <w:r w:rsidRPr="00F1782A">
        <w:rPr>
          <w:rFonts w:ascii="Bell MT" w:hAnsi="Bell MT"/>
          <w:sz w:val="24"/>
        </w:rPr>
        <w:t xml:space="preserve"> </w:t>
      </w:r>
      <w:r w:rsidRPr="00F1782A">
        <w:rPr>
          <w:rFonts w:ascii="Times New Roman" w:hAnsi="Times New Roman" w:cs="Times New Roman"/>
          <w:sz w:val="24"/>
        </w:rPr>
        <w:t>устройства</w:t>
      </w:r>
      <w:r w:rsidRPr="00F1782A">
        <w:rPr>
          <w:rFonts w:ascii="Bell MT" w:hAnsi="Bell MT"/>
          <w:sz w:val="24"/>
        </w:rPr>
        <w:t xml:space="preserve">, </w:t>
      </w:r>
      <w:r w:rsidRPr="00F1782A">
        <w:rPr>
          <w:rFonts w:ascii="Times New Roman" w:hAnsi="Times New Roman" w:cs="Times New Roman"/>
          <w:sz w:val="24"/>
        </w:rPr>
        <w:t>земляные</w:t>
      </w:r>
      <w:r w:rsidRPr="00F1782A">
        <w:rPr>
          <w:rFonts w:ascii="Bell MT" w:hAnsi="Bell MT"/>
          <w:sz w:val="24"/>
        </w:rPr>
        <w:t xml:space="preserve"> </w:t>
      </w:r>
      <w:r w:rsidRPr="00F1782A">
        <w:rPr>
          <w:rFonts w:ascii="Times New Roman" w:hAnsi="Times New Roman" w:cs="Times New Roman"/>
          <w:sz w:val="24"/>
        </w:rPr>
        <w:t>и</w:t>
      </w:r>
      <w:r w:rsidRPr="00F1782A">
        <w:rPr>
          <w:rFonts w:ascii="Bell MT" w:hAnsi="Bell MT"/>
          <w:sz w:val="24"/>
        </w:rPr>
        <w:t xml:space="preserve"> </w:t>
      </w:r>
      <w:r w:rsidRPr="00F1782A">
        <w:rPr>
          <w:rFonts w:ascii="Times New Roman" w:hAnsi="Times New Roman" w:cs="Times New Roman"/>
          <w:sz w:val="24"/>
        </w:rPr>
        <w:t>иные</w:t>
      </w:r>
      <w:r w:rsidRPr="00F1782A">
        <w:rPr>
          <w:rFonts w:ascii="Bell MT" w:hAnsi="Bell MT"/>
          <w:sz w:val="24"/>
        </w:rPr>
        <w:t xml:space="preserve"> </w:t>
      </w:r>
      <w:r w:rsidRPr="00F1782A">
        <w:rPr>
          <w:rFonts w:ascii="Times New Roman" w:hAnsi="Times New Roman" w:cs="Times New Roman"/>
          <w:sz w:val="24"/>
        </w:rPr>
        <w:t>сооружения</w:t>
      </w:r>
      <w:r w:rsidRPr="00F1782A">
        <w:rPr>
          <w:rFonts w:ascii="Bell MT" w:hAnsi="Bell MT"/>
          <w:sz w:val="24"/>
        </w:rPr>
        <w:t xml:space="preserve">, </w:t>
      </w:r>
      <w:r w:rsidRPr="00F1782A">
        <w:rPr>
          <w:rFonts w:ascii="Times New Roman" w:hAnsi="Times New Roman" w:cs="Times New Roman"/>
          <w:sz w:val="24"/>
        </w:rPr>
        <w:t>предохраняющие</w:t>
      </w:r>
      <w:r w:rsidRPr="00F1782A">
        <w:rPr>
          <w:rFonts w:ascii="Bell MT" w:hAnsi="Bell MT"/>
          <w:sz w:val="24"/>
        </w:rPr>
        <w:t xml:space="preserve"> </w:t>
      </w:r>
      <w:r w:rsidRPr="00F1782A">
        <w:rPr>
          <w:rFonts w:ascii="Times New Roman" w:hAnsi="Times New Roman" w:cs="Times New Roman"/>
          <w:sz w:val="24"/>
        </w:rPr>
        <w:t>газораспределительные</w:t>
      </w:r>
      <w:r w:rsidRPr="00F1782A">
        <w:rPr>
          <w:rFonts w:ascii="Bell MT" w:hAnsi="Bell MT"/>
          <w:sz w:val="24"/>
        </w:rPr>
        <w:t xml:space="preserve"> </w:t>
      </w:r>
      <w:r w:rsidRPr="00F1782A">
        <w:rPr>
          <w:rFonts w:ascii="Times New Roman" w:hAnsi="Times New Roman" w:cs="Times New Roman"/>
          <w:sz w:val="24"/>
        </w:rPr>
        <w:t>сети</w:t>
      </w:r>
      <w:r w:rsidRPr="00F1782A">
        <w:rPr>
          <w:rFonts w:ascii="Bell MT" w:hAnsi="Bell MT"/>
          <w:sz w:val="24"/>
        </w:rPr>
        <w:t xml:space="preserve"> </w:t>
      </w:r>
      <w:r w:rsidRPr="00F1782A">
        <w:rPr>
          <w:rFonts w:ascii="Times New Roman" w:hAnsi="Times New Roman" w:cs="Times New Roman"/>
          <w:sz w:val="24"/>
        </w:rPr>
        <w:t>от</w:t>
      </w:r>
      <w:r w:rsidRPr="00F1782A">
        <w:rPr>
          <w:rFonts w:ascii="Bell MT" w:hAnsi="Bell MT"/>
          <w:sz w:val="24"/>
        </w:rPr>
        <w:t xml:space="preserve"> </w:t>
      </w:r>
      <w:r w:rsidRPr="00F1782A">
        <w:rPr>
          <w:rFonts w:ascii="Times New Roman" w:hAnsi="Times New Roman" w:cs="Times New Roman"/>
          <w:sz w:val="24"/>
        </w:rPr>
        <w:t>разрушений</w:t>
      </w:r>
      <w:r w:rsidRPr="00F1782A">
        <w:rPr>
          <w:rFonts w:ascii="Bell MT" w:hAnsi="Bell MT"/>
          <w:sz w:val="24"/>
        </w:rPr>
        <w:t>;</w:t>
      </w:r>
    </w:p>
    <w:p w:rsidR="00991993" w:rsidRPr="00F1782A" w:rsidRDefault="00991993" w:rsidP="00991993">
      <w:pPr>
        <w:spacing w:after="0" w:line="240" w:lineRule="auto"/>
        <w:ind w:firstLine="709"/>
        <w:jc w:val="both"/>
        <w:rPr>
          <w:rFonts w:ascii="Bell MT" w:hAnsi="Bell MT"/>
          <w:sz w:val="24"/>
        </w:rPr>
      </w:pPr>
      <w:r w:rsidRPr="00F1782A">
        <w:rPr>
          <w:rFonts w:ascii="Times New Roman" w:hAnsi="Times New Roman" w:cs="Times New Roman"/>
          <w:sz w:val="24"/>
        </w:rPr>
        <w:t>г</w:t>
      </w:r>
      <w:r w:rsidRPr="00F1782A">
        <w:rPr>
          <w:rFonts w:ascii="Bell MT" w:hAnsi="Bell MT"/>
          <w:sz w:val="24"/>
        </w:rPr>
        <w:t xml:space="preserve">) </w:t>
      </w:r>
      <w:r w:rsidRPr="00F1782A">
        <w:rPr>
          <w:rFonts w:ascii="Times New Roman" w:hAnsi="Times New Roman" w:cs="Times New Roman"/>
          <w:sz w:val="24"/>
        </w:rPr>
        <w:t>перемещать</w:t>
      </w:r>
      <w:r w:rsidRPr="00F1782A">
        <w:rPr>
          <w:rFonts w:ascii="Bell MT" w:hAnsi="Bell MT"/>
          <w:sz w:val="24"/>
        </w:rPr>
        <w:t xml:space="preserve">, </w:t>
      </w:r>
      <w:r w:rsidRPr="00F1782A">
        <w:rPr>
          <w:rFonts w:ascii="Times New Roman" w:hAnsi="Times New Roman" w:cs="Times New Roman"/>
          <w:sz w:val="24"/>
        </w:rPr>
        <w:t>повреждать</w:t>
      </w:r>
      <w:r w:rsidRPr="00F1782A">
        <w:rPr>
          <w:rFonts w:ascii="Bell MT" w:hAnsi="Bell MT"/>
          <w:sz w:val="24"/>
        </w:rPr>
        <w:t xml:space="preserve">, </w:t>
      </w:r>
      <w:r w:rsidRPr="00F1782A">
        <w:rPr>
          <w:rFonts w:ascii="Times New Roman" w:hAnsi="Times New Roman" w:cs="Times New Roman"/>
          <w:sz w:val="24"/>
        </w:rPr>
        <w:t>засыпать</w:t>
      </w:r>
      <w:r w:rsidRPr="00F1782A">
        <w:rPr>
          <w:rFonts w:ascii="Bell MT" w:hAnsi="Bell MT"/>
          <w:sz w:val="24"/>
        </w:rPr>
        <w:t xml:space="preserve"> </w:t>
      </w:r>
      <w:r w:rsidRPr="00F1782A">
        <w:rPr>
          <w:rFonts w:ascii="Times New Roman" w:hAnsi="Times New Roman" w:cs="Times New Roman"/>
          <w:sz w:val="24"/>
        </w:rPr>
        <w:t>и</w:t>
      </w:r>
      <w:r w:rsidRPr="00F1782A">
        <w:rPr>
          <w:rFonts w:ascii="Bell MT" w:hAnsi="Bell MT"/>
          <w:sz w:val="24"/>
        </w:rPr>
        <w:t xml:space="preserve"> </w:t>
      </w:r>
      <w:r w:rsidRPr="00F1782A">
        <w:rPr>
          <w:rFonts w:ascii="Times New Roman" w:hAnsi="Times New Roman" w:cs="Times New Roman"/>
          <w:sz w:val="24"/>
        </w:rPr>
        <w:t>уничтожать</w:t>
      </w:r>
      <w:r w:rsidRPr="00F1782A">
        <w:rPr>
          <w:rFonts w:ascii="Bell MT" w:hAnsi="Bell MT"/>
          <w:sz w:val="24"/>
        </w:rPr>
        <w:t xml:space="preserve"> </w:t>
      </w:r>
      <w:r w:rsidRPr="00F1782A">
        <w:rPr>
          <w:rFonts w:ascii="Times New Roman" w:hAnsi="Times New Roman" w:cs="Times New Roman"/>
          <w:sz w:val="24"/>
        </w:rPr>
        <w:t>опознавательные</w:t>
      </w:r>
      <w:r w:rsidRPr="00F1782A">
        <w:rPr>
          <w:rFonts w:ascii="Bell MT" w:hAnsi="Bell MT"/>
          <w:sz w:val="24"/>
        </w:rPr>
        <w:t xml:space="preserve"> </w:t>
      </w:r>
      <w:r w:rsidRPr="00F1782A">
        <w:rPr>
          <w:rFonts w:ascii="Times New Roman" w:hAnsi="Times New Roman" w:cs="Times New Roman"/>
          <w:sz w:val="24"/>
        </w:rPr>
        <w:t>знаки</w:t>
      </w:r>
      <w:r w:rsidRPr="00F1782A">
        <w:rPr>
          <w:rFonts w:ascii="Bell MT" w:hAnsi="Bell MT"/>
          <w:sz w:val="24"/>
        </w:rPr>
        <w:t xml:space="preserve">, </w:t>
      </w:r>
      <w:r w:rsidRPr="00F1782A">
        <w:rPr>
          <w:rFonts w:ascii="Times New Roman" w:hAnsi="Times New Roman" w:cs="Times New Roman"/>
          <w:sz w:val="24"/>
        </w:rPr>
        <w:t>контрольно</w:t>
      </w:r>
      <w:r w:rsidRPr="00F1782A">
        <w:rPr>
          <w:rFonts w:ascii="Bell MT" w:hAnsi="Bell MT"/>
          <w:sz w:val="24"/>
        </w:rPr>
        <w:t xml:space="preserve"> – </w:t>
      </w:r>
      <w:r w:rsidRPr="00F1782A">
        <w:rPr>
          <w:rFonts w:ascii="Times New Roman" w:hAnsi="Times New Roman" w:cs="Times New Roman"/>
          <w:sz w:val="24"/>
        </w:rPr>
        <w:t>измерительные</w:t>
      </w:r>
      <w:r w:rsidRPr="00F1782A">
        <w:rPr>
          <w:rFonts w:ascii="Bell MT" w:hAnsi="Bell MT"/>
          <w:sz w:val="24"/>
        </w:rPr>
        <w:t xml:space="preserve"> </w:t>
      </w:r>
      <w:r w:rsidRPr="00F1782A">
        <w:rPr>
          <w:rFonts w:ascii="Times New Roman" w:hAnsi="Times New Roman" w:cs="Times New Roman"/>
          <w:sz w:val="24"/>
        </w:rPr>
        <w:t>пункты</w:t>
      </w:r>
      <w:r w:rsidRPr="00F1782A">
        <w:rPr>
          <w:rFonts w:ascii="Bell MT" w:hAnsi="Bell MT"/>
          <w:sz w:val="24"/>
        </w:rPr>
        <w:t xml:space="preserve"> </w:t>
      </w:r>
      <w:r w:rsidRPr="00F1782A">
        <w:rPr>
          <w:rFonts w:ascii="Times New Roman" w:hAnsi="Times New Roman" w:cs="Times New Roman"/>
          <w:sz w:val="24"/>
        </w:rPr>
        <w:t>и</w:t>
      </w:r>
      <w:r w:rsidRPr="00F1782A">
        <w:rPr>
          <w:rFonts w:ascii="Bell MT" w:hAnsi="Bell MT"/>
          <w:sz w:val="24"/>
        </w:rPr>
        <w:t xml:space="preserve"> </w:t>
      </w:r>
      <w:r w:rsidRPr="00F1782A">
        <w:rPr>
          <w:rFonts w:ascii="Times New Roman" w:hAnsi="Times New Roman" w:cs="Times New Roman"/>
          <w:sz w:val="24"/>
        </w:rPr>
        <w:t>другие</w:t>
      </w:r>
      <w:r w:rsidRPr="00F1782A">
        <w:rPr>
          <w:rFonts w:ascii="Bell MT" w:hAnsi="Bell MT"/>
          <w:sz w:val="24"/>
        </w:rPr>
        <w:t xml:space="preserve"> </w:t>
      </w:r>
      <w:r w:rsidRPr="00F1782A">
        <w:rPr>
          <w:rFonts w:ascii="Times New Roman" w:hAnsi="Times New Roman" w:cs="Times New Roman"/>
          <w:sz w:val="24"/>
        </w:rPr>
        <w:t>устройства</w:t>
      </w:r>
      <w:r w:rsidRPr="00F1782A">
        <w:rPr>
          <w:rFonts w:ascii="Bell MT" w:hAnsi="Bell MT"/>
          <w:sz w:val="24"/>
        </w:rPr>
        <w:t xml:space="preserve"> </w:t>
      </w:r>
      <w:r w:rsidRPr="00F1782A">
        <w:rPr>
          <w:rFonts w:ascii="Times New Roman" w:hAnsi="Times New Roman" w:cs="Times New Roman"/>
          <w:sz w:val="24"/>
        </w:rPr>
        <w:t>газораспределительных</w:t>
      </w:r>
      <w:r w:rsidRPr="00F1782A">
        <w:rPr>
          <w:rFonts w:ascii="Bell MT" w:hAnsi="Bell MT"/>
          <w:sz w:val="24"/>
        </w:rPr>
        <w:t xml:space="preserve"> </w:t>
      </w:r>
      <w:r w:rsidRPr="00F1782A">
        <w:rPr>
          <w:rFonts w:ascii="Times New Roman" w:hAnsi="Times New Roman" w:cs="Times New Roman"/>
          <w:sz w:val="24"/>
        </w:rPr>
        <w:t>сетей</w:t>
      </w:r>
      <w:r w:rsidRPr="00F1782A">
        <w:rPr>
          <w:rFonts w:ascii="Bell MT" w:hAnsi="Bell MT"/>
          <w:sz w:val="24"/>
        </w:rPr>
        <w:t>;</w:t>
      </w:r>
    </w:p>
    <w:p w:rsidR="00991993" w:rsidRPr="00F1782A" w:rsidRDefault="00991993" w:rsidP="00991993">
      <w:pPr>
        <w:spacing w:after="0" w:line="240" w:lineRule="auto"/>
        <w:ind w:firstLine="709"/>
        <w:jc w:val="both"/>
        <w:rPr>
          <w:rFonts w:ascii="Bell MT" w:hAnsi="Bell MT"/>
          <w:sz w:val="24"/>
        </w:rPr>
      </w:pPr>
      <w:r w:rsidRPr="00F1782A">
        <w:rPr>
          <w:rFonts w:ascii="Times New Roman" w:hAnsi="Times New Roman" w:cs="Times New Roman"/>
          <w:sz w:val="24"/>
        </w:rPr>
        <w:t>д</w:t>
      </w:r>
      <w:r w:rsidRPr="00F1782A">
        <w:rPr>
          <w:rFonts w:ascii="Bell MT" w:hAnsi="Bell MT"/>
          <w:sz w:val="24"/>
        </w:rPr>
        <w:t xml:space="preserve">) </w:t>
      </w:r>
      <w:r w:rsidRPr="00F1782A">
        <w:rPr>
          <w:rFonts w:ascii="Times New Roman" w:hAnsi="Times New Roman" w:cs="Times New Roman"/>
          <w:sz w:val="24"/>
        </w:rPr>
        <w:t>устраивать</w:t>
      </w:r>
      <w:r w:rsidRPr="00F1782A">
        <w:rPr>
          <w:rFonts w:ascii="Bell MT" w:hAnsi="Bell MT"/>
          <w:sz w:val="24"/>
        </w:rPr>
        <w:t xml:space="preserve"> </w:t>
      </w:r>
      <w:r w:rsidRPr="00F1782A">
        <w:rPr>
          <w:rFonts w:ascii="Times New Roman" w:hAnsi="Times New Roman" w:cs="Times New Roman"/>
          <w:sz w:val="24"/>
        </w:rPr>
        <w:t>свалки</w:t>
      </w:r>
      <w:r w:rsidRPr="00F1782A">
        <w:rPr>
          <w:rFonts w:ascii="Bell MT" w:hAnsi="Bell MT"/>
          <w:sz w:val="24"/>
        </w:rPr>
        <w:t xml:space="preserve"> </w:t>
      </w:r>
      <w:r w:rsidRPr="00F1782A">
        <w:rPr>
          <w:rFonts w:ascii="Times New Roman" w:hAnsi="Times New Roman" w:cs="Times New Roman"/>
          <w:sz w:val="24"/>
        </w:rPr>
        <w:t>и</w:t>
      </w:r>
      <w:r w:rsidRPr="00F1782A">
        <w:rPr>
          <w:rFonts w:ascii="Bell MT" w:hAnsi="Bell MT"/>
          <w:sz w:val="24"/>
        </w:rPr>
        <w:t xml:space="preserve"> </w:t>
      </w:r>
      <w:r w:rsidRPr="00F1782A">
        <w:rPr>
          <w:rFonts w:ascii="Times New Roman" w:hAnsi="Times New Roman" w:cs="Times New Roman"/>
          <w:sz w:val="24"/>
        </w:rPr>
        <w:t>склады</w:t>
      </w:r>
      <w:r w:rsidRPr="00F1782A">
        <w:rPr>
          <w:rFonts w:ascii="Bell MT" w:hAnsi="Bell MT"/>
          <w:sz w:val="24"/>
        </w:rPr>
        <w:t xml:space="preserve">, </w:t>
      </w:r>
      <w:r w:rsidRPr="00F1782A">
        <w:rPr>
          <w:rFonts w:ascii="Times New Roman" w:hAnsi="Times New Roman" w:cs="Times New Roman"/>
          <w:sz w:val="24"/>
        </w:rPr>
        <w:t>разливать</w:t>
      </w:r>
      <w:r w:rsidRPr="00F1782A">
        <w:rPr>
          <w:rFonts w:ascii="Bell MT" w:hAnsi="Bell MT"/>
          <w:sz w:val="24"/>
        </w:rPr>
        <w:t xml:space="preserve"> </w:t>
      </w:r>
      <w:r w:rsidRPr="00F1782A">
        <w:rPr>
          <w:rFonts w:ascii="Times New Roman" w:hAnsi="Times New Roman" w:cs="Times New Roman"/>
          <w:sz w:val="24"/>
        </w:rPr>
        <w:t>растворы</w:t>
      </w:r>
      <w:r w:rsidRPr="00F1782A">
        <w:rPr>
          <w:rFonts w:ascii="Bell MT" w:hAnsi="Bell MT"/>
          <w:sz w:val="24"/>
        </w:rPr>
        <w:t xml:space="preserve"> </w:t>
      </w:r>
      <w:r w:rsidRPr="00F1782A">
        <w:rPr>
          <w:rFonts w:ascii="Times New Roman" w:hAnsi="Times New Roman" w:cs="Times New Roman"/>
          <w:sz w:val="24"/>
        </w:rPr>
        <w:t>кислот</w:t>
      </w:r>
      <w:r w:rsidRPr="00F1782A">
        <w:rPr>
          <w:rFonts w:ascii="Bell MT" w:hAnsi="Bell MT"/>
          <w:sz w:val="24"/>
        </w:rPr>
        <w:t xml:space="preserve">, </w:t>
      </w:r>
      <w:r w:rsidRPr="00F1782A">
        <w:rPr>
          <w:rFonts w:ascii="Times New Roman" w:hAnsi="Times New Roman" w:cs="Times New Roman"/>
          <w:sz w:val="24"/>
        </w:rPr>
        <w:t>солей</w:t>
      </w:r>
      <w:r w:rsidRPr="00F1782A">
        <w:rPr>
          <w:rFonts w:ascii="Bell MT" w:hAnsi="Bell MT"/>
          <w:sz w:val="24"/>
        </w:rPr>
        <w:t xml:space="preserve">, </w:t>
      </w:r>
      <w:r w:rsidRPr="00F1782A">
        <w:rPr>
          <w:rFonts w:ascii="Times New Roman" w:hAnsi="Times New Roman" w:cs="Times New Roman"/>
          <w:sz w:val="24"/>
        </w:rPr>
        <w:t>щелочей</w:t>
      </w:r>
      <w:r w:rsidRPr="00F1782A">
        <w:rPr>
          <w:rFonts w:ascii="Bell MT" w:hAnsi="Bell MT"/>
          <w:sz w:val="24"/>
        </w:rPr>
        <w:t xml:space="preserve"> </w:t>
      </w:r>
      <w:r w:rsidRPr="00F1782A">
        <w:rPr>
          <w:rFonts w:ascii="Times New Roman" w:hAnsi="Times New Roman" w:cs="Times New Roman"/>
          <w:sz w:val="24"/>
        </w:rPr>
        <w:t>и</w:t>
      </w:r>
      <w:r w:rsidRPr="00F1782A">
        <w:rPr>
          <w:rFonts w:ascii="Bell MT" w:hAnsi="Bell MT"/>
          <w:sz w:val="24"/>
        </w:rPr>
        <w:t xml:space="preserve"> </w:t>
      </w:r>
      <w:r w:rsidRPr="00F1782A">
        <w:rPr>
          <w:rFonts w:ascii="Times New Roman" w:hAnsi="Times New Roman" w:cs="Times New Roman"/>
          <w:sz w:val="24"/>
        </w:rPr>
        <w:t>других</w:t>
      </w:r>
      <w:r w:rsidRPr="00F1782A">
        <w:rPr>
          <w:rFonts w:ascii="Bell MT" w:hAnsi="Bell MT"/>
          <w:sz w:val="24"/>
        </w:rPr>
        <w:t xml:space="preserve"> </w:t>
      </w:r>
      <w:r w:rsidRPr="00F1782A">
        <w:rPr>
          <w:rFonts w:ascii="Times New Roman" w:hAnsi="Times New Roman" w:cs="Times New Roman"/>
          <w:sz w:val="24"/>
        </w:rPr>
        <w:t>химически</w:t>
      </w:r>
      <w:r w:rsidRPr="00F1782A">
        <w:rPr>
          <w:rFonts w:ascii="Bell MT" w:hAnsi="Bell MT"/>
          <w:sz w:val="24"/>
        </w:rPr>
        <w:t xml:space="preserve"> </w:t>
      </w:r>
      <w:r w:rsidRPr="00F1782A">
        <w:rPr>
          <w:rFonts w:ascii="Times New Roman" w:hAnsi="Times New Roman" w:cs="Times New Roman"/>
          <w:sz w:val="24"/>
        </w:rPr>
        <w:t>активных</w:t>
      </w:r>
      <w:r w:rsidRPr="00F1782A">
        <w:rPr>
          <w:rFonts w:ascii="Bell MT" w:hAnsi="Bell MT"/>
          <w:sz w:val="24"/>
        </w:rPr>
        <w:t xml:space="preserve"> </w:t>
      </w:r>
      <w:r w:rsidRPr="00F1782A">
        <w:rPr>
          <w:rFonts w:ascii="Times New Roman" w:hAnsi="Times New Roman" w:cs="Times New Roman"/>
          <w:sz w:val="24"/>
        </w:rPr>
        <w:t>веществ</w:t>
      </w:r>
      <w:r w:rsidRPr="00F1782A">
        <w:rPr>
          <w:rFonts w:ascii="Bell MT" w:hAnsi="Bell MT"/>
          <w:sz w:val="24"/>
        </w:rPr>
        <w:t>;</w:t>
      </w:r>
    </w:p>
    <w:p w:rsidR="00991993" w:rsidRPr="00F1782A" w:rsidRDefault="00991993" w:rsidP="00991993">
      <w:pPr>
        <w:spacing w:after="0" w:line="240" w:lineRule="auto"/>
        <w:ind w:firstLine="709"/>
        <w:jc w:val="both"/>
        <w:rPr>
          <w:rFonts w:ascii="Bell MT" w:hAnsi="Bell MT"/>
          <w:sz w:val="24"/>
        </w:rPr>
      </w:pPr>
      <w:r w:rsidRPr="00F1782A">
        <w:rPr>
          <w:rFonts w:ascii="Times New Roman" w:hAnsi="Times New Roman" w:cs="Times New Roman"/>
          <w:sz w:val="24"/>
        </w:rPr>
        <w:t>е</w:t>
      </w:r>
      <w:r w:rsidRPr="00F1782A">
        <w:rPr>
          <w:rFonts w:ascii="Bell MT" w:hAnsi="Bell MT"/>
          <w:sz w:val="24"/>
        </w:rPr>
        <w:t xml:space="preserve">) </w:t>
      </w:r>
      <w:r w:rsidRPr="00F1782A">
        <w:rPr>
          <w:rFonts w:ascii="Times New Roman" w:hAnsi="Times New Roman" w:cs="Times New Roman"/>
          <w:sz w:val="24"/>
        </w:rPr>
        <w:t>огораживать</w:t>
      </w:r>
      <w:r w:rsidRPr="00F1782A">
        <w:rPr>
          <w:rFonts w:ascii="Bell MT" w:hAnsi="Bell MT"/>
          <w:sz w:val="24"/>
        </w:rPr>
        <w:t xml:space="preserve"> </w:t>
      </w:r>
      <w:r w:rsidRPr="00F1782A">
        <w:rPr>
          <w:rFonts w:ascii="Times New Roman" w:hAnsi="Times New Roman" w:cs="Times New Roman"/>
          <w:sz w:val="24"/>
        </w:rPr>
        <w:t>и</w:t>
      </w:r>
      <w:r w:rsidRPr="00F1782A">
        <w:rPr>
          <w:rFonts w:ascii="Bell MT" w:hAnsi="Bell MT"/>
          <w:sz w:val="24"/>
        </w:rPr>
        <w:t xml:space="preserve"> </w:t>
      </w:r>
      <w:r w:rsidRPr="00F1782A">
        <w:rPr>
          <w:rFonts w:ascii="Times New Roman" w:hAnsi="Times New Roman" w:cs="Times New Roman"/>
          <w:sz w:val="24"/>
        </w:rPr>
        <w:t>перегораживать</w:t>
      </w:r>
      <w:r w:rsidRPr="00F1782A">
        <w:rPr>
          <w:rFonts w:ascii="Bell MT" w:hAnsi="Bell MT"/>
          <w:sz w:val="24"/>
        </w:rPr>
        <w:t xml:space="preserve"> </w:t>
      </w:r>
      <w:r w:rsidRPr="00F1782A">
        <w:rPr>
          <w:rFonts w:ascii="Times New Roman" w:hAnsi="Times New Roman" w:cs="Times New Roman"/>
          <w:sz w:val="24"/>
        </w:rPr>
        <w:t>охранные</w:t>
      </w:r>
      <w:r w:rsidRPr="00F1782A">
        <w:rPr>
          <w:rFonts w:ascii="Bell MT" w:hAnsi="Bell MT"/>
          <w:sz w:val="24"/>
        </w:rPr>
        <w:t xml:space="preserve"> </w:t>
      </w:r>
      <w:r w:rsidRPr="00F1782A">
        <w:rPr>
          <w:rFonts w:ascii="Times New Roman" w:hAnsi="Times New Roman" w:cs="Times New Roman"/>
          <w:sz w:val="24"/>
        </w:rPr>
        <w:t>зоны</w:t>
      </w:r>
      <w:r w:rsidRPr="00F1782A">
        <w:rPr>
          <w:rFonts w:ascii="Bell MT" w:hAnsi="Bell MT"/>
          <w:sz w:val="24"/>
        </w:rPr>
        <w:t xml:space="preserve">, </w:t>
      </w:r>
      <w:r w:rsidRPr="00F1782A">
        <w:rPr>
          <w:rFonts w:ascii="Times New Roman" w:hAnsi="Times New Roman" w:cs="Times New Roman"/>
          <w:sz w:val="24"/>
        </w:rPr>
        <w:t>препятствовать</w:t>
      </w:r>
      <w:r w:rsidRPr="00F1782A">
        <w:rPr>
          <w:rFonts w:ascii="Bell MT" w:hAnsi="Bell MT"/>
          <w:sz w:val="24"/>
        </w:rPr>
        <w:t xml:space="preserve"> </w:t>
      </w:r>
      <w:r w:rsidRPr="00F1782A">
        <w:rPr>
          <w:rFonts w:ascii="Times New Roman" w:hAnsi="Times New Roman" w:cs="Times New Roman"/>
          <w:sz w:val="24"/>
        </w:rPr>
        <w:t>доступу</w:t>
      </w:r>
      <w:r w:rsidRPr="00F1782A">
        <w:rPr>
          <w:rFonts w:ascii="Bell MT" w:hAnsi="Bell MT"/>
          <w:sz w:val="24"/>
        </w:rPr>
        <w:t xml:space="preserve"> </w:t>
      </w:r>
      <w:r w:rsidRPr="00F1782A">
        <w:rPr>
          <w:rFonts w:ascii="Times New Roman" w:hAnsi="Times New Roman" w:cs="Times New Roman"/>
          <w:sz w:val="24"/>
        </w:rPr>
        <w:t>персонала</w:t>
      </w:r>
      <w:r w:rsidRPr="00F1782A">
        <w:rPr>
          <w:rFonts w:ascii="Bell MT" w:hAnsi="Bell MT"/>
          <w:sz w:val="24"/>
        </w:rPr>
        <w:t xml:space="preserve"> </w:t>
      </w:r>
      <w:r w:rsidRPr="00F1782A">
        <w:rPr>
          <w:rFonts w:ascii="Times New Roman" w:hAnsi="Times New Roman" w:cs="Times New Roman"/>
          <w:sz w:val="24"/>
        </w:rPr>
        <w:t>эксплуатационных</w:t>
      </w:r>
      <w:r w:rsidRPr="00F1782A">
        <w:rPr>
          <w:rFonts w:ascii="Bell MT" w:hAnsi="Bell MT"/>
          <w:sz w:val="24"/>
        </w:rPr>
        <w:t xml:space="preserve"> </w:t>
      </w:r>
      <w:r w:rsidRPr="00F1782A">
        <w:rPr>
          <w:rFonts w:ascii="Times New Roman" w:hAnsi="Times New Roman" w:cs="Times New Roman"/>
          <w:sz w:val="24"/>
        </w:rPr>
        <w:t>организаций</w:t>
      </w:r>
      <w:r w:rsidRPr="00F1782A">
        <w:rPr>
          <w:rFonts w:ascii="Bell MT" w:hAnsi="Bell MT"/>
          <w:sz w:val="24"/>
        </w:rPr>
        <w:t xml:space="preserve"> </w:t>
      </w:r>
      <w:r w:rsidRPr="00F1782A">
        <w:rPr>
          <w:rFonts w:ascii="Times New Roman" w:hAnsi="Times New Roman" w:cs="Times New Roman"/>
          <w:sz w:val="24"/>
        </w:rPr>
        <w:t>к</w:t>
      </w:r>
      <w:r w:rsidRPr="00F1782A">
        <w:rPr>
          <w:rFonts w:ascii="Bell MT" w:hAnsi="Bell MT"/>
          <w:sz w:val="24"/>
        </w:rPr>
        <w:t xml:space="preserve"> </w:t>
      </w:r>
      <w:r w:rsidRPr="00F1782A">
        <w:rPr>
          <w:rFonts w:ascii="Times New Roman" w:hAnsi="Times New Roman" w:cs="Times New Roman"/>
          <w:sz w:val="24"/>
        </w:rPr>
        <w:t>газораспределительным</w:t>
      </w:r>
      <w:r w:rsidRPr="00F1782A">
        <w:rPr>
          <w:rFonts w:ascii="Bell MT" w:hAnsi="Bell MT"/>
          <w:sz w:val="24"/>
        </w:rPr>
        <w:t xml:space="preserve"> </w:t>
      </w:r>
      <w:r w:rsidRPr="00F1782A">
        <w:rPr>
          <w:rFonts w:ascii="Times New Roman" w:hAnsi="Times New Roman" w:cs="Times New Roman"/>
          <w:sz w:val="24"/>
        </w:rPr>
        <w:t>сетям</w:t>
      </w:r>
      <w:r w:rsidRPr="00F1782A">
        <w:rPr>
          <w:rFonts w:ascii="Bell MT" w:hAnsi="Bell MT"/>
          <w:sz w:val="24"/>
        </w:rPr>
        <w:t xml:space="preserve">, </w:t>
      </w:r>
      <w:r w:rsidRPr="00F1782A">
        <w:rPr>
          <w:rFonts w:ascii="Times New Roman" w:hAnsi="Times New Roman" w:cs="Times New Roman"/>
          <w:sz w:val="24"/>
        </w:rPr>
        <w:t>проведению</w:t>
      </w:r>
      <w:r w:rsidRPr="00F1782A">
        <w:rPr>
          <w:rFonts w:ascii="Bell MT" w:hAnsi="Bell MT"/>
          <w:sz w:val="24"/>
        </w:rPr>
        <w:t xml:space="preserve"> </w:t>
      </w:r>
      <w:r w:rsidRPr="00F1782A">
        <w:rPr>
          <w:rFonts w:ascii="Times New Roman" w:hAnsi="Times New Roman" w:cs="Times New Roman"/>
          <w:sz w:val="24"/>
        </w:rPr>
        <w:t>обслуживания</w:t>
      </w:r>
      <w:r w:rsidRPr="00F1782A">
        <w:rPr>
          <w:rFonts w:ascii="Bell MT" w:hAnsi="Bell MT"/>
          <w:sz w:val="24"/>
        </w:rPr>
        <w:t xml:space="preserve"> </w:t>
      </w:r>
      <w:r w:rsidRPr="00F1782A">
        <w:rPr>
          <w:rFonts w:ascii="Times New Roman" w:hAnsi="Times New Roman" w:cs="Times New Roman"/>
          <w:sz w:val="24"/>
        </w:rPr>
        <w:t>и</w:t>
      </w:r>
      <w:r w:rsidRPr="00F1782A">
        <w:rPr>
          <w:rFonts w:ascii="Bell MT" w:hAnsi="Bell MT"/>
          <w:sz w:val="24"/>
        </w:rPr>
        <w:t xml:space="preserve"> </w:t>
      </w:r>
      <w:r w:rsidRPr="00F1782A">
        <w:rPr>
          <w:rFonts w:ascii="Times New Roman" w:hAnsi="Times New Roman" w:cs="Times New Roman"/>
          <w:sz w:val="24"/>
        </w:rPr>
        <w:t>устранению</w:t>
      </w:r>
      <w:r w:rsidRPr="00F1782A">
        <w:rPr>
          <w:rFonts w:ascii="Bell MT" w:hAnsi="Bell MT"/>
          <w:sz w:val="24"/>
        </w:rPr>
        <w:t xml:space="preserve"> </w:t>
      </w:r>
      <w:r w:rsidRPr="00F1782A">
        <w:rPr>
          <w:rFonts w:ascii="Times New Roman" w:hAnsi="Times New Roman" w:cs="Times New Roman"/>
          <w:sz w:val="24"/>
        </w:rPr>
        <w:t>повреждений</w:t>
      </w:r>
      <w:r w:rsidRPr="00F1782A">
        <w:rPr>
          <w:rFonts w:ascii="Bell MT" w:hAnsi="Bell MT"/>
          <w:sz w:val="24"/>
        </w:rPr>
        <w:t xml:space="preserve"> </w:t>
      </w:r>
      <w:r w:rsidRPr="00F1782A">
        <w:rPr>
          <w:rFonts w:ascii="Times New Roman" w:hAnsi="Times New Roman" w:cs="Times New Roman"/>
          <w:sz w:val="24"/>
        </w:rPr>
        <w:t>газораспределительных</w:t>
      </w:r>
      <w:r w:rsidRPr="00F1782A">
        <w:rPr>
          <w:rFonts w:ascii="Bell MT" w:hAnsi="Bell MT"/>
          <w:sz w:val="24"/>
        </w:rPr>
        <w:t xml:space="preserve"> </w:t>
      </w:r>
      <w:r w:rsidRPr="00F1782A">
        <w:rPr>
          <w:rFonts w:ascii="Times New Roman" w:hAnsi="Times New Roman" w:cs="Times New Roman"/>
          <w:sz w:val="24"/>
        </w:rPr>
        <w:t>сетей</w:t>
      </w:r>
      <w:r w:rsidRPr="00F1782A">
        <w:rPr>
          <w:rFonts w:ascii="Bell MT" w:hAnsi="Bell MT"/>
          <w:sz w:val="24"/>
        </w:rPr>
        <w:t>;</w:t>
      </w:r>
    </w:p>
    <w:p w:rsidR="00991993" w:rsidRPr="00F1782A" w:rsidRDefault="00991993" w:rsidP="00991993">
      <w:pPr>
        <w:spacing w:after="0" w:line="240" w:lineRule="auto"/>
        <w:ind w:firstLine="709"/>
        <w:jc w:val="both"/>
        <w:rPr>
          <w:rFonts w:ascii="Bell MT" w:hAnsi="Bell MT"/>
          <w:sz w:val="24"/>
        </w:rPr>
      </w:pPr>
      <w:r w:rsidRPr="00F1782A">
        <w:rPr>
          <w:rFonts w:ascii="Times New Roman" w:hAnsi="Times New Roman" w:cs="Times New Roman"/>
          <w:sz w:val="24"/>
        </w:rPr>
        <w:t>ж</w:t>
      </w:r>
      <w:r w:rsidRPr="00F1782A">
        <w:rPr>
          <w:rFonts w:ascii="Bell MT" w:hAnsi="Bell MT"/>
          <w:sz w:val="24"/>
        </w:rPr>
        <w:t xml:space="preserve">) </w:t>
      </w:r>
      <w:r w:rsidRPr="00F1782A">
        <w:rPr>
          <w:rFonts w:ascii="Times New Roman" w:hAnsi="Times New Roman" w:cs="Times New Roman"/>
          <w:sz w:val="24"/>
        </w:rPr>
        <w:t>разводить</w:t>
      </w:r>
      <w:r w:rsidRPr="00F1782A">
        <w:rPr>
          <w:rFonts w:ascii="Bell MT" w:hAnsi="Bell MT"/>
          <w:sz w:val="24"/>
        </w:rPr>
        <w:t xml:space="preserve"> </w:t>
      </w:r>
      <w:r w:rsidRPr="00F1782A">
        <w:rPr>
          <w:rFonts w:ascii="Times New Roman" w:hAnsi="Times New Roman" w:cs="Times New Roman"/>
          <w:sz w:val="24"/>
        </w:rPr>
        <w:t>огонь</w:t>
      </w:r>
      <w:r w:rsidRPr="00F1782A">
        <w:rPr>
          <w:rFonts w:ascii="Bell MT" w:hAnsi="Bell MT"/>
          <w:sz w:val="24"/>
        </w:rPr>
        <w:t xml:space="preserve"> </w:t>
      </w:r>
      <w:r w:rsidRPr="00F1782A">
        <w:rPr>
          <w:rFonts w:ascii="Times New Roman" w:hAnsi="Times New Roman" w:cs="Times New Roman"/>
          <w:sz w:val="24"/>
        </w:rPr>
        <w:t>и</w:t>
      </w:r>
      <w:r w:rsidRPr="00F1782A">
        <w:rPr>
          <w:rFonts w:ascii="Bell MT" w:hAnsi="Bell MT"/>
          <w:sz w:val="24"/>
        </w:rPr>
        <w:t xml:space="preserve"> </w:t>
      </w:r>
      <w:r w:rsidRPr="00F1782A">
        <w:rPr>
          <w:rFonts w:ascii="Times New Roman" w:hAnsi="Times New Roman" w:cs="Times New Roman"/>
          <w:sz w:val="24"/>
        </w:rPr>
        <w:t>размещать</w:t>
      </w:r>
      <w:r w:rsidRPr="00F1782A">
        <w:rPr>
          <w:rFonts w:ascii="Bell MT" w:hAnsi="Bell MT"/>
          <w:sz w:val="24"/>
        </w:rPr>
        <w:t xml:space="preserve"> </w:t>
      </w:r>
      <w:r w:rsidRPr="00F1782A">
        <w:rPr>
          <w:rFonts w:ascii="Times New Roman" w:hAnsi="Times New Roman" w:cs="Times New Roman"/>
          <w:sz w:val="24"/>
        </w:rPr>
        <w:t>источники</w:t>
      </w:r>
      <w:r w:rsidRPr="00F1782A">
        <w:rPr>
          <w:rFonts w:ascii="Bell MT" w:hAnsi="Bell MT"/>
          <w:sz w:val="24"/>
        </w:rPr>
        <w:t xml:space="preserve"> </w:t>
      </w:r>
      <w:r w:rsidRPr="00F1782A">
        <w:rPr>
          <w:rFonts w:ascii="Times New Roman" w:hAnsi="Times New Roman" w:cs="Times New Roman"/>
          <w:sz w:val="24"/>
        </w:rPr>
        <w:t>огня</w:t>
      </w:r>
      <w:r w:rsidRPr="00F1782A">
        <w:rPr>
          <w:rFonts w:ascii="Bell MT" w:hAnsi="Bell MT"/>
          <w:sz w:val="24"/>
        </w:rPr>
        <w:t>;</w:t>
      </w:r>
    </w:p>
    <w:p w:rsidR="00991993" w:rsidRPr="00F1782A" w:rsidRDefault="00991993" w:rsidP="00991993">
      <w:pPr>
        <w:spacing w:after="0" w:line="240" w:lineRule="auto"/>
        <w:ind w:firstLine="709"/>
        <w:jc w:val="both"/>
        <w:rPr>
          <w:rFonts w:ascii="Bell MT" w:hAnsi="Bell MT"/>
          <w:sz w:val="24"/>
        </w:rPr>
      </w:pPr>
      <w:r w:rsidRPr="00F1782A">
        <w:rPr>
          <w:rFonts w:ascii="Times New Roman" w:hAnsi="Times New Roman" w:cs="Times New Roman"/>
          <w:sz w:val="24"/>
        </w:rPr>
        <w:t>з</w:t>
      </w:r>
      <w:r w:rsidRPr="00F1782A">
        <w:rPr>
          <w:rFonts w:ascii="Bell MT" w:hAnsi="Bell MT"/>
          <w:sz w:val="24"/>
        </w:rPr>
        <w:t xml:space="preserve">) </w:t>
      </w:r>
      <w:r w:rsidRPr="00F1782A">
        <w:rPr>
          <w:rFonts w:ascii="Times New Roman" w:hAnsi="Times New Roman" w:cs="Times New Roman"/>
          <w:sz w:val="24"/>
        </w:rPr>
        <w:t>рыть</w:t>
      </w:r>
      <w:r w:rsidRPr="00F1782A">
        <w:rPr>
          <w:rFonts w:ascii="Bell MT" w:hAnsi="Bell MT"/>
          <w:sz w:val="24"/>
        </w:rPr>
        <w:t xml:space="preserve"> </w:t>
      </w:r>
      <w:r w:rsidRPr="00F1782A">
        <w:rPr>
          <w:rFonts w:ascii="Times New Roman" w:hAnsi="Times New Roman" w:cs="Times New Roman"/>
          <w:sz w:val="24"/>
        </w:rPr>
        <w:t>погреба</w:t>
      </w:r>
      <w:r w:rsidRPr="00F1782A">
        <w:rPr>
          <w:rFonts w:ascii="Bell MT" w:hAnsi="Bell MT"/>
          <w:sz w:val="24"/>
        </w:rPr>
        <w:t xml:space="preserve">, </w:t>
      </w:r>
      <w:r w:rsidRPr="00F1782A">
        <w:rPr>
          <w:rFonts w:ascii="Times New Roman" w:hAnsi="Times New Roman" w:cs="Times New Roman"/>
          <w:sz w:val="24"/>
        </w:rPr>
        <w:t>копать</w:t>
      </w:r>
      <w:r w:rsidRPr="00F1782A">
        <w:rPr>
          <w:rFonts w:ascii="Bell MT" w:hAnsi="Bell MT"/>
          <w:sz w:val="24"/>
        </w:rPr>
        <w:t xml:space="preserve"> </w:t>
      </w:r>
      <w:r w:rsidRPr="00F1782A">
        <w:rPr>
          <w:rFonts w:ascii="Times New Roman" w:hAnsi="Times New Roman" w:cs="Times New Roman"/>
          <w:sz w:val="24"/>
        </w:rPr>
        <w:t>и</w:t>
      </w:r>
      <w:r w:rsidRPr="00F1782A">
        <w:rPr>
          <w:rFonts w:ascii="Bell MT" w:hAnsi="Bell MT"/>
          <w:sz w:val="24"/>
        </w:rPr>
        <w:t xml:space="preserve"> </w:t>
      </w:r>
      <w:r w:rsidRPr="00F1782A">
        <w:rPr>
          <w:rFonts w:ascii="Times New Roman" w:hAnsi="Times New Roman" w:cs="Times New Roman"/>
          <w:sz w:val="24"/>
        </w:rPr>
        <w:t>обрабатывать</w:t>
      </w:r>
      <w:r w:rsidRPr="00F1782A">
        <w:rPr>
          <w:rFonts w:ascii="Bell MT" w:hAnsi="Bell MT"/>
          <w:sz w:val="24"/>
        </w:rPr>
        <w:t xml:space="preserve"> </w:t>
      </w:r>
      <w:r w:rsidRPr="00F1782A">
        <w:rPr>
          <w:rFonts w:ascii="Times New Roman" w:hAnsi="Times New Roman" w:cs="Times New Roman"/>
          <w:sz w:val="24"/>
        </w:rPr>
        <w:t>почву</w:t>
      </w:r>
      <w:r w:rsidRPr="00F1782A">
        <w:rPr>
          <w:rFonts w:ascii="Bell MT" w:hAnsi="Bell MT"/>
          <w:sz w:val="24"/>
        </w:rPr>
        <w:t xml:space="preserve"> </w:t>
      </w:r>
      <w:r w:rsidRPr="00F1782A">
        <w:rPr>
          <w:rFonts w:ascii="Times New Roman" w:hAnsi="Times New Roman" w:cs="Times New Roman"/>
          <w:sz w:val="24"/>
        </w:rPr>
        <w:t>сельскохозяйственными</w:t>
      </w:r>
      <w:r w:rsidRPr="00F1782A">
        <w:rPr>
          <w:rFonts w:ascii="Bell MT" w:hAnsi="Bell MT"/>
          <w:sz w:val="24"/>
        </w:rPr>
        <w:t xml:space="preserve"> </w:t>
      </w:r>
      <w:r w:rsidRPr="00F1782A">
        <w:rPr>
          <w:rFonts w:ascii="Times New Roman" w:hAnsi="Times New Roman" w:cs="Times New Roman"/>
          <w:sz w:val="24"/>
        </w:rPr>
        <w:t>и</w:t>
      </w:r>
      <w:r w:rsidRPr="00F1782A">
        <w:rPr>
          <w:rFonts w:ascii="Bell MT" w:hAnsi="Bell MT"/>
          <w:sz w:val="24"/>
        </w:rPr>
        <w:t xml:space="preserve"> </w:t>
      </w:r>
      <w:r w:rsidRPr="00F1782A">
        <w:rPr>
          <w:rFonts w:ascii="Times New Roman" w:hAnsi="Times New Roman" w:cs="Times New Roman"/>
          <w:sz w:val="24"/>
        </w:rPr>
        <w:t>мелиоративными</w:t>
      </w:r>
      <w:r w:rsidRPr="00F1782A">
        <w:rPr>
          <w:rFonts w:ascii="Bell MT" w:hAnsi="Bell MT"/>
          <w:sz w:val="24"/>
        </w:rPr>
        <w:t xml:space="preserve"> </w:t>
      </w:r>
      <w:r w:rsidRPr="00F1782A">
        <w:rPr>
          <w:rFonts w:ascii="Times New Roman" w:hAnsi="Times New Roman" w:cs="Times New Roman"/>
          <w:sz w:val="24"/>
        </w:rPr>
        <w:t>орудиями</w:t>
      </w:r>
      <w:r w:rsidRPr="00F1782A">
        <w:rPr>
          <w:rFonts w:ascii="Bell MT" w:hAnsi="Bell MT"/>
          <w:sz w:val="24"/>
        </w:rPr>
        <w:t xml:space="preserve"> </w:t>
      </w:r>
      <w:r w:rsidRPr="00F1782A">
        <w:rPr>
          <w:rFonts w:ascii="Times New Roman" w:hAnsi="Times New Roman" w:cs="Times New Roman"/>
          <w:sz w:val="24"/>
        </w:rPr>
        <w:t>и</w:t>
      </w:r>
      <w:r w:rsidRPr="00F1782A">
        <w:rPr>
          <w:rFonts w:ascii="Bell MT" w:hAnsi="Bell MT"/>
          <w:sz w:val="24"/>
        </w:rPr>
        <w:t xml:space="preserve"> </w:t>
      </w:r>
      <w:r w:rsidRPr="00F1782A">
        <w:rPr>
          <w:rFonts w:ascii="Times New Roman" w:hAnsi="Times New Roman" w:cs="Times New Roman"/>
          <w:sz w:val="24"/>
        </w:rPr>
        <w:t>механизмами</w:t>
      </w:r>
      <w:r w:rsidRPr="00F1782A">
        <w:rPr>
          <w:rFonts w:ascii="Bell MT" w:hAnsi="Bell MT"/>
          <w:sz w:val="24"/>
        </w:rPr>
        <w:t xml:space="preserve"> </w:t>
      </w:r>
      <w:r w:rsidRPr="00F1782A">
        <w:rPr>
          <w:rFonts w:ascii="Times New Roman" w:hAnsi="Times New Roman" w:cs="Times New Roman"/>
          <w:sz w:val="24"/>
        </w:rPr>
        <w:t>на</w:t>
      </w:r>
      <w:r w:rsidRPr="00F1782A">
        <w:rPr>
          <w:rFonts w:ascii="Bell MT" w:hAnsi="Bell MT"/>
          <w:sz w:val="24"/>
        </w:rPr>
        <w:t xml:space="preserve"> </w:t>
      </w:r>
      <w:r w:rsidRPr="00F1782A">
        <w:rPr>
          <w:rFonts w:ascii="Times New Roman" w:hAnsi="Times New Roman" w:cs="Times New Roman"/>
          <w:sz w:val="24"/>
        </w:rPr>
        <w:t>глубину</w:t>
      </w:r>
      <w:r w:rsidRPr="00F1782A">
        <w:rPr>
          <w:rFonts w:ascii="Bell MT" w:hAnsi="Bell MT"/>
          <w:sz w:val="24"/>
        </w:rPr>
        <w:t xml:space="preserve"> </w:t>
      </w:r>
      <w:r w:rsidRPr="00F1782A">
        <w:rPr>
          <w:rFonts w:ascii="Times New Roman" w:hAnsi="Times New Roman" w:cs="Times New Roman"/>
          <w:sz w:val="24"/>
        </w:rPr>
        <w:t>более</w:t>
      </w:r>
      <w:r w:rsidRPr="00F1782A">
        <w:rPr>
          <w:rFonts w:ascii="Bell MT" w:hAnsi="Bell MT"/>
          <w:sz w:val="24"/>
        </w:rPr>
        <w:t xml:space="preserve"> 0,3 </w:t>
      </w:r>
      <w:r w:rsidRPr="00F1782A">
        <w:rPr>
          <w:rFonts w:ascii="Times New Roman" w:hAnsi="Times New Roman" w:cs="Times New Roman"/>
          <w:sz w:val="24"/>
        </w:rPr>
        <w:t>метра</w:t>
      </w:r>
      <w:r w:rsidRPr="00F1782A">
        <w:rPr>
          <w:rFonts w:ascii="Bell MT" w:hAnsi="Bell MT"/>
          <w:sz w:val="24"/>
        </w:rPr>
        <w:t>;</w:t>
      </w:r>
    </w:p>
    <w:p w:rsidR="00991993" w:rsidRPr="00F1782A" w:rsidRDefault="00991993" w:rsidP="00991993">
      <w:pPr>
        <w:spacing w:after="0" w:line="240" w:lineRule="auto"/>
        <w:ind w:firstLine="709"/>
        <w:jc w:val="both"/>
        <w:rPr>
          <w:rFonts w:ascii="Bell MT" w:hAnsi="Bell MT"/>
          <w:sz w:val="24"/>
        </w:rPr>
      </w:pPr>
      <w:r w:rsidRPr="00F1782A">
        <w:rPr>
          <w:rFonts w:ascii="Times New Roman" w:hAnsi="Times New Roman" w:cs="Times New Roman"/>
          <w:sz w:val="24"/>
        </w:rPr>
        <w:t>и</w:t>
      </w:r>
      <w:r w:rsidRPr="00F1782A">
        <w:rPr>
          <w:rFonts w:ascii="Bell MT" w:hAnsi="Bell MT"/>
          <w:sz w:val="24"/>
        </w:rPr>
        <w:t xml:space="preserve">) </w:t>
      </w:r>
      <w:r w:rsidRPr="00F1782A">
        <w:rPr>
          <w:rFonts w:ascii="Times New Roman" w:hAnsi="Times New Roman" w:cs="Times New Roman"/>
          <w:sz w:val="24"/>
        </w:rPr>
        <w:t>открывать</w:t>
      </w:r>
      <w:r w:rsidRPr="00F1782A">
        <w:rPr>
          <w:rFonts w:ascii="Bell MT" w:hAnsi="Bell MT"/>
          <w:sz w:val="24"/>
        </w:rPr>
        <w:t xml:space="preserve"> </w:t>
      </w:r>
      <w:r w:rsidRPr="00F1782A">
        <w:rPr>
          <w:rFonts w:ascii="Times New Roman" w:hAnsi="Times New Roman" w:cs="Times New Roman"/>
          <w:sz w:val="24"/>
        </w:rPr>
        <w:t>калитки</w:t>
      </w:r>
      <w:r w:rsidRPr="00F1782A">
        <w:rPr>
          <w:rFonts w:ascii="Bell MT" w:hAnsi="Bell MT"/>
          <w:sz w:val="24"/>
        </w:rPr>
        <w:t xml:space="preserve"> </w:t>
      </w:r>
      <w:r w:rsidRPr="00F1782A">
        <w:rPr>
          <w:rFonts w:ascii="Times New Roman" w:hAnsi="Times New Roman" w:cs="Times New Roman"/>
          <w:sz w:val="24"/>
        </w:rPr>
        <w:t>и</w:t>
      </w:r>
      <w:r w:rsidRPr="00F1782A">
        <w:rPr>
          <w:rFonts w:ascii="Bell MT" w:hAnsi="Bell MT"/>
          <w:sz w:val="24"/>
        </w:rPr>
        <w:t xml:space="preserve"> </w:t>
      </w:r>
      <w:r w:rsidRPr="00F1782A">
        <w:rPr>
          <w:rFonts w:ascii="Times New Roman" w:hAnsi="Times New Roman" w:cs="Times New Roman"/>
          <w:sz w:val="24"/>
        </w:rPr>
        <w:t>двери</w:t>
      </w:r>
      <w:r w:rsidRPr="00F1782A">
        <w:rPr>
          <w:rFonts w:ascii="Bell MT" w:hAnsi="Bell MT"/>
          <w:sz w:val="24"/>
        </w:rPr>
        <w:t xml:space="preserve"> </w:t>
      </w:r>
      <w:r w:rsidRPr="00F1782A">
        <w:rPr>
          <w:rFonts w:ascii="Times New Roman" w:hAnsi="Times New Roman" w:cs="Times New Roman"/>
          <w:sz w:val="24"/>
        </w:rPr>
        <w:t>газорегуляторных</w:t>
      </w:r>
      <w:r w:rsidRPr="00F1782A">
        <w:rPr>
          <w:rFonts w:ascii="Bell MT" w:hAnsi="Bell MT"/>
          <w:sz w:val="24"/>
        </w:rPr>
        <w:t xml:space="preserve"> </w:t>
      </w:r>
      <w:r w:rsidRPr="00F1782A">
        <w:rPr>
          <w:rFonts w:ascii="Times New Roman" w:hAnsi="Times New Roman" w:cs="Times New Roman"/>
          <w:sz w:val="24"/>
        </w:rPr>
        <w:t>пунктов</w:t>
      </w:r>
      <w:r w:rsidRPr="00F1782A">
        <w:rPr>
          <w:rFonts w:ascii="Bell MT" w:hAnsi="Bell MT"/>
          <w:sz w:val="24"/>
        </w:rPr>
        <w:t xml:space="preserve">, </w:t>
      </w:r>
      <w:r w:rsidRPr="00F1782A">
        <w:rPr>
          <w:rFonts w:ascii="Times New Roman" w:hAnsi="Times New Roman" w:cs="Times New Roman"/>
          <w:sz w:val="24"/>
        </w:rPr>
        <w:t>станций</w:t>
      </w:r>
      <w:r w:rsidRPr="00F1782A">
        <w:rPr>
          <w:rFonts w:ascii="Bell MT" w:hAnsi="Bell MT"/>
          <w:sz w:val="24"/>
        </w:rPr>
        <w:t xml:space="preserve"> </w:t>
      </w:r>
      <w:r w:rsidRPr="00F1782A">
        <w:rPr>
          <w:rFonts w:ascii="Times New Roman" w:hAnsi="Times New Roman" w:cs="Times New Roman"/>
          <w:sz w:val="24"/>
        </w:rPr>
        <w:t>катодной</w:t>
      </w:r>
      <w:r w:rsidRPr="00F1782A">
        <w:rPr>
          <w:rFonts w:ascii="Bell MT" w:hAnsi="Bell MT"/>
          <w:sz w:val="24"/>
        </w:rPr>
        <w:t xml:space="preserve"> </w:t>
      </w:r>
      <w:r w:rsidRPr="00F1782A">
        <w:rPr>
          <w:rFonts w:ascii="Times New Roman" w:hAnsi="Times New Roman" w:cs="Times New Roman"/>
          <w:sz w:val="24"/>
        </w:rPr>
        <w:t>и</w:t>
      </w:r>
      <w:r w:rsidRPr="00F1782A">
        <w:rPr>
          <w:rFonts w:ascii="Bell MT" w:hAnsi="Bell MT"/>
          <w:sz w:val="24"/>
        </w:rPr>
        <w:t xml:space="preserve"> </w:t>
      </w:r>
      <w:r w:rsidRPr="00F1782A">
        <w:rPr>
          <w:rFonts w:ascii="Times New Roman" w:hAnsi="Times New Roman" w:cs="Times New Roman"/>
          <w:sz w:val="24"/>
        </w:rPr>
        <w:t>дренажной</w:t>
      </w:r>
      <w:r w:rsidRPr="00F1782A">
        <w:rPr>
          <w:rFonts w:ascii="Bell MT" w:hAnsi="Bell MT"/>
          <w:sz w:val="24"/>
        </w:rPr>
        <w:t xml:space="preserve"> </w:t>
      </w:r>
      <w:r w:rsidRPr="00F1782A">
        <w:rPr>
          <w:rFonts w:ascii="Times New Roman" w:hAnsi="Times New Roman" w:cs="Times New Roman"/>
          <w:sz w:val="24"/>
        </w:rPr>
        <w:t>защиты</w:t>
      </w:r>
      <w:r w:rsidRPr="00F1782A">
        <w:rPr>
          <w:rFonts w:ascii="Bell MT" w:hAnsi="Bell MT"/>
          <w:sz w:val="24"/>
        </w:rPr>
        <w:t xml:space="preserve">, </w:t>
      </w:r>
      <w:r w:rsidRPr="00F1782A">
        <w:rPr>
          <w:rFonts w:ascii="Times New Roman" w:hAnsi="Times New Roman" w:cs="Times New Roman"/>
          <w:sz w:val="24"/>
        </w:rPr>
        <w:t>люки</w:t>
      </w:r>
      <w:r w:rsidRPr="00F1782A">
        <w:rPr>
          <w:rFonts w:ascii="Bell MT" w:hAnsi="Bell MT"/>
          <w:sz w:val="24"/>
        </w:rPr>
        <w:t xml:space="preserve"> </w:t>
      </w:r>
      <w:r w:rsidRPr="00F1782A">
        <w:rPr>
          <w:rFonts w:ascii="Times New Roman" w:hAnsi="Times New Roman" w:cs="Times New Roman"/>
          <w:sz w:val="24"/>
        </w:rPr>
        <w:t>подземных</w:t>
      </w:r>
      <w:r w:rsidRPr="00F1782A">
        <w:rPr>
          <w:rFonts w:ascii="Bell MT" w:hAnsi="Bell MT"/>
          <w:sz w:val="24"/>
        </w:rPr>
        <w:t xml:space="preserve"> </w:t>
      </w:r>
      <w:r w:rsidRPr="00F1782A">
        <w:rPr>
          <w:rFonts w:ascii="Times New Roman" w:hAnsi="Times New Roman" w:cs="Times New Roman"/>
          <w:sz w:val="24"/>
        </w:rPr>
        <w:t>колодцев</w:t>
      </w:r>
      <w:r w:rsidRPr="00F1782A">
        <w:rPr>
          <w:rFonts w:ascii="Bell MT" w:hAnsi="Bell MT"/>
          <w:sz w:val="24"/>
        </w:rPr>
        <w:t xml:space="preserve">, </w:t>
      </w:r>
      <w:r w:rsidRPr="00F1782A">
        <w:rPr>
          <w:rFonts w:ascii="Times New Roman" w:hAnsi="Times New Roman" w:cs="Times New Roman"/>
          <w:sz w:val="24"/>
        </w:rPr>
        <w:t>включать</w:t>
      </w:r>
      <w:r w:rsidRPr="00F1782A">
        <w:rPr>
          <w:rFonts w:ascii="Bell MT" w:hAnsi="Bell MT"/>
          <w:sz w:val="24"/>
        </w:rPr>
        <w:t xml:space="preserve"> </w:t>
      </w:r>
      <w:r w:rsidRPr="00F1782A">
        <w:rPr>
          <w:rFonts w:ascii="Times New Roman" w:hAnsi="Times New Roman" w:cs="Times New Roman"/>
          <w:sz w:val="24"/>
        </w:rPr>
        <w:t>или</w:t>
      </w:r>
      <w:r w:rsidRPr="00F1782A">
        <w:rPr>
          <w:rFonts w:ascii="Bell MT" w:hAnsi="Bell MT"/>
          <w:sz w:val="24"/>
        </w:rPr>
        <w:t xml:space="preserve"> </w:t>
      </w:r>
      <w:r w:rsidRPr="00F1782A">
        <w:rPr>
          <w:rFonts w:ascii="Times New Roman" w:hAnsi="Times New Roman" w:cs="Times New Roman"/>
          <w:sz w:val="24"/>
        </w:rPr>
        <w:t>отключать</w:t>
      </w:r>
      <w:r w:rsidRPr="00F1782A">
        <w:rPr>
          <w:rFonts w:ascii="Bell MT" w:hAnsi="Bell MT"/>
          <w:sz w:val="24"/>
        </w:rPr>
        <w:t xml:space="preserve"> </w:t>
      </w:r>
      <w:r w:rsidRPr="00F1782A">
        <w:rPr>
          <w:rFonts w:ascii="Times New Roman" w:hAnsi="Times New Roman" w:cs="Times New Roman"/>
          <w:sz w:val="24"/>
        </w:rPr>
        <w:t>электроснабжение</w:t>
      </w:r>
      <w:r w:rsidRPr="00F1782A">
        <w:rPr>
          <w:rFonts w:ascii="Bell MT" w:hAnsi="Bell MT"/>
          <w:sz w:val="24"/>
        </w:rPr>
        <w:t xml:space="preserve"> </w:t>
      </w:r>
      <w:r w:rsidRPr="00F1782A">
        <w:rPr>
          <w:rFonts w:ascii="Times New Roman" w:hAnsi="Times New Roman" w:cs="Times New Roman"/>
          <w:sz w:val="24"/>
        </w:rPr>
        <w:t>сре</w:t>
      </w:r>
      <w:proofErr w:type="gramStart"/>
      <w:r w:rsidRPr="00F1782A">
        <w:rPr>
          <w:rFonts w:ascii="Times New Roman" w:hAnsi="Times New Roman" w:cs="Times New Roman"/>
          <w:sz w:val="24"/>
        </w:rPr>
        <w:t>дств</w:t>
      </w:r>
      <w:r w:rsidRPr="00F1782A">
        <w:rPr>
          <w:rFonts w:ascii="Bell MT" w:hAnsi="Bell MT"/>
          <w:sz w:val="24"/>
        </w:rPr>
        <w:t xml:space="preserve"> </w:t>
      </w:r>
      <w:r w:rsidRPr="00F1782A">
        <w:rPr>
          <w:rFonts w:ascii="Times New Roman" w:hAnsi="Times New Roman" w:cs="Times New Roman"/>
          <w:sz w:val="24"/>
        </w:rPr>
        <w:t>св</w:t>
      </w:r>
      <w:proofErr w:type="gramEnd"/>
      <w:r w:rsidRPr="00F1782A">
        <w:rPr>
          <w:rFonts w:ascii="Times New Roman" w:hAnsi="Times New Roman" w:cs="Times New Roman"/>
          <w:sz w:val="24"/>
        </w:rPr>
        <w:t>язи</w:t>
      </w:r>
      <w:r w:rsidRPr="00F1782A">
        <w:rPr>
          <w:rFonts w:ascii="Bell MT" w:hAnsi="Bell MT"/>
          <w:sz w:val="24"/>
        </w:rPr>
        <w:t xml:space="preserve">, </w:t>
      </w:r>
      <w:r w:rsidRPr="00F1782A">
        <w:rPr>
          <w:rFonts w:ascii="Times New Roman" w:hAnsi="Times New Roman" w:cs="Times New Roman"/>
          <w:sz w:val="24"/>
        </w:rPr>
        <w:t>освещения</w:t>
      </w:r>
      <w:r w:rsidRPr="00F1782A">
        <w:rPr>
          <w:rFonts w:ascii="Bell MT" w:hAnsi="Bell MT"/>
          <w:sz w:val="24"/>
        </w:rPr>
        <w:t xml:space="preserve"> </w:t>
      </w:r>
      <w:r w:rsidRPr="00F1782A">
        <w:rPr>
          <w:rFonts w:ascii="Times New Roman" w:hAnsi="Times New Roman" w:cs="Times New Roman"/>
          <w:sz w:val="24"/>
        </w:rPr>
        <w:t>и</w:t>
      </w:r>
      <w:r w:rsidRPr="00F1782A">
        <w:rPr>
          <w:rFonts w:ascii="Bell MT" w:hAnsi="Bell MT"/>
          <w:sz w:val="24"/>
        </w:rPr>
        <w:t xml:space="preserve"> </w:t>
      </w:r>
      <w:r w:rsidRPr="00F1782A">
        <w:rPr>
          <w:rFonts w:ascii="Times New Roman" w:hAnsi="Times New Roman" w:cs="Times New Roman"/>
          <w:sz w:val="24"/>
        </w:rPr>
        <w:t>систем</w:t>
      </w:r>
      <w:r w:rsidRPr="00F1782A">
        <w:rPr>
          <w:rFonts w:ascii="Bell MT" w:hAnsi="Bell MT"/>
          <w:sz w:val="24"/>
        </w:rPr>
        <w:t xml:space="preserve"> </w:t>
      </w:r>
      <w:r w:rsidRPr="00F1782A">
        <w:rPr>
          <w:rFonts w:ascii="Times New Roman" w:hAnsi="Times New Roman" w:cs="Times New Roman"/>
          <w:sz w:val="24"/>
        </w:rPr>
        <w:t>телемеханики</w:t>
      </w:r>
      <w:r w:rsidRPr="00F1782A">
        <w:rPr>
          <w:rFonts w:ascii="Bell MT" w:hAnsi="Bell MT"/>
          <w:sz w:val="24"/>
        </w:rPr>
        <w:t>;</w:t>
      </w:r>
    </w:p>
    <w:p w:rsidR="00991993" w:rsidRPr="00F1782A" w:rsidRDefault="00991993" w:rsidP="00991993">
      <w:pPr>
        <w:spacing w:after="0" w:line="240" w:lineRule="auto"/>
        <w:ind w:firstLine="709"/>
        <w:jc w:val="both"/>
        <w:rPr>
          <w:rFonts w:ascii="Bell MT" w:hAnsi="Bell MT"/>
          <w:sz w:val="24"/>
        </w:rPr>
      </w:pPr>
      <w:r w:rsidRPr="00F1782A">
        <w:rPr>
          <w:rFonts w:ascii="Times New Roman" w:hAnsi="Times New Roman" w:cs="Times New Roman"/>
          <w:sz w:val="24"/>
        </w:rPr>
        <w:t>к</w:t>
      </w:r>
      <w:r w:rsidRPr="00F1782A">
        <w:rPr>
          <w:rFonts w:ascii="Bell MT" w:hAnsi="Bell MT"/>
          <w:sz w:val="24"/>
        </w:rPr>
        <w:t xml:space="preserve">) </w:t>
      </w:r>
      <w:r w:rsidRPr="00F1782A">
        <w:rPr>
          <w:rFonts w:ascii="Times New Roman" w:hAnsi="Times New Roman" w:cs="Times New Roman"/>
          <w:sz w:val="24"/>
        </w:rPr>
        <w:t>набрасывать</w:t>
      </w:r>
      <w:r w:rsidRPr="00F1782A">
        <w:rPr>
          <w:rFonts w:ascii="Bell MT" w:hAnsi="Bell MT"/>
          <w:sz w:val="24"/>
        </w:rPr>
        <w:t xml:space="preserve">, </w:t>
      </w:r>
      <w:r w:rsidRPr="00F1782A">
        <w:rPr>
          <w:rFonts w:ascii="Times New Roman" w:hAnsi="Times New Roman" w:cs="Times New Roman"/>
          <w:sz w:val="24"/>
        </w:rPr>
        <w:t>приставлять</w:t>
      </w:r>
      <w:r w:rsidRPr="00F1782A">
        <w:rPr>
          <w:rFonts w:ascii="Bell MT" w:hAnsi="Bell MT"/>
          <w:sz w:val="24"/>
        </w:rPr>
        <w:t xml:space="preserve"> </w:t>
      </w:r>
      <w:r w:rsidRPr="00F1782A">
        <w:rPr>
          <w:rFonts w:ascii="Times New Roman" w:hAnsi="Times New Roman" w:cs="Times New Roman"/>
          <w:sz w:val="24"/>
        </w:rPr>
        <w:t>и</w:t>
      </w:r>
      <w:r w:rsidRPr="00F1782A">
        <w:rPr>
          <w:rFonts w:ascii="Bell MT" w:hAnsi="Bell MT"/>
          <w:sz w:val="24"/>
        </w:rPr>
        <w:t xml:space="preserve"> </w:t>
      </w:r>
      <w:r w:rsidRPr="00F1782A">
        <w:rPr>
          <w:rFonts w:ascii="Times New Roman" w:hAnsi="Times New Roman" w:cs="Times New Roman"/>
          <w:sz w:val="24"/>
        </w:rPr>
        <w:t>привязывать</w:t>
      </w:r>
      <w:r w:rsidRPr="00F1782A">
        <w:rPr>
          <w:rFonts w:ascii="Bell MT" w:hAnsi="Bell MT"/>
          <w:sz w:val="24"/>
        </w:rPr>
        <w:t xml:space="preserve"> </w:t>
      </w:r>
      <w:r w:rsidRPr="00F1782A">
        <w:rPr>
          <w:rFonts w:ascii="Times New Roman" w:hAnsi="Times New Roman" w:cs="Times New Roman"/>
          <w:sz w:val="24"/>
        </w:rPr>
        <w:t>к</w:t>
      </w:r>
      <w:r w:rsidRPr="00F1782A">
        <w:rPr>
          <w:rFonts w:ascii="Bell MT" w:hAnsi="Bell MT"/>
          <w:sz w:val="24"/>
        </w:rPr>
        <w:t xml:space="preserve"> </w:t>
      </w:r>
      <w:r w:rsidRPr="00F1782A">
        <w:rPr>
          <w:rFonts w:ascii="Times New Roman" w:hAnsi="Times New Roman" w:cs="Times New Roman"/>
          <w:sz w:val="24"/>
        </w:rPr>
        <w:t>опорам</w:t>
      </w:r>
      <w:r w:rsidRPr="00F1782A">
        <w:rPr>
          <w:rFonts w:ascii="Bell MT" w:hAnsi="Bell MT"/>
          <w:sz w:val="24"/>
        </w:rPr>
        <w:t xml:space="preserve"> </w:t>
      </w:r>
      <w:r w:rsidRPr="00F1782A">
        <w:rPr>
          <w:rFonts w:ascii="Times New Roman" w:hAnsi="Times New Roman" w:cs="Times New Roman"/>
          <w:sz w:val="24"/>
        </w:rPr>
        <w:t>и</w:t>
      </w:r>
      <w:r w:rsidRPr="00F1782A">
        <w:rPr>
          <w:rFonts w:ascii="Bell MT" w:hAnsi="Bell MT"/>
          <w:sz w:val="24"/>
        </w:rPr>
        <w:t xml:space="preserve"> </w:t>
      </w:r>
      <w:r w:rsidRPr="00F1782A">
        <w:rPr>
          <w:rFonts w:ascii="Times New Roman" w:hAnsi="Times New Roman" w:cs="Times New Roman"/>
          <w:sz w:val="24"/>
        </w:rPr>
        <w:t>надземным</w:t>
      </w:r>
      <w:r w:rsidRPr="00F1782A">
        <w:rPr>
          <w:rFonts w:ascii="Bell MT" w:hAnsi="Bell MT"/>
          <w:sz w:val="24"/>
        </w:rPr>
        <w:t xml:space="preserve"> </w:t>
      </w:r>
      <w:r w:rsidRPr="00F1782A">
        <w:rPr>
          <w:rFonts w:ascii="Times New Roman" w:hAnsi="Times New Roman" w:cs="Times New Roman"/>
          <w:sz w:val="24"/>
        </w:rPr>
        <w:t>газопроводам</w:t>
      </w:r>
      <w:r w:rsidRPr="00F1782A">
        <w:rPr>
          <w:rFonts w:ascii="Bell MT" w:hAnsi="Bell MT"/>
          <w:sz w:val="24"/>
        </w:rPr>
        <w:t xml:space="preserve">, </w:t>
      </w:r>
      <w:r w:rsidRPr="00F1782A">
        <w:rPr>
          <w:rFonts w:ascii="Times New Roman" w:hAnsi="Times New Roman" w:cs="Times New Roman"/>
          <w:sz w:val="24"/>
        </w:rPr>
        <w:t>ограждениям</w:t>
      </w:r>
      <w:r w:rsidRPr="00F1782A">
        <w:rPr>
          <w:rFonts w:ascii="Bell MT" w:hAnsi="Bell MT"/>
          <w:sz w:val="24"/>
        </w:rPr>
        <w:t xml:space="preserve"> </w:t>
      </w:r>
      <w:r w:rsidRPr="00F1782A">
        <w:rPr>
          <w:rFonts w:ascii="Times New Roman" w:hAnsi="Times New Roman" w:cs="Times New Roman"/>
          <w:sz w:val="24"/>
        </w:rPr>
        <w:t>и</w:t>
      </w:r>
      <w:r w:rsidRPr="00F1782A">
        <w:rPr>
          <w:rFonts w:ascii="Bell MT" w:hAnsi="Bell MT"/>
          <w:sz w:val="24"/>
        </w:rPr>
        <w:t xml:space="preserve"> </w:t>
      </w:r>
      <w:r w:rsidRPr="00F1782A">
        <w:rPr>
          <w:rFonts w:ascii="Times New Roman" w:hAnsi="Times New Roman" w:cs="Times New Roman"/>
          <w:sz w:val="24"/>
        </w:rPr>
        <w:t>зданиям</w:t>
      </w:r>
      <w:r w:rsidRPr="00F1782A">
        <w:rPr>
          <w:rFonts w:ascii="Bell MT" w:hAnsi="Bell MT"/>
          <w:sz w:val="24"/>
        </w:rPr>
        <w:t xml:space="preserve"> </w:t>
      </w:r>
      <w:r w:rsidRPr="00F1782A">
        <w:rPr>
          <w:rFonts w:ascii="Times New Roman" w:hAnsi="Times New Roman" w:cs="Times New Roman"/>
          <w:sz w:val="24"/>
        </w:rPr>
        <w:t>газораспределительных</w:t>
      </w:r>
      <w:r w:rsidRPr="00F1782A">
        <w:rPr>
          <w:rFonts w:ascii="Bell MT" w:hAnsi="Bell MT"/>
          <w:sz w:val="24"/>
        </w:rPr>
        <w:t xml:space="preserve"> </w:t>
      </w:r>
      <w:r w:rsidRPr="00F1782A">
        <w:rPr>
          <w:rFonts w:ascii="Times New Roman" w:hAnsi="Times New Roman" w:cs="Times New Roman"/>
          <w:sz w:val="24"/>
        </w:rPr>
        <w:t>сетей</w:t>
      </w:r>
      <w:r w:rsidRPr="00F1782A">
        <w:rPr>
          <w:rFonts w:ascii="Bell MT" w:hAnsi="Bell MT"/>
          <w:sz w:val="24"/>
        </w:rPr>
        <w:t xml:space="preserve"> </w:t>
      </w:r>
      <w:r w:rsidRPr="00F1782A">
        <w:rPr>
          <w:rFonts w:ascii="Times New Roman" w:hAnsi="Times New Roman" w:cs="Times New Roman"/>
          <w:sz w:val="24"/>
        </w:rPr>
        <w:t>посторонние</w:t>
      </w:r>
      <w:r w:rsidRPr="00F1782A">
        <w:rPr>
          <w:rFonts w:ascii="Bell MT" w:hAnsi="Bell MT"/>
          <w:sz w:val="24"/>
        </w:rPr>
        <w:t xml:space="preserve"> </w:t>
      </w:r>
      <w:r w:rsidRPr="00F1782A">
        <w:rPr>
          <w:rFonts w:ascii="Times New Roman" w:hAnsi="Times New Roman" w:cs="Times New Roman"/>
          <w:sz w:val="24"/>
        </w:rPr>
        <w:t>предметы</w:t>
      </w:r>
      <w:r w:rsidRPr="00F1782A">
        <w:rPr>
          <w:rFonts w:ascii="Bell MT" w:hAnsi="Bell MT"/>
          <w:sz w:val="24"/>
        </w:rPr>
        <w:t xml:space="preserve">, </w:t>
      </w:r>
      <w:r w:rsidRPr="00F1782A">
        <w:rPr>
          <w:rFonts w:ascii="Times New Roman" w:hAnsi="Times New Roman" w:cs="Times New Roman"/>
          <w:sz w:val="24"/>
        </w:rPr>
        <w:t>лестницы</w:t>
      </w:r>
      <w:r w:rsidRPr="00F1782A">
        <w:rPr>
          <w:rFonts w:ascii="Bell MT" w:hAnsi="Bell MT"/>
          <w:sz w:val="24"/>
        </w:rPr>
        <w:t xml:space="preserve">, </w:t>
      </w:r>
      <w:r w:rsidRPr="00F1782A">
        <w:rPr>
          <w:rFonts w:ascii="Times New Roman" w:hAnsi="Times New Roman" w:cs="Times New Roman"/>
          <w:sz w:val="24"/>
        </w:rPr>
        <w:t>влезать</w:t>
      </w:r>
      <w:r w:rsidRPr="00F1782A">
        <w:rPr>
          <w:rFonts w:ascii="Bell MT" w:hAnsi="Bell MT"/>
          <w:sz w:val="24"/>
        </w:rPr>
        <w:t xml:space="preserve"> </w:t>
      </w:r>
      <w:r w:rsidRPr="00F1782A">
        <w:rPr>
          <w:rFonts w:ascii="Times New Roman" w:hAnsi="Times New Roman" w:cs="Times New Roman"/>
          <w:sz w:val="24"/>
        </w:rPr>
        <w:t>на</w:t>
      </w:r>
      <w:r w:rsidRPr="00F1782A">
        <w:rPr>
          <w:rFonts w:ascii="Bell MT" w:hAnsi="Bell MT"/>
          <w:sz w:val="24"/>
        </w:rPr>
        <w:t xml:space="preserve"> </w:t>
      </w:r>
      <w:r w:rsidRPr="00F1782A">
        <w:rPr>
          <w:rFonts w:ascii="Times New Roman" w:hAnsi="Times New Roman" w:cs="Times New Roman"/>
          <w:sz w:val="24"/>
        </w:rPr>
        <w:t>них</w:t>
      </w:r>
      <w:r w:rsidRPr="00F1782A">
        <w:rPr>
          <w:rFonts w:ascii="Bell MT" w:hAnsi="Bell MT"/>
          <w:sz w:val="24"/>
        </w:rPr>
        <w:t>;</w:t>
      </w:r>
    </w:p>
    <w:p w:rsidR="00991993" w:rsidRPr="00F1782A" w:rsidRDefault="00991993" w:rsidP="00991993">
      <w:pPr>
        <w:spacing w:after="0" w:line="240" w:lineRule="auto"/>
        <w:ind w:firstLine="709"/>
        <w:jc w:val="both"/>
        <w:rPr>
          <w:rFonts w:ascii="Bell MT" w:hAnsi="Bell MT"/>
          <w:sz w:val="24"/>
        </w:rPr>
      </w:pPr>
      <w:r w:rsidRPr="00F1782A">
        <w:rPr>
          <w:rFonts w:ascii="Times New Roman" w:hAnsi="Times New Roman" w:cs="Times New Roman"/>
          <w:sz w:val="24"/>
        </w:rPr>
        <w:t>л</w:t>
      </w:r>
      <w:r w:rsidRPr="00F1782A">
        <w:rPr>
          <w:rFonts w:ascii="Bell MT" w:hAnsi="Bell MT"/>
          <w:sz w:val="24"/>
        </w:rPr>
        <w:t xml:space="preserve">) </w:t>
      </w:r>
      <w:r w:rsidRPr="00F1782A">
        <w:rPr>
          <w:rFonts w:ascii="Times New Roman" w:hAnsi="Times New Roman" w:cs="Times New Roman"/>
          <w:sz w:val="24"/>
        </w:rPr>
        <w:t>самовольно</w:t>
      </w:r>
      <w:r w:rsidRPr="00F1782A">
        <w:rPr>
          <w:rFonts w:ascii="Bell MT" w:hAnsi="Bell MT"/>
          <w:sz w:val="24"/>
        </w:rPr>
        <w:t xml:space="preserve"> </w:t>
      </w:r>
      <w:r w:rsidRPr="00F1782A">
        <w:rPr>
          <w:rFonts w:ascii="Times New Roman" w:hAnsi="Times New Roman" w:cs="Times New Roman"/>
          <w:sz w:val="24"/>
        </w:rPr>
        <w:t>подключаться</w:t>
      </w:r>
      <w:r w:rsidRPr="00F1782A">
        <w:rPr>
          <w:rFonts w:ascii="Bell MT" w:hAnsi="Bell MT"/>
          <w:sz w:val="24"/>
        </w:rPr>
        <w:t xml:space="preserve"> </w:t>
      </w:r>
      <w:r w:rsidRPr="00F1782A">
        <w:rPr>
          <w:rFonts w:ascii="Times New Roman" w:hAnsi="Times New Roman" w:cs="Times New Roman"/>
          <w:sz w:val="24"/>
        </w:rPr>
        <w:t>к</w:t>
      </w:r>
      <w:r w:rsidRPr="00F1782A">
        <w:rPr>
          <w:rFonts w:ascii="Bell MT" w:hAnsi="Bell MT"/>
          <w:sz w:val="24"/>
        </w:rPr>
        <w:t xml:space="preserve"> </w:t>
      </w:r>
      <w:r w:rsidRPr="00F1782A">
        <w:rPr>
          <w:rFonts w:ascii="Times New Roman" w:hAnsi="Times New Roman" w:cs="Times New Roman"/>
          <w:sz w:val="24"/>
        </w:rPr>
        <w:t>газораспределительным</w:t>
      </w:r>
      <w:r w:rsidRPr="00F1782A">
        <w:rPr>
          <w:rFonts w:ascii="Bell MT" w:hAnsi="Bell MT"/>
          <w:sz w:val="24"/>
        </w:rPr>
        <w:t xml:space="preserve"> </w:t>
      </w:r>
      <w:r w:rsidRPr="00F1782A">
        <w:rPr>
          <w:rFonts w:ascii="Times New Roman" w:hAnsi="Times New Roman" w:cs="Times New Roman"/>
          <w:sz w:val="24"/>
        </w:rPr>
        <w:t>сетям</w:t>
      </w:r>
      <w:r w:rsidRPr="00F1782A">
        <w:rPr>
          <w:rFonts w:ascii="Bell MT" w:hAnsi="Bell MT"/>
          <w:sz w:val="24"/>
        </w:rPr>
        <w:t>.</w:t>
      </w:r>
    </w:p>
    <w:p w:rsidR="00991993" w:rsidRPr="00F1782A" w:rsidRDefault="00991993" w:rsidP="00991993">
      <w:pPr>
        <w:spacing w:after="0" w:line="240" w:lineRule="auto"/>
        <w:ind w:firstLine="709"/>
        <w:jc w:val="both"/>
        <w:rPr>
          <w:rFonts w:ascii="Bell MT" w:hAnsi="Bell MT"/>
          <w:sz w:val="24"/>
        </w:rPr>
      </w:pPr>
      <w:r w:rsidRPr="00F1782A">
        <w:rPr>
          <w:rFonts w:ascii="Times New Roman" w:hAnsi="Times New Roman" w:cs="Times New Roman"/>
          <w:sz w:val="24"/>
        </w:rPr>
        <w:t>Лесохозяйственные</w:t>
      </w:r>
      <w:r w:rsidRPr="00F1782A">
        <w:rPr>
          <w:rFonts w:ascii="Bell MT" w:hAnsi="Bell MT"/>
          <w:sz w:val="24"/>
        </w:rPr>
        <w:t xml:space="preserve">, </w:t>
      </w:r>
      <w:r w:rsidRPr="00F1782A">
        <w:rPr>
          <w:rFonts w:ascii="Times New Roman" w:hAnsi="Times New Roman" w:cs="Times New Roman"/>
          <w:sz w:val="24"/>
        </w:rPr>
        <w:t>сельскохозяйственные</w:t>
      </w:r>
      <w:r w:rsidRPr="00F1782A">
        <w:rPr>
          <w:rFonts w:ascii="Bell MT" w:hAnsi="Bell MT"/>
          <w:sz w:val="24"/>
        </w:rPr>
        <w:t xml:space="preserve"> </w:t>
      </w:r>
      <w:r w:rsidRPr="00F1782A">
        <w:rPr>
          <w:rFonts w:ascii="Times New Roman" w:hAnsi="Times New Roman" w:cs="Times New Roman"/>
          <w:sz w:val="24"/>
        </w:rPr>
        <w:t>и</w:t>
      </w:r>
      <w:r w:rsidRPr="00F1782A">
        <w:rPr>
          <w:rFonts w:ascii="Bell MT" w:hAnsi="Bell MT"/>
          <w:sz w:val="24"/>
        </w:rPr>
        <w:t xml:space="preserve"> </w:t>
      </w:r>
      <w:r w:rsidRPr="00F1782A">
        <w:rPr>
          <w:rFonts w:ascii="Times New Roman" w:hAnsi="Times New Roman" w:cs="Times New Roman"/>
          <w:sz w:val="24"/>
        </w:rPr>
        <w:t>другие</w:t>
      </w:r>
      <w:r w:rsidRPr="00F1782A">
        <w:rPr>
          <w:rFonts w:ascii="Bell MT" w:hAnsi="Bell MT"/>
          <w:sz w:val="24"/>
        </w:rPr>
        <w:t xml:space="preserve"> </w:t>
      </w:r>
      <w:r w:rsidRPr="00F1782A">
        <w:rPr>
          <w:rFonts w:ascii="Times New Roman" w:hAnsi="Times New Roman" w:cs="Times New Roman"/>
          <w:sz w:val="24"/>
        </w:rPr>
        <w:t>работы</w:t>
      </w:r>
      <w:r w:rsidRPr="00F1782A">
        <w:rPr>
          <w:rFonts w:ascii="Bell MT" w:hAnsi="Bell MT"/>
          <w:sz w:val="24"/>
        </w:rPr>
        <w:t xml:space="preserve">, </w:t>
      </w:r>
      <w:r w:rsidRPr="00F1782A">
        <w:rPr>
          <w:rFonts w:ascii="Times New Roman" w:hAnsi="Times New Roman" w:cs="Times New Roman"/>
          <w:sz w:val="24"/>
        </w:rPr>
        <w:t>не</w:t>
      </w:r>
      <w:r w:rsidRPr="00F1782A">
        <w:rPr>
          <w:rFonts w:ascii="Bell MT" w:hAnsi="Bell MT"/>
          <w:sz w:val="24"/>
        </w:rPr>
        <w:t xml:space="preserve"> </w:t>
      </w:r>
      <w:r w:rsidRPr="00F1782A">
        <w:rPr>
          <w:rFonts w:ascii="Times New Roman" w:hAnsi="Times New Roman" w:cs="Times New Roman"/>
          <w:sz w:val="24"/>
        </w:rPr>
        <w:t>подпадающие</w:t>
      </w:r>
      <w:r w:rsidRPr="00F1782A">
        <w:rPr>
          <w:rFonts w:ascii="Bell MT" w:hAnsi="Bell MT"/>
          <w:sz w:val="24"/>
        </w:rPr>
        <w:t xml:space="preserve"> </w:t>
      </w:r>
      <w:r w:rsidRPr="00F1782A">
        <w:rPr>
          <w:rFonts w:ascii="Times New Roman" w:hAnsi="Times New Roman" w:cs="Times New Roman"/>
          <w:sz w:val="24"/>
        </w:rPr>
        <w:t>под</w:t>
      </w:r>
      <w:r w:rsidRPr="00F1782A">
        <w:rPr>
          <w:rFonts w:ascii="Bell MT" w:hAnsi="Bell MT"/>
          <w:sz w:val="24"/>
        </w:rPr>
        <w:t xml:space="preserve"> </w:t>
      </w:r>
      <w:r w:rsidRPr="00F1782A">
        <w:rPr>
          <w:rFonts w:ascii="Times New Roman" w:hAnsi="Times New Roman" w:cs="Times New Roman"/>
          <w:sz w:val="24"/>
        </w:rPr>
        <w:t>ограничения</w:t>
      </w:r>
      <w:r w:rsidRPr="00F1782A">
        <w:rPr>
          <w:rFonts w:ascii="Bell MT" w:hAnsi="Bell MT"/>
          <w:sz w:val="24"/>
        </w:rPr>
        <w:t xml:space="preserve">, </w:t>
      </w:r>
      <w:r w:rsidRPr="00F1782A">
        <w:rPr>
          <w:rFonts w:ascii="Times New Roman" w:hAnsi="Times New Roman" w:cs="Times New Roman"/>
          <w:sz w:val="24"/>
        </w:rPr>
        <w:t>указанные</w:t>
      </w:r>
      <w:r w:rsidRPr="00F1782A">
        <w:rPr>
          <w:rFonts w:ascii="Bell MT" w:hAnsi="Bell MT"/>
          <w:sz w:val="24"/>
        </w:rPr>
        <w:t xml:space="preserve"> </w:t>
      </w:r>
      <w:r w:rsidRPr="00F1782A">
        <w:rPr>
          <w:rFonts w:ascii="Times New Roman" w:hAnsi="Times New Roman" w:cs="Times New Roman"/>
          <w:sz w:val="24"/>
        </w:rPr>
        <w:t>выше</w:t>
      </w:r>
      <w:r w:rsidRPr="00F1782A">
        <w:rPr>
          <w:rFonts w:ascii="Bell MT" w:hAnsi="Bell MT"/>
          <w:sz w:val="24"/>
        </w:rPr>
        <w:t xml:space="preserve">, </w:t>
      </w:r>
      <w:r w:rsidRPr="00F1782A">
        <w:rPr>
          <w:rFonts w:ascii="Times New Roman" w:hAnsi="Times New Roman" w:cs="Times New Roman"/>
          <w:sz w:val="24"/>
        </w:rPr>
        <w:t>и</w:t>
      </w:r>
      <w:r w:rsidRPr="00F1782A">
        <w:rPr>
          <w:rFonts w:ascii="Bell MT" w:hAnsi="Bell MT"/>
          <w:sz w:val="24"/>
        </w:rPr>
        <w:t xml:space="preserve"> </w:t>
      </w:r>
      <w:r w:rsidRPr="00F1782A">
        <w:rPr>
          <w:rFonts w:ascii="Times New Roman" w:hAnsi="Times New Roman" w:cs="Times New Roman"/>
          <w:sz w:val="24"/>
        </w:rPr>
        <w:t>не</w:t>
      </w:r>
      <w:r w:rsidRPr="00F1782A">
        <w:rPr>
          <w:rFonts w:ascii="Bell MT" w:hAnsi="Bell MT"/>
          <w:sz w:val="24"/>
        </w:rPr>
        <w:t xml:space="preserve"> </w:t>
      </w:r>
      <w:r w:rsidRPr="00F1782A">
        <w:rPr>
          <w:rFonts w:ascii="Times New Roman" w:hAnsi="Times New Roman" w:cs="Times New Roman"/>
          <w:sz w:val="24"/>
        </w:rPr>
        <w:t>связанные</w:t>
      </w:r>
      <w:r w:rsidRPr="00F1782A">
        <w:rPr>
          <w:rFonts w:ascii="Bell MT" w:hAnsi="Bell MT"/>
          <w:sz w:val="24"/>
        </w:rPr>
        <w:t xml:space="preserve"> </w:t>
      </w:r>
      <w:r w:rsidRPr="00F1782A">
        <w:rPr>
          <w:rFonts w:ascii="Times New Roman" w:hAnsi="Times New Roman" w:cs="Times New Roman"/>
          <w:sz w:val="24"/>
        </w:rPr>
        <w:t>с</w:t>
      </w:r>
      <w:r w:rsidRPr="00F1782A">
        <w:rPr>
          <w:rFonts w:ascii="Bell MT" w:hAnsi="Bell MT"/>
          <w:sz w:val="24"/>
        </w:rPr>
        <w:t xml:space="preserve"> </w:t>
      </w:r>
      <w:r w:rsidRPr="00F1782A">
        <w:rPr>
          <w:rFonts w:ascii="Times New Roman" w:hAnsi="Times New Roman" w:cs="Times New Roman"/>
          <w:sz w:val="24"/>
        </w:rPr>
        <w:t>нарушением</w:t>
      </w:r>
      <w:r w:rsidRPr="00F1782A">
        <w:rPr>
          <w:rFonts w:ascii="Bell MT" w:hAnsi="Bell MT"/>
          <w:sz w:val="24"/>
        </w:rPr>
        <w:t xml:space="preserve"> </w:t>
      </w:r>
      <w:r w:rsidRPr="00F1782A">
        <w:rPr>
          <w:rFonts w:ascii="Times New Roman" w:hAnsi="Times New Roman" w:cs="Times New Roman"/>
          <w:sz w:val="24"/>
        </w:rPr>
        <w:t>земельного</w:t>
      </w:r>
      <w:r w:rsidRPr="00F1782A">
        <w:rPr>
          <w:rFonts w:ascii="Bell MT" w:hAnsi="Bell MT"/>
          <w:sz w:val="24"/>
        </w:rPr>
        <w:t xml:space="preserve"> </w:t>
      </w:r>
      <w:r w:rsidRPr="00F1782A">
        <w:rPr>
          <w:rFonts w:ascii="Times New Roman" w:hAnsi="Times New Roman" w:cs="Times New Roman"/>
          <w:sz w:val="24"/>
        </w:rPr>
        <w:t>горизонта</w:t>
      </w:r>
      <w:r w:rsidRPr="00F1782A">
        <w:rPr>
          <w:rFonts w:ascii="Bell MT" w:hAnsi="Bell MT"/>
          <w:sz w:val="24"/>
        </w:rPr>
        <w:t xml:space="preserve"> </w:t>
      </w:r>
      <w:r w:rsidRPr="00F1782A">
        <w:rPr>
          <w:rFonts w:ascii="Times New Roman" w:hAnsi="Times New Roman" w:cs="Times New Roman"/>
          <w:sz w:val="24"/>
        </w:rPr>
        <w:t>и</w:t>
      </w:r>
      <w:r w:rsidRPr="00F1782A">
        <w:rPr>
          <w:rFonts w:ascii="Bell MT" w:hAnsi="Bell MT"/>
          <w:sz w:val="24"/>
        </w:rPr>
        <w:t xml:space="preserve"> </w:t>
      </w:r>
      <w:r w:rsidRPr="00F1782A">
        <w:rPr>
          <w:rFonts w:ascii="Times New Roman" w:hAnsi="Times New Roman" w:cs="Times New Roman"/>
          <w:sz w:val="24"/>
        </w:rPr>
        <w:t>обработкой</w:t>
      </w:r>
      <w:r w:rsidRPr="00F1782A">
        <w:rPr>
          <w:rFonts w:ascii="Bell MT" w:hAnsi="Bell MT"/>
          <w:sz w:val="24"/>
        </w:rPr>
        <w:t xml:space="preserve"> </w:t>
      </w:r>
      <w:r w:rsidRPr="00F1782A">
        <w:rPr>
          <w:rFonts w:ascii="Times New Roman" w:hAnsi="Times New Roman" w:cs="Times New Roman"/>
          <w:sz w:val="24"/>
        </w:rPr>
        <w:t>почвы</w:t>
      </w:r>
      <w:r w:rsidRPr="00F1782A">
        <w:rPr>
          <w:rFonts w:ascii="Bell MT" w:hAnsi="Bell MT"/>
          <w:sz w:val="24"/>
        </w:rPr>
        <w:t xml:space="preserve"> </w:t>
      </w:r>
      <w:r w:rsidRPr="00F1782A">
        <w:rPr>
          <w:rFonts w:ascii="Times New Roman" w:hAnsi="Times New Roman" w:cs="Times New Roman"/>
          <w:sz w:val="24"/>
        </w:rPr>
        <w:t>на</w:t>
      </w:r>
      <w:r w:rsidRPr="00F1782A">
        <w:rPr>
          <w:rFonts w:ascii="Bell MT" w:hAnsi="Bell MT"/>
          <w:sz w:val="24"/>
        </w:rPr>
        <w:t xml:space="preserve"> </w:t>
      </w:r>
      <w:r w:rsidRPr="00F1782A">
        <w:rPr>
          <w:rFonts w:ascii="Times New Roman" w:hAnsi="Times New Roman" w:cs="Times New Roman"/>
          <w:sz w:val="24"/>
        </w:rPr>
        <w:t>глубину</w:t>
      </w:r>
      <w:r w:rsidRPr="00F1782A">
        <w:rPr>
          <w:rFonts w:ascii="Bell MT" w:hAnsi="Bell MT"/>
          <w:sz w:val="24"/>
        </w:rPr>
        <w:t xml:space="preserve"> </w:t>
      </w:r>
      <w:r w:rsidRPr="00F1782A">
        <w:rPr>
          <w:rFonts w:ascii="Times New Roman" w:hAnsi="Times New Roman" w:cs="Times New Roman"/>
          <w:sz w:val="24"/>
        </w:rPr>
        <w:t>более</w:t>
      </w:r>
      <w:r w:rsidRPr="00F1782A">
        <w:rPr>
          <w:rFonts w:ascii="Bell MT" w:hAnsi="Bell MT"/>
          <w:sz w:val="24"/>
        </w:rPr>
        <w:t xml:space="preserve"> 0,3 </w:t>
      </w:r>
      <w:r w:rsidRPr="00F1782A">
        <w:rPr>
          <w:rFonts w:ascii="Times New Roman" w:hAnsi="Times New Roman" w:cs="Times New Roman"/>
          <w:sz w:val="24"/>
        </w:rPr>
        <w:t>метра</w:t>
      </w:r>
      <w:r w:rsidRPr="00F1782A">
        <w:rPr>
          <w:rFonts w:ascii="Bell MT" w:hAnsi="Bell MT"/>
          <w:sz w:val="24"/>
        </w:rPr>
        <w:t xml:space="preserve">, </w:t>
      </w:r>
      <w:r w:rsidRPr="00F1782A">
        <w:rPr>
          <w:rFonts w:ascii="Times New Roman" w:hAnsi="Times New Roman" w:cs="Times New Roman"/>
          <w:sz w:val="24"/>
        </w:rPr>
        <w:t>производятся</w:t>
      </w:r>
      <w:r w:rsidRPr="00F1782A">
        <w:rPr>
          <w:rFonts w:ascii="Bell MT" w:hAnsi="Bell MT"/>
          <w:sz w:val="24"/>
        </w:rPr>
        <w:t xml:space="preserve"> </w:t>
      </w:r>
      <w:r w:rsidRPr="00F1782A">
        <w:rPr>
          <w:rFonts w:ascii="Times New Roman" w:hAnsi="Times New Roman" w:cs="Times New Roman"/>
          <w:sz w:val="24"/>
        </w:rPr>
        <w:t>собственниками</w:t>
      </w:r>
      <w:r w:rsidRPr="00F1782A">
        <w:rPr>
          <w:rFonts w:ascii="Bell MT" w:hAnsi="Bell MT"/>
          <w:sz w:val="24"/>
        </w:rPr>
        <w:t xml:space="preserve">, </w:t>
      </w:r>
      <w:r w:rsidRPr="00F1782A">
        <w:rPr>
          <w:rFonts w:ascii="Times New Roman" w:hAnsi="Times New Roman" w:cs="Times New Roman"/>
          <w:sz w:val="24"/>
        </w:rPr>
        <w:t>владельцами</w:t>
      </w:r>
      <w:r w:rsidRPr="00F1782A">
        <w:rPr>
          <w:rFonts w:ascii="Bell MT" w:hAnsi="Bell MT"/>
          <w:sz w:val="24"/>
        </w:rPr>
        <w:t xml:space="preserve"> </w:t>
      </w:r>
      <w:r w:rsidRPr="00F1782A">
        <w:rPr>
          <w:rFonts w:ascii="Times New Roman" w:hAnsi="Times New Roman" w:cs="Times New Roman"/>
          <w:sz w:val="24"/>
        </w:rPr>
        <w:t>или</w:t>
      </w:r>
      <w:r w:rsidRPr="00F1782A">
        <w:rPr>
          <w:rFonts w:ascii="Bell MT" w:hAnsi="Bell MT"/>
          <w:sz w:val="24"/>
        </w:rPr>
        <w:t xml:space="preserve"> </w:t>
      </w:r>
      <w:r w:rsidRPr="00F1782A">
        <w:rPr>
          <w:rFonts w:ascii="Times New Roman" w:hAnsi="Times New Roman" w:cs="Times New Roman"/>
          <w:sz w:val="24"/>
        </w:rPr>
        <w:t>пользователями</w:t>
      </w:r>
      <w:r w:rsidRPr="00F1782A">
        <w:rPr>
          <w:rFonts w:ascii="Bell MT" w:hAnsi="Bell MT"/>
          <w:sz w:val="24"/>
        </w:rPr>
        <w:t xml:space="preserve"> </w:t>
      </w:r>
      <w:r w:rsidRPr="00F1782A">
        <w:rPr>
          <w:rFonts w:ascii="Times New Roman" w:hAnsi="Times New Roman" w:cs="Times New Roman"/>
          <w:sz w:val="24"/>
        </w:rPr>
        <w:t>земельных</w:t>
      </w:r>
      <w:r w:rsidRPr="00F1782A">
        <w:rPr>
          <w:rFonts w:ascii="Bell MT" w:hAnsi="Bell MT"/>
          <w:sz w:val="24"/>
        </w:rPr>
        <w:t xml:space="preserve"> </w:t>
      </w:r>
      <w:r w:rsidRPr="00F1782A">
        <w:rPr>
          <w:rFonts w:ascii="Times New Roman" w:hAnsi="Times New Roman" w:cs="Times New Roman"/>
          <w:sz w:val="24"/>
        </w:rPr>
        <w:t>участков</w:t>
      </w:r>
      <w:r w:rsidRPr="00F1782A">
        <w:rPr>
          <w:rFonts w:ascii="Bell MT" w:hAnsi="Bell MT"/>
          <w:sz w:val="24"/>
        </w:rPr>
        <w:t xml:space="preserve"> </w:t>
      </w:r>
      <w:r w:rsidRPr="00F1782A">
        <w:rPr>
          <w:rFonts w:ascii="Times New Roman" w:hAnsi="Times New Roman" w:cs="Times New Roman"/>
          <w:sz w:val="24"/>
        </w:rPr>
        <w:t>в</w:t>
      </w:r>
      <w:r w:rsidRPr="00F1782A">
        <w:rPr>
          <w:rFonts w:ascii="Bell MT" w:hAnsi="Bell MT"/>
          <w:sz w:val="24"/>
        </w:rPr>
        <w:t xml:space="preserve"> </w:t>
      </w:r>
      <w:r w:rsidRPr="00F1782A">
        <w:rPr>
          <w:rFonts w:ascii="Times New Roman" w:hAnsi="Times New Roman" w:cs="Times New Roman"/>
          <w:sz w:val="24"/>
        </w:rPr>
        <w:t>охранной</w:t>
      </w:r>
      <w:r w:rsidRPr="00F1782A">
        <w:rPr>
          <w:rFonts w:ascii="Bell MT" w:hAnsi="Bell MT"/>
          <w:sz w:val="24"/>
        </w:rPr>
        <w:t xml:space="preserve"> </w:t>
      </w:r>
      <w:r w:rsidRPr="00F1782A">
        <w:rPr>
          <w:rFonts w:ascii="Times New Roman" w:hAnsi="Times New Roman" w:cs="Times New Roman"/>
          <w:sz w:val="24"/>
        </w:rPr>
        <w:t>зоне</w:t>
      </w:r>
      <w:r w:rsidRPr="00F1782A">
        <w:rPr>
          <w:rFonts w:ascii="Bell MT" w:hAnsi="Bell MT"/>
          <w:sz w:val="24"/>
        </w:rPr>
        <w:t xml:space="preserve"> </w:t>
      </w:r>
      <w:r w:rsidRPr="00F1782A">
        <w:rPr>
          <w:rFonts w:ascii="Times New Roman" w:hAnsi="Times New Roman" w:cs="Times New Roman"/>
          <w:sz w:val="24"/>
        </w:rPr>
        <w:t>газораспределительной</w:t>
      </w:r>
      <w:r w:rsidRPr="00F1782A">
        <w:rPr>
          <w:rFonts w:ascii="Bell MT" w:hAnsi="Bell MT"/>
          <w:sz w:val="24"/>
        </w:rPr>
        <w:t xml:space="preserve"> </w:t>
      </w:r>
      <w:r w:rsidRPr="00F1782A">
        <w:rPr>
          <w:rFonts w:ascii="Times New Roman" w:hAnsi="Times New Roman" w:cs="Times New Roman"/>
          <w:sz w:val="24"/>
        </w:rPr>
        <w:t>сети</w:t>
      </w:r>
      <w:r w:rsidRPr="00F1782A">
        <w:rPr>
          <w:rFonts w:ascii="Bell MT" w:hAnsi="Bell MT"/>
          <w:sz w:val="24"/>
        </w:rPr>
        <w:t xml:space="preserve"> </w:t>
      </w:r>
      <w:r w:rsidRPr="00F1782A">
        <w:rPr>
          <w:rFonts w:ascii="Times New Roman" w:hAnsi="Times New Roman" w:cs="Times New Roman"/>
          <w:sz w:val="24"/>
        </w:rPr>
        <w:t>при</w:t>
      </w:r>
      <w:r w:rsidRPr="00F1782A">
        <w:rPr>
          <w:rFonts w:ascii="Bell MT" w:hAnsi="Bell MT"/>
          <w:sz w:val="24"/>
        </w:rPr>
        <w:t xml:space="preserve"> </w:t>
      </w:r>
      <w:r w:rsidRPr="00F1782A">
        <w:rPr>
          <w:rFonts w:ascii="Times New Roman" w:hAnsi="Times New Roman" w:cs="Times New Roman"/>
          <w:sz w:val="24"/>
        </w:rPr>
        <w:t>условии</w:t>
      </w:r>
      <w:r w:rsidRPr="00F1782A">
        <w:rPr>
          <w:rFonts w:ascii="Bell MT" w:hAnsi="Bell MT"/>
          <w:sz w:val="24"/>
        </w:rPr>
        <w:t xml:space="preserve"> </w:t>
      </w:r>
      <w:r w:rsidRPr="00F1782A">
        <w:rPr>
          <w:rFonts w:ascii="Times New Roman" w:hAnsi="Times New Roman" w:cs="Times New Roman"/>
          <w:sz w:val="24"/>
        </w:rPr>
        <w:t>предварительного</w:t>
      </w:r>
      <w:r w:rsidRPr="00F1782A">
        <w:rPr>
          <w:rFonts w:ascii="Bell MT" w:hAnsi="Bell MT"/>
          <w:sz w:val="24"/>
        </w:rPr>
        <w:t xml:space="preserve"> </w:t>
      </w:r>
      <w:r w:rsidRPr="00F1782A">
        <w:rPr>
          <w:rFonts w:ascii="Times New Roman" w:hAnsi="Times New Roman" w:cs="Times New Roman"/>
          <w:sz w:val="24"/>
        </w:rPr>
        <w:t>письменного</w:t>
      </w:r>
      <w:r w:rsidRPr="00F1782A">
        <w:rPr>
          <w:rFonts w:ascii="Bell MT" w:hAnsi="Bell MT"/>
          <w:sz w:val="24"/>
        </w:rPr>
        <w:t xml:space="preserve"> </w:t>
      </w:r>
      <w:r w:rsidRPr="00F1782A">
        <w:rPr>
          <w:rFonts w:ascii="Times New Roman" w:hAnsi="Times New Roman" w:cs="Times New Roman"/>
          <w:sz w:val="24"/>
        </w:rPr>
        <w:t>уведомления</w:t>
      </w:r>
      <w:r w:rsidRPr="00F1782A">
        <w:rPr>
          <w:rFonts w:ascii="Bell MT" w:hAnsi="Bell MT"/>
          <w:sz w:val="24"/>
        </w:rPr>
        <w:t xml:space="preserve"> </w:t>
      </w:r>
      <w:r w:rsidRPr="00F1782A">
        <w:rPr>
          <w:rFonts w:ascii="Times New Roman" w:hAnsi="Times New Roman" w:cs="Times New Roman"/>
          <w:sz w:val="24"/>
        </w:rPr>
        <w:t>эксплуатационной</w:t>
      </w:r>
      <w:r w:rsidRPr="00F1782A">
        <w:rPr>
          <w:rFonts w:ascii="Bell MT" w:hAnsi="Bell MT"/>
          <w:sz w:val="24"/>
        </w:rPr>
        <w:t xml:space="preserve"> </w:t>
      </w:r>
      <w:r w:rsidRPr="00F1782A">
        <w:rPr>
          <w:rFonts w:ascii="Times New Roman" w:hAnsi="Times New Roman" w:cs="Times New Roman"/>
          <w:sz w:val="24"/>
        </w:rPr>
        <w:t>организации</w:t>
      </w:r>
      <w:r w:rsidRPr="00F1782A">
        <w:rPr>
          <w:rFonts w:ascii="Bell MT" w:hAnsi="Bell MT"/>
          <w:sz w:val="24"/>
        </w:rPr>
        <w:t xml:space="preserve"> </w:t>
      </w:r>
      <w:r w:rsidRPr="00F1782A">
        <w:rPr>
          <w:rFonts w:ascii="Times New Roman" w:hAnsi="Times New Roman" w:cs="Times New Roman"/>
          <w:sz w:val="24"/>
        </w:rPr>
        <w:t>не</w:t>
      </w:r>
      <w:r w:rsidRPr="00F1782A">
        <w:rPr>
          <w:rFonts w:ascii="Bell MT" w:hAnsi="Bell MT"/>
          <w:sz w:val="24"/>
        </w:rPr>
        <w:t xml:space="preserve"> </w:t>
      </w:r>
      <w:r w:rsidRPr="00F1782A">
        <w:rPr>
          <w:rFonts w:ascii="Times New Roman" w:hAnsi="Times New Roman" w:cs="Times New Roman"/>
          <w:sz w:val="24"/>
        </w:rPr>
        <w:t>менее</w:t>
      </w:r>
      <w:r w:rsidRPr="00F1782A">
        <w:rPr>
          <w:rFonts w:ascii="Bell MT" w:hAnsi="Bell MT"/>
          <w:sz w:val="24"/>
        </w:rPr>
        <w:t xml:space="preserve"> </w:t>
      </w:r>
      <w:r w:rsidRPr="00F1782A">
        <w:rPr>
          <w:rFonts w:ascii="Times New Roman" w:hAnsi="Times New Roman" w:cs="Times New Roman"/>
          <w:sz w:val="24"/>
        </w:rPr>
        <w:t>чем</w:t>
      </w:r>
      <w:r w:rsidRPr="00F1782A">
        <w:rPr>
          <w:rFonts w:ascii="Bell MT" w:hAnsi="Bell MT"/>
          <w:sz w:val="24"/>
        </w:rPr>
        <w:t xml:space="preserve"> </w:t>
      </w:r>
      <w:r w:rsidRPr="00F1782A">
        <w:rPr>
          <w:rFonts w:ascii="Times New Roman" w:hAnsi="Times New Roman" w:cs="Times New Roman"/>
          <w:sz w:val="24"/>
        </w:rPr>
        <w:t>за</w:t>
      </w:r>
      <w:r w:rsidRPr="00F1782A">
        <w:rPr>
          <w:rFonts w:ascii="Bell MT" w:hAnsi="Bell MT"/>
          <w:sz w:val="24"/>
        </w:rPr>
        <w:t xml:space="preserve"> 3 </w:t>
      </w:r>
      <w:r w:rsidRPr="00F1782A">
        <w:rPr>
          <w:rFonts w:ascii="Times New Roman" w:hAnsi="Times New Roman" w:cs="Times New Roman"/>
          <w:sz w:val="24"/>
        </w:rPr>
        <w:t>рабочих</w:t>
      </w:r>
      <w:r w:rsidRPr="00F1782A">
        <w:rPr>
          <w:rFonts w:ascii="Bell MT" w:hAnsi="Bell MT"/>
          <w:sz w:val="24"/>
        </w:rPr>
        <w:t xml:space="preserve"> </w:t>
      </w:r>
      <w:r w:rsidRPr="00F1782A">
        <w:rPr>
          <w:rFonts w:ascii="Times New Roman" w:hAnsi="Times New Roman" w:cs="Times New Roman"/>
          <w:sz w:val="24"/>
        </w:rPr>
        <w:t>дня</w:t>
      </w:r>
      <w:r w:rsidRPr="00F1782A">
        <w:rPr>
          <w:rFonts w:ascii="Bell MT" w:hAnsi="Bell MT"/>
          <w:sz w:val="24"/>
        </w:rPr>
        <w:t xml:space="preserve"> </w:t>
      </w:r>
      <w:r w:rsidRPr="00F1782A">
        <w:rPr>
          <w:rFonts w:ascii="Times New Roman" w:hAnsi="Times New Roman" w:cs="Times New Roman"/>
          <w:sz w:val="24"/>
        </w:rPr>
        <w:t>до</w:t>
      </w:r>
      <w:r w:rsidRPr="00F1782A">
        <w:rPr>
          <w:rFonts w:ascii="Bell MT" w:hAnsi="Bell MT"/>
          <w:sz w:val="24"/>
        </w:rPr>
        <w:t xml:space="preserve"> </w:t>
      </w:r>
      <w:r w:rsidRPr="00F1782A">
        <w:rPr>
          <w:rFonts w:ascii="Times New Roman" w:hAnsi="Times New Roman" w:cs="Times New Roman"/>
          <w:sz w:val="24"/>
        </w:rPr>
        <w:t>начала</w:t>
      </w:r>
      <w:r w:rsidRPr="00F1782A">
        <w:rPr>
          <w:rFonts w:ascii="Bell MT" w:hAnsi="Bell MT"/>
          <w:sz w:val="24"/>
        </w:rPr>
        <w:t xml:space="preserve"> </w:t>
      </w:r>
      <w:r w:rsidRPr="00F1782A">
        <w:rPr>
          <w:rFonts w:ascii="Times New Roman" w:hAnsi="Times New Roman" w:cs="Times New Roman"/>
          <w:sz w:val="24"/>
        </w:rPr>
        <w:t>работ</w:t>
      </w:r>
      <w:r w:rsidRPr="00F1782A">
        <w:rPr>
          <w:rFonts w:ascii="Bell MT" w:hAnsi="Bell MT"/>
          <w:sz w:val="24"/>
        </w:rPr>
        <w:t>.</w:t>
      </w:r>
    </w:p>
    <w:p w:rsidR="00991993" w:rsidRPr="00CD0893" w:rsidRDefault="00991993" w:rsidP="00991993">
      <w:pPr>
        <w:spacing w:after="0" w:line="240" w:lineRule="auto"/>
        <w:ind w:firstLine="709"/>
        <w:jc w:val="both"/>
        <w:rPr>
          <w:rFonts w:eastAsiaTheme="minorHAnsi"/>
          <w:lang w:eastAsia="en-US"/>
        </w:rPr>
      </w:pPr>
      <w:r w:rsidRPr="00F1782A">
        <w:rPr>
          <w:rFonts w:ascii="Bell MT" w:hAnsi="Bell MT"/>
          <w:sz w:val="24"/>
        </w:rPr>
        <w:lastRenderedPageBreak/>
        <w:t xml:space="preserve">16. </w:t>
      </w:r>
      <w:r w:rsidRPr="00F1782A">
        <w:rPr>
          <w:rFonts w:ascii="Times New Roman" w:hAnsi="Times New Roman" w:cs="Times New Roman"/>
          <w:sz w:val="24"/>
        </w:rPr>
        <w:t>Хозяйственная</w:t>
      </w:r>
      <w:r w:rsidRPr="00F1782A">
        <w:rPr>
          <w:rFonts w:ascii="Bell MT" w:hAnsi="Bell MT"/>
          <w:sz w:val="24"/>
        </w:rPr>
        <w:t xml:space="preserve"> </w:t>
      </w:r>
      <w:r w:rsidRPr="00F1782A">
        <w:rPr>
          <w:rFonts w:ascii="Times New Roman" w:hAnsi="Times New Roman" w:cs="Times New Roman"/>
          <w:sz w:val="24"/>
        </w:rPr>
        <w:t>деятельность</w:t>
      </w:r>
      <w:r w:rsidRPr="00F1782A">
        <w:rPr>
          <w:rFonts w:ascii="Bell MT" w:hAnsi="Bell MT"/>
          <w:sz w:val="24"/>
        </w:rPr>
        <w:t xml:space="preserve"> </w:t>
      </w:r>
      <w:r w:rsidRPr="00F1782A">
        <w:rPr>
          <w:rFonts w:ascii="Times New Roman" w:hAnsi="Times New Roman" w:cs="Times New Roman"/>
          <w:sz w:val="24"/>
        </w:rPr>
        <w:t>в</w:t>
      </w:r>
      <w:r w:rsidRPr="00F1782A">
        <w:rPr>
          <w:rFonts w:ascii="Bell MT" w:hAnsi="Bell MT"/>
          <w:sz w:val="24"/>
        </w:rPr>
        <w:t xml:space="preserve"> </w:t>
      </w:r>
      <w:r w:rsidRPr="00F1782A">
        <w:rPr>
          <w:rFonts w:ascii="Times New Roman" w:hAnsi="Times New Roman" w:cs="Times New Roman"/>
          <w:sz w:val="24"/>
        </w:rPr>
        <w:t>охранных</w:t>
      </w:r>
      <w:r w:rsidRPr="00F1782A">
        <w:rPr>
          <w:rFonts w:ascii="Bell MT" w:hAnsi="Bell MT"/>
          <w:sz w:val="24"/>
        </w:rPr>
        <w:t xml:space="preserve"> </w:t>
      </w:r>
      <w:r w:rsidRPr="00F1782A">
        <w:rPr>
          <w:rFonts w:ascii="Times New Roman" w:hAnsi="Times New Roman" w:cs="Times New Roman"/>
          <w:sz w:val="24"/>
        </w:rPr>
        <w:t>зонах</w:t>
      </w:r>
      <w:r w:rsidRPr="00F1782A">
        <w:rPr>
          <w:rFonts w:ascii="Bell MT" w:hAnsi="Bell MT"/>
          <w:sz w:val="24"/>
        </w:rPr>
        <w:t xml:space="preserve"> </w:t>
      </w:r>
      <w:r w:rsidRPr="00F1782A">
        <w:rPr>
          <w:rFonts w:ascii="Times New Roman" w:hAnsi="Times New Roman" w:cs="Times New Roman"/>
          <w:sz w:val="24"/>
        </w:rPr>
        <w:t>газораспределительных</w:t>
      </w:r>
      <w:r w:rsidRPr="00F1782A">
        <w:rPr>
          <w:rFonts w:ascii="Bell MT" w:hAnsi="Bell MT"/>
          <w:sz w:val="24"/>
        </w:rPr>
        <w:t xml:space="preserve"> </w:t>
      </w:r>
      <w:r w:rsidRPr="00F1782A">
        <w:rPr>
          <w:rFonts w:ascii="Times New Roman" w:hAnsi="Times New Roman" w:cs="Times New Roman"/>
          <w:sz w:val="24"/>
        </w:rPr>
        <w:t>сетей</w:t>
      </w:r>
      <w:r w:rsidRPr="00F1782A">
        <w:rPr>
          <w:rFonts w:ascii="Bell MT" w:hAnsi="Bell MT"/>
          <w:sz w:val="24"/>
        </w:rPr>
        <w:t xml:space="preserve">, </w:t>
      </w:r>
      <w:r w:rsidRPr="00F1782A">
        <w:rPr>
          <w:rFonts w:ascii="Times New Roman" w:hAnsi="Times New Roman" w:cs="Times New Roman"/>
          <w:sz w:val="24"/>
        </w:rPr>
        <w:t>не</w:t>
      </w:r>
      <w:r w:rsidRPr="00F1782A">
        <w:rPr>
          <w:rFonts w:ascii="Bell MT" w:hAnsi="Bell MT"/>
          <w:sz w:val="24"/>
        </w:rPr>
        <w:t xml:space="preserve"> </w:t>
      </w:r>
      <w:r w:rsidRPr="00F1782A">
        <w:rPr>
          <w:rFonts w:ascii="Times New Roman" w:hAnsi="Times New Roman" w:cs="Times New Roman"/>
          <w:sz w:val="24"/>
        </w:rPr>
        <w:t>предусмотренная</w:t>
      </w:r>
      <w:r w:rsidRPr="00F1782A">
        <w:rPr>
          <w:rFonts w:ascii="Bell MT" w:hAnsi="Bell MT"/>
          <w:sz w:val="24"/>
        </w:rPr>
        <w:t xml:space="preserve"> </w:t>
      </w:r>
      <w:r w:rsidRPr="00F1782A">
        <w:rPr>
          <w:rFonts w:ascii="Times New Roman" w:hAnsi="Times New Roman" w:cs="Times New Roman"/>
          <w:sz w:val="24"/>
        </w:rPr>
        <w:t>ограничениями</w:t>
      </w:r>
      <w:r w:rsidRPr="00F1782A">
        <w:rPr>
          <w:rFonts w:ascii="Bell MT" w:hAnsi="Bell MT"/>
          <w:sz w:val="24"/>
        </w:rPr>
        <w:t xml:space="preserve">, </w:t>
      </w:r>
      <w:r w:rsidRPr="00F1782A">
        <w:rPr>
          <w:rFonts w:ascii="Times New Roman" w:hAnsi="Times New Roman" w:cs="Times New Roman"/>
          <w:sz w:val="24"/>
        </w:rPr>
        <w:t>описанными</w:t>
      </w:r>
      <w:r w:rsidRPr="00F1782A">
        <w:rPr>
          <w:rFonts w:ascii="Bell MT" w:hAnsi="Bell MT"/>
          <w:sz w:val="24"/>
        </w:rPr>
        <w:t xml:space="preserve"> </w:t>
      </w:r>
      <w:r w:rsidRPr="00F1782A">
        <w:rPr>
          <w:rFonts w:ascii="Times New Roman" w:hAnsi="Times New Roman" w:cs="Times New Roman"/>
          <w:sz w:val="24"/>
        </w:rPr>
        <w:t>ваше</w:t>
      </w:r>
      <w:r w:rsidRPr="00F1782A">
        <w:rPr>
          <w:rFonts w:ascii="Bell MT" w:hAnsi="Bell MT"/>
          <w:sz w:val="24"/>
        </w:rPr>
        <w:t xml:space="preserve">, </w:t>
      </w:r>
      <w:r w:rsidRPr="00F1782A">
        <w:rPr>
          <w:rFonts w:ascii="Times New Roman" w:hAnsi="Times New Roman" w:cs="Times New Roman"/>
          <w:sz w:val="24"/>
        </w:rPr>
        <w:t>при</w:t>
      </w:r>
      <w:r w:rsidRPr="00F1782A">
        <w:rPr>
          <w:rFonts w:ascii="Bell MT" w:hAnsi="Bell MT"/>
          <w:sz w:val="24"/>
        </w:rPr>
        <w:t xml:space="preserve"> </w:t>
      </w:r>
      <w:r w:rsidRPr="00F1782A">
        <w:rPr>
          <w:rFonts w:ascii="Times New Roman" w:hAnsi="Times New Roman" w:cs="Times New Roman"/>
          <w:sz w:val="24"/>
        </w:rPr>
        <w:t>которой</w:t>
      </w:r>
      <w:r w:rsidRPr="00F1782A">
        <w:rPr>
          <w:rFonts w:ascii="Bell MT" w:hAnsi="Bell MT"/>
          <w:sz w:val="24"/>
        </w:rPr>
        <w:t xml:space="preserve"> </w:t>
      </w:r>
      <w:r w:rsidRPr="00F1782A">
        <w:rPr>
          <w:rFonts w:ascii="Times New Roman" w:hAnsi="Times New Roman" w:cs="Times New Roman"/>
          <w:sz w:val="24"/>
        </w:rPr>
        <w:t>производится</w:t>
      </w:r>
      <w:r w:rsidRPr="00F1782A">
        <w:rPr>
          <w:rFonts w:ascii="Bell MT" w:hAnsi="Bell MT"/>
          <w:sz w:val="24"/>
        </w:rPr>
        <w:t xml:space="preserve"> </w:t>
      </w:r>
      <w:r w:rsidRPr="00F1782A">
        <w:rPr>
          <w:rFonts w:ascii="Times New Roman" w:hAnsi="Times New Roman" w:cs="Times New Roman"/>
          <w:sz w:val="24"/>
        </w:rPr>
        <w:t>нарушение</w:t>
      </w:r>
      <w:r w:rsidRPr="00F1782A">
        <w:rPr>
          <w:rFonts w:ascii="Bell MT" w:hAnsi="Bell MT"/>
          <w:sz w:val="24"/>
        </w:rPr>
        <w:t xml:space="preserve"> </w:t>
      </w:r>
      <w:r w:rsidRPr="00F1782A">
        <w:rPr>
          <w:rFonts w:ascii="Times New Roman" w:hAnsi="Times New Roman" w:cs="Times New Roman"/>
          <w:sz w:val="24"/>
        </w:rPr>
        <w:t>поверхности</w:t>
      </w:r>
      <w:r w:rsidRPr="00F1782A">
        <w:rPr>
          <w:rFonts w:ascii="Bell MT" w:hAnsi="Bell MT"/>
          <w:sz w:val="24"/>
        </w:rPr>
        <w:t xml:space="preserve"> </w:t>
      </w:r>
      <w:r w:rsidRPr="00F1782A">
        <w:rPr>
          <w:rFonts w:ascii="Times New Roman" w:hAnsi="Times New Roman" w:cs="Times New Roman"/>
          <w:sz w:val="24"/>
        </w:rPr>
        <w:t>земельного</w:t>
      </w:r>
      <w:r w:rsidRPr="00F1782A">
        <w:rPr>
          <w:rFonts w:ascii="Bell MT" w:hAnsi="Bell MT"/>
          <w:sz w:val="24"/>
        </w:rPr>
        <w:t xml:space="preserve"> </w:t>
      </w:r>
      <w:r w:rsidRPr="00F1782A">
        <w:rPr>
          <w:rFonts w:ascii="Times New Roman" w:hAnsi="Times New Roman" w:cs="Times New Roman"/>
          <w:sz w:val="24"/>
        </w:rPr>
        <w:t>участка</w:t>
      </w:r>
      <w:r w:rsidRPr="00F1782A">
        <w:rPr>
          <w:rFonts w:ascii="Bell MT" w:hAnsi="Bell MT"/>
          <w:sz w:val="24"/>
        </w:rPr>
        <w:t xml:space="preserve"> </w:t>
      </w:r>
      <w:r w:rsidRPr="00F1782A">
        <w:rPr>
          <w:rFonts w:ascii="Times New Roman" w:hAnsi="Times New Roman" w:cs="Times New Roman"/>
          <w:sz w:val="24"/>
        </w:rPr>
        <w:t>и</w:t>
      </w:r>
      <w:r w:rsidRPr="00F1782A">
        <w:rPr>
          <w:rFonts w:ascii="Bell MT" w:hAnsi="Bell MT"/>
          <w:sz w:val="24"/>
        </w:rPr>
        <w:t xml:space="preserve"> </w:t>
      </w:r>
      <w:r w:rsidRPr="00F1782A">
        <w:rPr>
          <w:rFonts w:ascii="Times New Roman" w:hAnsi="Times New Roman" w:cs="Times New Roman"/>
          <w:sz w:val="24"/>
        </w:rPr>
        <w:t>обработка</w:t>
      </w:r>
      <w:r w:rsidRPr="00F1782A">
        <w:rPr>
          <w:rFonts w:ascii="Bell MT" w:hAnsi="Bell MT"/>
          <w:sz w:val="24"/>
        </w:rPr>
        <w:t xml:space="preserve"> </w:t>
      </w:r>
      <w:r w:rsidRPr="00F1782A">
        <w:rPr>
          <w:rFonts w:ascii="Times New Roman" w:hAnsi="Times New Roman" w:cs="Times New Roman"/>
          <w:sz w:val="24"/>
        </w:rPr>
        <w:t>почвы</w:t>
      </w:r>
      <w:r w:rsidRPr="00F1782A">
        <w:rPr>
          <w:rFonts w:ascii="Bell MT" w:hAnsi="Bell MT"/>
          <w:sz w:val="24"/>
        </w:rPr>
        <w:t xml:space="preserve"> </w:t>
      </w:r>
      <w:r w:rsidRPr="00F1782A">
        <w:rPr>
          <w:rFonts w:ascii="Times New Roman" w:hAnsi="Times New Roman" w:cs="Times New Roman"/>
          <w:sz w:val="24"/>
        </w:rPr>
        <w:t>на</w:t>
      </w:r>
      <w:r w:rsidRPr="00F1782A">
        <w:rPr>
          <w:rFonts w:ascii="Bell MT" w:hAnsi="Bell MT"/>
          <w:sz w:val="24"/>
        </w:rPr>
        <w:t xml:space="preserve"> </w:t>
      </w:r>
      <w:r w:rsidRPr="00F1782A">
        <w:rPr>
          <w:rFonts w:ascii="Times New Roman" w:hAnsi="Times New Roman" w:cs="Times New Roman"/>
          <w:sz w:val="24"/>
        </w:rPr>
        <w:t>глубину</w:t>
      </w:r>
      <w:r w:rsidRPr="00F1782A">
        <w:rPr>
          <w:rFonts w:ascii="Bell MT" w:hAnsi="Bell MT"/>
          <w:sz w:val="24"/>
        </w:rPr>
        <w:t xml:space="preserve"> </w:t>
      </w:r>
      <w:r w:rsidRPr="00F1782A">
        <w:rPr>
          <w:rFonts w:ascii="Times New Roman" w:hAnsi="Times New Roman" w:cs="Times New Roman"/>
          <w:sz w:val="24"/>
        </w:rPr>
        <w:t>более</w:t>
      </w:r>
      <w:r w:rsidRPr="00F1782A">
        <w:rPr>
          <w:rFonts w:ascii="Bell MT" w:hAnsi="Bell MT"/>
          <w:sz w:val="24"/>
        </w:rPr>
        <w:t xml:space="preserve"> 0,3 </w:t>
      </w:r>
      <w:r w:rsidRPr="00F1782A">
        <w:rPr>
          <w:rFonts w:ascii="Times New Roman" w:hAnsi="Times New Roman" w:cs="Times New Roman"/>
          <w:sz w:val="24"/>
        </w:rPr>
        <w:t>метра</w:t>
      </w:r>
      <w:r w:rsidRPr="00F1782A">
        <w:rPr>
          <w:rFonts w:ascii="Bell MT" w:hAnsi="Bell MT"/>
          <w:sz w:val="24"/>
        </w:rPr>
        <w:t xml:space="preserve">, </w:t>
      </w:r>
      <w:r w:rsidRPr="00F1782A">
        <w:rPr>
          <w:rFonts w:ascii="Times New Roman" w:hAnsi="Times New Roman" w:cs="Times New Roman"/>
          <w:sz w:val="24"/>
        </w:rPr>
        <w:t>осуществляется</w:t>
      </w:r>
      <w:r w:rsidRPr="00F1782A">
        <w:rPr>
          <w:rFonts w:ascii="Bell MT" w:hAnsi="Bell MT"/>
          <w:sz w:val="24"/>
        </w:rPr>
        <w:t xml:space="preserve"> </w:t>
      </w:r>
      <w:r w:rsidRPr="00F1782A">
        <w:rPr>
          <w:rFonts w:ascii="Times New Roman" w:hAnsi="Times New Roman" w:cs="Times New Roman"/>
          <w:sz w:val="24"/>
        </w:rPr>
        <w:t>на</w:t>
      </w:r>
      <w:r w:rsidRPr="00F1782A">
        <w:rPr>
          <w:rFonts w:ascii="Bell MT" w:hAnsi="Bell MT"/>
          <w:sz w:val="24"/>
        </w:rPr>
        <w:t xml:space="preserve"> </w:t>
      </w:r>
      <w:r w:rsidRPr="00F1782A">
        <w:rPr>
          <w:rFonts w:ascii="Times New Roman" w:hAnsi="Times New Roman" w:cs="Times New Roman"/>
          <w:sz w:val="24"/>
        </w:rPr>
        <w:t>основании</w:t>
      </w:r>
      <w:r w:rsidRPr="00F1782A">
        <w:rPr>
          <w:rFonts w:ascii="Bell MT" w:hAnsi="Bell MT"/>
          <w:sz w:val="24"/>
        </w:rPr>
        <w:t xml:space="preserve"> </w:t>
      </w:r>
      <w:r w:rsidRPr="00F1782A">
        <w:rPr>
          <w:rFonts w:ascii="Times New Roman" w:hAnsi="Times New Roman" w:cs="Times New Roman"/>
          <w:sz w:val="24"/>
        </w:rPr>
        <w:t>письменного</w:t>
      </w:r>
      <w:r w:rsidRPr="00F1782A">
        <w:rPr>
          <w:rFonts w:ascii="Bell MT" w:hAnsi="Bell MT"/>
          <w:sz w:val="24"/>
        </w:rPr>
        <w:t xml:space="preserve"> </w:t>
      </w:r>
      <w:r w:rsidRPr="00F1782A">
        <w:rPr>
          <w:rFonts w:ascii="Times New Roman" w:hAnsi="Times New Roman" w:cs="Times New Roman"/>
          <w:sz w:val="24"/>
        </w:rPr>
        <w:t>разрешения</w:t>
      </w:r>
      <w:r w:rsidRPr="00F1782A">
        <w:rPr>
          <w:rFonts w:ascii="Bell MT" w:hAnsi="Bell MT"/>
          <w:sz w:val="24"/>
        </w:rPr>
        <w:t xml:space="preserve"> </w:t>
      </w:r>
      <w:r w:rsidRPr="00F1782A">
        <w:rPr>
          <w:rFonts w:ascii="Times New Roman" w:hAnsi="Times New Roman" w:cs="Times New Roman"/>
          <w:sz w:val="24"/>
        </w:rPr>
        <w:t>эксплуатационной</w:t>
      </w:r>
      <w:r w:rsidRPr="00F1782A">
        <w:rPr>
          <w:rFonts w:ascii="Bell MT" w:hAnsi="Bell MT"/>
          <w:sz w:val="24"/>
        </w:rPr>
        <w:t xml:space="preserve"> </w:t>
      </w:r>
      <w:r w:rsidRPr="00F1782A">
        <w:rPr>
          <w:rFonts w:ascii="Times New Roman" w:hAnsi="Times New Roman" w:cs="Times New Roman"/>
          <w:sz w:val="24"/>
        </w:rPr>
        <w:t>организации</w:t>
      </w:r>
      <w:r w:rsidRPr="00F1782A">
        <w:rPr>
          <w:rFonts w:ascii="Bell MT" w:hAnsi="Bell MT"/>
          <w:sz w:val="24"/>
        </w:rPr>
        <w:t xml:space="preserve"> </w:t>
      </w:r>
      <w:r w:rsidRPr="00F1782A">
        <w:rPr>
          <w:rFonts w:ascii="Times New Roman" w:hAnsi="Times New Roman" w:cs="Times New Roman"/>
          <w:sz w:val="24"/>
        </w:rPr>
        <w:t>газораспределительных</w:t>
      </w:r>
      <w:r w:rsidRPr="00F1782A">
        <w:rPr>
          <w:rFonts w:ascii="Bell MT" w:hAnsi="Bell MT"/>
          <w:sz w:val="24"/>
        </w:rPr>
        <w:t xml:space="preserve"> </w:t>
      </w:r>
      <w:r w:rsidRPr="00F1782A">
        <w:rPr>
          <w:rFonts w:ascii="Times New Roman" w:hAnsi="Times New Roman" w:cs="Times New Roman"/>
          <w:sz w:val="24"/>
        </w:rPr>
        <w:t>сетей</w:t>
      </w:r>
      <w:r w:rsidRPr="00F1782A">
        <w:rPr>
          <w:rFonts w:ascii="Bell MT" w:hAnsi="Bell MT"/>
          <w:sz w:val="24"/>
        </w:rPr>
        <w:t>.</w:t>
      </w:r>
    </w:p>
    <w:p w:rsidR="00991993" w:rsidRPr="0086004F" w:rsidRDefault="00991993" w:rsidP="00991993">
      <w:pPr>
        <w:spacing w:before="240" w:after="0" w:line="240" w:lineRule="auto"/>
        <w:ind w:firstLine="709"/>
        <w:jc w:val="both"/>
        <w:rPr>
          <w:rFonts w:ascii="Times New Roman" w:eastAsiaTheme="minorHAnsi" w:hAnsi="Times New Roman" w:cs="Times New Roman"/>
          <w:b/>
          <w:sz w:val="24"/>
          <w:szCs w:val="24"/>
          <w:lang w:eastAsia="en-US"/>
        </w:rPr>
      </w:pPr>
      <w:r w:rsidRPr="0086004F">
        <w:rPr>
          <w:rFonts w:ascii="Times New Roman" w:eastAsiaTheme="minorHAnsi" w:hAnsi="Times New Roman" w:cs="Times New Roman"/>
          <w:b/>
          <w:sz w:val="24"/>
          <w:szCs w:val="24"/>
          <w:lang w:eastAsia="en-US"/>
        </w:rPr>
        <w:t>10</w:t>
      </w:r>
      <w:r w:rsidRPr="0086004F">
        <w:rPr>
          <w:rFonts w:ascii="Times New Roman" w:eastAsia="Calibri" w:hAnsi="Times New Roman" w:cs="Times New Roman"/>
          <w:b/>
          <w:sz w:val="24"/>
          <w:szCs w:val="24"/>
          <w:lang w:eastAsia="en-US"/>
        </w:rPr>
        <w:t>. Ограничения использования земельных участков и объектов капитального строительства в горных отводах месторождений полезных ископаемых</w:t>
      </w:r>
    </w:p>
    <w:p w:rsidR="00991993" w:rsidRPr="00C862C4" w:rsidRDefault="00991993" w:rsidP="00991993">
      <w:pPr>
        <w:spacing w:after="0" w:line="240" w:lineRule="auto"/>
        <w:ind w:firstLine="709"/>
        <w:jc w:val="both"/>
        <w:rPr>
          <w:rFonts w:ascii="Times New Roman" w:eastAsia="Calibri" w:hAnsi="Times New Roman" w:cs="Times New Roman"/>
          <w:sz w:val="24"/>
          <w:szCs w:val="24"/>
          <w:lang w:eastAsia="en-US"/>
        </w:rPr>
      </w:pPr>
      <w:r w:rsidRPr="00C862C4">
        <w:rPr>
          <w:rFonts w:ascii="Times New Roman" w:eastAsia="Calibri" w:hAnsi="Times New Roman" w:cs="Times New Roman"/>
          <w:sz w:val="24"/>
          <w:szCs w:val="24"/>
          <w:lang w:eastAsia="en-US"/>
        </w:rPr>
        <w:t>Горный отвод - часть недр, предоставленная организации или предприятию для промышленной разработки содержащихся в ней полезных ископаемых. Горный отвод не дает право на использование поверхности в его граница</w:t>
      </w:r>
      <w:r w:rsidR="007A7C8D">
        <w:rPr>
          <w:rFonts w:ascii="Times New Roman" w:eastAsia="Calibri" w:hAnsi="Times New Roman" w:cs="Times New Roman"/>
          <w:sz w:val="24"/>
          <w:szCs w:val="24"/>
          <w:lang w:eastAsia="en-US"/>
        </w:rPr>
        <w:t xml:space="preserve">х, т.е. площадь горного отвода </w:t>
      </w:r>
      <w:r w:rsidRPr="00C862C4">
        <w:rPr>
          <w:rFonts w:ascii="Times New Roman" w:eastAsia="Calibri" w:hAnsi="Times New Roman" w:cs="Times New Roman"/>
          <w:sz w:val="24"/>
          <w:szCs w:val="24"/>
          <w:lang w:eastAsia="en-US"/>
        </w:rPr>
        <w:t>не отождествляется с площадью земельного отвода, а определяется производственной мощностью и сроком службы горного предприятия.</w:t>
      </w:r>
    </w:p>
    <w:p w:rsidR="00991993" w:rsidRPr="00C862C4" w:rsidRDefault="00991993" w:rsidP="00991993">
      <w:pPr>
        <w:spacing w:after="0" w:line="240" w:lineRule="auto"/>
        <w:ind w:firstLine="709"/>
        <w:jc w:val="both"/>
        <w:rPr>
          <w:rFonts w:ascii="Times New Roman" w:eastAsia="Calibri" w:hAnsi="Times New Roman" w:cs="Times New Roman"/>
          <w:sz w:val="24"/>
          <w:szCs w:val="24"/>
          <w:lang w:eastAsia="en-US"/>
        </w:rPr>
      </w:pPr>
      <w:r w:rsidRPr="00C862C4">
        <w:rPr>
          <w:rFonts w:ascii="Times New Roman" w:eastAsia="Calibri" w:hAnsi="Times New Roman" w:cs="Times New Roman"/>
          <w:sz w:val="24"/>
          <w:szCs w:val="24"/>
          <w:lang w:eastAsia="en-US"/>
        </w:rPr>
        <w:t xml:space="preserve">При определении границ горного отвода учитываются пространственные контуры месторождения полезного ископаемого, зоны сдвижения горных пород, проектные контуры карьера (разреза), границы безопасного ведения горных и взрывных работ, зоны округов горно-санитарной охраны, зоны охраны от вредного влияния горных разработок и другие факторы, влияющие на состояние недр, земной поверхности и окружающей среды в связи с процессом геологического изучения и использования недр. Добыча полезных ископаемых осуществляется после получения документов, удостоверяющих уточненные границы горного отвода и в пределах этих границ. Самовольное пользование недрами и самовольная застройка площадей залегания полезных ископаемых прекращаются без возмещения затрат, произведенных за время незаконного пользования недрами и затрат по рекультивации территории и демонтажу возведенных объектов. </w:t>
      </w:r>
    </w:p>
    <w:p w:rsidR="00991993" w:rsidRPr="00C862C4" w:rsidRDefault="00991993" w:rsidP="00991993">
      <w:pPr>
        <w:spacing w:after="0" w:line="240" w:lineRule="auto"/>
        <w:ind w:firstLine="709"/>
        <w:jc w:val="both"/>
        <w:rPr>
          <w:rFonts w:ascii="Times New Roman" w:eastAsia="Calibri" w:hAnsi="Times New Roman" w:cs="Times New Roman"/>
          <w:sz w:val="24"/>
          <w:szCs w:val="24"/>
          <w:lang w:eastAsia="en-US"/>
        </w:rPr>
      </w:pPr>
      <w:r w:rsidRPr="00C862C4">
        <w:rPr>
          <w:rFonts w:ascii="Times New Roman" w:eastAsia="Calibri" w:hAnsi="Times New Roman" w:cs="Times New Roman"/>
          <w:sz w:val="24"/>
          <w:szCs w:val="24"/>
          <w:lang w:eastAsia="en-US"/>
        </w:rPr>
        <w:t xml:space="preserve">Застройка площадей залегания полезных ископаемых, а также размещение в местах их залегания подземных сооружений допускается лишь в исключительных случаях в соответствии с Кодексом РФ «О недрах», СНиП «СП 42.13330.2011. Свод правил. Градостроительство. Планировка и застройка городских и сельских поселений. Актуализированная редакция СНиП 2.07.01-89*» и с разрешения органов управления Государственным фондом недр и органов Федерального горного и промышленного надзора России в установленном ими порядке только при условии обеспечения возможности извлечения полезных ископаемых или доказанности экономической целесообразности застройки. При выдаче разрешений на застройку площади горного отвода зданиями и сооружениями различного назначения, условия застройки согласовываются в обязательном порядке с получившим горный отвод </w:t>
      </w:r>
      <w:proofErr w:type="spellStart"/>
      <w:r w:rsidRPr="00C862C4">
        <w:rPr>
          <w:rFonts w:ascii="Times New Roman" w:eastAsia="Calibri" w:hAnsi="Times New Roman" w:cs="Times New Roman"/>
          <w:sz w:val="24"/>
          <w:szCs w:val="24"/>
          <w:lang w:eastAsia="en-US"/>
        </w:rPr>
        <w:t>недропользователем</w:t>
      </w:r>
      <w:proofErr w:type="spellEnd"/>
      <w:r w:rsidRPr="00C862C4">
        <w:rPr>
          <w:rFonts w:ascii="Times New Roman" w:eastAsia="Calibri" w:hAnsi="Times New Roman" w:cs="Times New Roman"/>
          <w:sz w:val="24"/>
          <w:szCs w:val="24"/>
          <w:lang w:eastAsia="en-US"/>
        </w:rPr>
        <w:t xml:space="preserve">. Предоставление земельных участков на площади горного отвода для несельскохозяйственных нужд иному землепользователю производится по согласованию с органами Госгортехнадзора России и владельцем горного отвода. </w:t>
      </w:r>
    </w:p>
    <w:p w:rsidR="00991993" w:rsidRPr="00C862C4" w:rsidRDefault="00991993" w:rsidP="00991993">
      <w:pPr>
        <w:spacing w:after="0" w:line="240" w:lineRule="auto"/>
        <w:ind w:firstLine="709"/>
        <w:jc w:val="both"/>
        <w:rPr>
          <w:rFonts w:ascii="Times New Roman" w:eastAsia="Calibri" w:hAnsi="Times New Roman" w:cs="Times New Roman"/>
          <w:sz w:val="24"/>
          <w:szCs w:val="24"/>
          <w:lang w:eastAsia="en-US"/>
        </w:rPr>
      </w:pPr>
      <w:r w:rsidRPr="00C862C4">
        <w:rPr>
          <w:rFonts w:ascii="Times New Roman" w:eastAsia="Calibri" w:hAnsi="Times New Roman" w:cs="Times New Roman"/>
          <w:sz w:val="24"/>
          <w:szCs w:val="24"/>
          <w:lang w:eastAsia="en-US"/>
        </w:rPr>
        <w:t xml:space="preserve">Архитектурно-строительное проектирование, строительство, реконструкция и капитальный ремонт объектов капитального строительства в зоне горных отводов осуществляется по согласованию с органами государственной власти в области горного надзора в порядке, установленном нормативными правовыми актами Российской Федерации. На любую территорию, проектируемую для застройки в пределах горных отводов, необходимо выполнение </w:t>
      </w:r>
      <w:r w:rsidRPr="00C862C4">
        <w:rPr>
          <w:rFonts w:ascii="Times New Roman" w:eastAsia="Calibri" w:hAnsi="Times New Roman" w:cs="Times New Roman"/>
          <w:sz w:val="24"/>
          <w:szCs w:val="24"/>
          <w:u w:val="single"/>
          <w:lang w:eastAsia="en-US"/>
        </w:rPr>
        <w:t>горно-геологического обоснование</w:t>
      </w:r>
      <w:r w:rsidRPr="00C862C4">
        <w:rPr>
          <w:rFonts w:ascii="Times New Roman" w:eastAsia="Calibri" w:hAnsi="Times New Roman" w:cs="Times New Roman"/>
          <w:sz w:val="24"/>
          <w:szCs w:val="24"/>
          <w:lang w:eastAsia="en-US"/>
        </w:rPr>
        <w:t xml:space="preserve"> застройки с согласованием условий застройки. </w:t>
      </w:r>
    </w:p>
    <w:p w:rsidR="00991993" w:rsidRPr="00C862C4" w:rsidRDefault="00991993" w:rsidP="00991993">
      <w:pPr>
        <w:spacing w:after="0" w:line="240" w:lineRule="auto"/>
        <w:ind w:firstLine="709"/>
        <w:jc w:val="both"/>
        <w:rPr>
          <w:rFonts w:ascii="Times New Roman" w:eastAsia="Calibri" w:hAnsi="Times New Roman" w:cs="Times New Roman"/>
          <w:sz w:val="24"/>
          <w:szCs w:val="24"/>
          <w:lang w:eastAsia="en-US"/>
        </w:rPr>
      </w:pPr>
      <w:r w:rsidRPr="00C862C4">
        <w:rPr>
          <w:rFonts w:ascii="Times New Roman" w:eastAsia="Calibri" w:hAnsi="Times New Roman" w:cs="Times New Roman"/>
          <w:sz w:val="24"/>
          <w:szCs w:val="24"/>
          <w:lang w:eastAsia="en-US"/>
        </w:rPr>
        <w:t xml:space="preserve">В границах зон горных выработок использование земельных участков и объектов капитального строительства осуществляется в соответствии с требованиями СНиП 2.01.09-91 «Здания и сооружения на подрабатываемых территориях и </w:t>
      </w:r>
      <w:proofErr w:type="spellStart"/>
      <w:r w:rsidRPr="00C862C4">
        <w:rPr>
          <w:rFonts w:ascii="Times New Roman" w:eastAsia="Calibri" w:hAnsi="Times New Roman" w:cs="Times New Roman"/>
          <w:sz w:val="24"/>
          <w:szCs w:val="24"/>
          <w:lang w:eastAsia="en-US"/>
        </w:rPr>
        <w:t>просадочных</w:t>
      </w:r>
      <w:proofErr w:type="spellEnd"/>
      <w:r w:rsidRPr="00C862C4">
        <w:rPr>
          <w:rFonts w:ascii="Times New Roman" w:eastAsia="Calibri" w:hAnsi="Times New Roman" w:cs="Times New Roman"/>
          <w:sz w:val="24"/>
          <w:szCs w:val="24"/>
          <w:lang w:eastAsia="en-US"/>
        </w:rPr>
        <w:t xml:space="preserve"> грунтах».</w:t>
      </w:r>
    </w:p>
    <w:p w:rsidR="00991993" w:rsidRPr="00C862C4" w:rsidRDefault="00991993" w:rsidP="00991993">
      <w:pPr>
        <w:spacing w:after="0" w:line="240" w:lineRule="auto"/>
        <w:ind w:firstLine="709"/>
        <w:jc w:val="both"/>
        <w:rPr>
          <w:rFonts w:ascii="Times New Roman" w:eastAsia="Calibri" w:hAnsi="Times New Roman" w:cs="Times New Roman"/>
          <w:sz w:val="24"/>
          <w:szCs w:val="24"/>
          <w:lang w:eastAsia="en-US"/>
        </w:rPr>
      </w:pPr>
      <w:r w:rsidRPr="00C862C4">
        <w:rPr>
          <w:rFonts w:ascii="Times New Roman" w:eastAsia="Calibri" w:hAnsi="Times New Roman" w:cs="Times New Roman"/>
          <w:sz w:val="24"/>
          <w:szCs w:val="24"/>
          <w:lang w:eastAsia="en-US"/>
        </w:rPr>
        <w:t xml:space="preserve">При строительстве на территориях, где возможно техногенное затопление или подтопление, вызываемое разработкой месторождений полезных ископаемых или ликвидацией шахт (погашения горных выработок) способом затопления, должна быть предусмотрена инженерная защита территорий в соответствии с требованиями СНиП 2.06.15-85 «Инженерная </w:t>
      </w:r>
      <w:r w:rsidRPr="00C862C4">
        <w:rPr>
          <w:rFonts w:ascii="Times New Roman" w:eastAsia="Calibri" w:hAnsi="Times New Roman" w:cs="Times New Roman"/>
          <w:sz w:val="24"/>
          <w:szCs w:val="24"/>
          <w:lang w:eastAsia="en-US"/>
        </w:rPr>
        <w:lastRenderedPageBreak/>
        <w:t>защита территорий от затопления и подтопления». Прогноз затопления или подтопления территорий и проектирование защиты от этого территорий необходимо осуществлять на основании заключения специализированной организации</w:t>
      </w:r>
    </w:p>
    <w:p w:rsidR="00991993" w:rsidRPr="006272D9" w:rsidRDefault="00991993" w:rsidP="00991993">
      <w:pPr>
        <w:pStyle w:val="1"/>
        <w:jc w:val="both"/>
        <w:rPr>
          <w:rStyle w:val="14"/>
          <w:rFonts w:asciiTheme="majorHAnsi" w:hAnsiTheme="majorHAnsi" w:cstheme="majorBidi"/>
          <w:sz w:val="28"/>
          <w:szCs w:val="28"/>
        </w:rPr>
      </w:pPr>
      <w:bookmarkStart w:id="28" w:name="_Toc406167561"/>
      <w:bookmarkStart w:id="29" w:name="_Toc408932387"/>
      <w:bookmarkStart w:id="30" w:name="_Toc408932592"/>
      <w:r w:rsidRPr="006272D9">
        <w:rPr>
          <w:rStyle w:val="14"/>
          <w:rFonts w:asciiTheme="majorHAnsi" w:hAnsiTheme="majorHAnsi" w:cstheme="majorBidi"/>
          <w:sz w:val="28"/>
          <w:szCs w:val="28"/>
        </w:rPr>
        <w:t>Статья 48. Требования, которые должны выполняться при проектировании, строительстве и эксплуатации зданий различного назначения, планировке и застройке сельских поселений с целью защиты от шума.</w:t>
      </w:r>
      <w:bookmarkEnd w:id="28"/>
      <w:bookmarkEnd w:id="29"/>
      <w:bookmarkEnd w:id="30"/>
    </w:p>
    <w:p w:rsidR="00991993" w:rsidRPr="00B91948" w:rsidRDefault="00991993" w:rsidP="00991993">
      <w:pPr>
        <w:pStyle w:val="32"/>
        <w:shd w:val="clear" w:color="auto" w:fill="auto"/>
        <w:tabs>
          <w:tab w:val="right" w:pos="5035"/>
          <w:tab w:val="right" w:pos="7781"/>
        </w:tabs>
        <w:spacing w:before="0" w:after="0" w:line="240" w:lineRule="auto"/>
        <w:ind w:firstLine="709"/>
        <w:rPr>
          <w:rStyle w:val="14"/>
          <w:b w:val="0"/>
          <w:color w:val="000000"/>
          <w:sz w:val="24"/>
          <w:szCs w:val="28"/>
        </w:rPr>
      </w:pPr>
      <w:r>
        <w:rPr>
          <w:rFonts w:ascii="Times New Roman" w:hAnsi="Times New Roman" w:cs="Times New Roman"/>
          <w:b w:val="0"/>
          <w:sz w:val="24"/>
          <w:szCs w:val="28"/>
        </w:rPr>
        <w:t>П</w:t>
      </w:r>
      <w:r w:rsidRPr="00B91948">
        <w:rPr>
          <w:rFonts w:ascii="Times New Roman" w:hAnsi="Times New Roman" w:cs="Times New Roman"/>
          <w:b w:val="0"/>
          <w:sz w:val="24"/>
          <w:szCs w:val="28"/>
        </w:rPr>
        <w:t xml:space="preserve">ланировку и застройку территории необходимо осуществлять с учетом </w:t>
      </w:r>
      <w:r w:rsidRPr="00B91948">
        <w:rPr>
          <w:rStyle w:val="319pt"/>
          <w:rFonts w:ascii="Times New Roman" w:hAnsi="Times New Roman" w:cs="Times New Roman"/>
          <w:sz w:val="24"/>
          <w:szCs w:val="28"/>
        </w:rPr>
        <w:t>СП</w:t>
      </w:r>
      <w:r w:rsidRPr="00B91948">
        <w:rPr>
          <w:rStyle w:val="319pt"/>
          <w:rFonts w:ascii="Times New Roman" w:hAnsi="Times New Roman" w:cs="Times New Roman"/>
          <w:sz w:val="24"/>
          <w:szCs w:val="28"/>
        </w:rPr>
        <w:tab/>
        <w:t xml:space="preserve">51.13330.2011 </w:t>
      </w:r>
      <w:r>
        <w:rPr>
          <w:rStyle w:val="15"/>
          <w:rFonts w:ascii="Times New Roman" w:hAnsi="Times New Roman" w:cs="Times New Roman"/>
          <w:sz w:val="24"/>
          <w:szCs w:val="28"/>
        </w:rPr>
        <w:t>«Защита от шума»</w:t>
      </w:r>
      <w:r w:rsidRPr="00B91948">
        <w:rPr>
          <w:rStyle w:val="15"/>
          <w:rFonts w:ascii="Times New Roman" w:hAnsi="Times New Roman" w:cs="Times New Roman"/>
          <w:sz w:val="24"/>
          <w:szCs w:val="28"/>
        </w:rPr>
        <w:t xml:space="preserve"> </w:t>
      </w:r>
      <w:r w:rsidRPr="00B91948">
        <w:rPr>
          <w:rStyle w:val="24"/>
          <w:rFonts w:ascii="Times New Roman" w:hAnsi="Times New Roman" w:cs="Times New Roman"/>
          <w:sz w:val="24"/>
          <w:szCs w:val="28"/>
        </w:rPr>
        <w:t xml:space="preserve">Актуализированная редакция </w:t>
      </w:r>
      <w:r w:rsidRPr="00B91948">
        <w:rPr>
          <w:rStyle w:val="219pt"/>
          <w:rFonts w:ascii="Times New Roman" w:hAnsi="Times New Roman" w:cs="Times New Roman"/>
          <w:sz w:val="24"/>
          <w:szCs w:val="28"/>
        </w:rPr>
        <w:t>СНиП 23</w:t>
      </w:r>
      <w:r>
        <w:rPr>
          <w:rStyle w:val="219pt"/>
          <w:rFonts w:ascii="Times New Roman" w:hAnsi="Times New Roman" w:cs="Times New Roman"/>
          <w:sz w:val="24"/>
          <w:szCs w:val="28"/>
        </w:rPr>
        <w:t>-</w:t>
      </w:r>
      <w:r w:rsidRPr="00B91948">
        <w:rPr>
          <w:rStyle w:val="219pt"/>
          <w:rFonts w:ascii="Times New Roman" w:hAnsi="Times New Roman" w:cs="Times New Roman"/>
          <w:sz w:val="24"/>
          <w:szCs w:val="28"/>
        </w:rPr>
        <w:t>03</w:t>
      </w:r>
      <w:r>
        <w:rPr>
          <w:rStyle w:val="219pt"/>
          <w:rFonts w:ascii="Times New Roman" w:hAnsi="Times New Roman" w:cs="Times New Roman"/>
          <w:sz w:val="24"/>
          <w:szCs w:val="28"/>
        </w:rPr>
        <w:t>-</w:t>
      </w:r>
      <w:r w:rsidRPr="00B91948">
        <w:rPr>
          <w:rStyle w:val="219pt"/>
          <w:rFonts w:ascii="Times New Roman" w:hAnsi="Times New Roman" w:cs="Times New Roman"/>
          <w:sz w:val="24"/>
          <w:szCs w:val="28"/>
        </w:rPr>
        <w:t>2003. Предварительно до п</w:t>
      </w:r>
      <w:r w:rsidRPr="00B91948">
        <w:rPr>
          <w:rFonts w:ascii="Times New Roman" w:hAnsi="Times New Roman" w:cs="Times New Roman"/>
          <w:b w:val="0"/>
          <w:sz w:val="24"/>
          <w:szCs w:val="28"/>
        </w:rPr>
        <w:t>редоставления и освоения земельных участков для строительства</w:t>
      </w:r>
      <w:r w:rsidRPr="00B91948">
        <w:rPr>
          <w:rStyle w:val="219pt"/>
          <w:rFonts w:ascii="Times New Roman" w:hAnsi="Times New Roman" w:cs="Times New Roman"/>
          <w:sz w:val="24"/>
          <w:szCs w:val="28"/>
        </w:rPr>
        <w:t xml:space="preserve"> должен быть  произведен а</w:t>
      </w:r>
      <w:r w:rsidRPr="00B91948">
        <w:rPr>
          <w:rStyle w:val="14"/>
          <w:b w:val="0"/>
          <w:sz w:val="24"/>
          <w:szCs w:val="28"/>
        </w:rPr>
        <w:t>кустический</w:t>
      </w:r>
      <w:r w:rsidRPr="00B91948">
        <w:rPr>
          <w:rStyle w:val="219pt"/>
          <w:rFonts w:ascii="Times New Roman" w:hAnsi="Times New Roman" w:cs="Times New Roman"/>
          <w:sz w:val="24"/>
          <w:szCs w:val="28"/>
        </w:rPr>
        <w:t xml:space="preserve"> расчет. </w:t>
      </w:r>
      <w:r w:rsidRPr="00B91948">
        <w:rPr>
          <w:rStyle w:val="14"/>
          <w:b w:val="0"/>
          <w:sz w:val="24"/>
          <w:szCs w:val="28"/>
        </w:rPr>
        <w:t>Акустический расчет должен</w:t>
      </w:r>
      <w:r w:rsidRPr="00B91948">
        <w:rPr>
          <w:rStyle w:val="14"/>
          <w:b w:val="0"/>
          <w:color w:val="000000"/>
          <w:sz w:val="24"/>
          <w:szCs w:val="28"/>
        </w:rPr>
        <w:t xml:space="preserve"> производиться в следующей последовательности: </w:t>
      </w:r>
    </w:p>
    <w:p w:rsidR="00991993" w:rsidRPr="00F1782A" w:rsidRDefault="00991993" w:rsidP="00991993">
      <w:pPr>
        <w:spacing w:after="0" w:line="240" w:lineRule="auto"/>
        <w:ind w:firstLine="709"/>
        <w:jc w:val="both"/>
        <w:rPr>
          <w:rFonts w:ascii="Times New Roman" w:hAnsi="Times New Roman" w:cs="Times New Roman"/>
          <w:sz w:val="24"/>
        </w:rPr>
      </w:pPr>
      <w:r>
        <w:rPr>
          <w:rFonts w:ascii="Times New Roman" w:hAnsi="Times New Roman" w:cs="Times New Roman"/>
          <w:sz w:val="24"/>
        </w:rPr>
        <w:t xml:space="preserve">- </w:t>
      </w:r>
      <w:r w:rsidRPr="00F1782A">
        <w:rPr>
          <w:rFonts w:ascii="Times New Roman" w:hAnsi="Times New Roman" w:cs="Times New Roman"/>
          <w:sz w:val="24"/>
        </w:rPr>
        <w:t>выявление источников шума и определение их шумовых характеристик;</w:t>
      </w:r>
    </w:p>
    <w:p w:rsidR="00991993" w:rsidRPr="00F1782A" w:rsidRDefault="00991993" w:rsidP="00991993">
      <w:pPr>
        <w:spacing w:after="0" w:line="240" w:lineRule="auto"/>
        <w:ind w:firstLine="709"/>
        <w:jc w:val="both"/>
        <w:rPr>
          <w:rFonts w:ascii="Times New Roman" w:hAnsi="Times New Roman" w:cs="Times New Roman"/>
          <w:sz w:val="24"/>
        </w:rPr>
      </w:pPr>
      <w:r>
        <w:rPr>
          <w:rFonts w:ascii="Times New Roman" w:hAnsi="Times New Roman" w:cs="Times New Roman"/>
          <w:sz w:val="24"/>
        </w:rPr>
        <w:t xml:space="preserve">- </w:t>
      </w:r>
      <w:r w:rsidRPr="00F1782A">
        <w:rPr>
          <w:rFonts w:ascii="Times New Roman" w:hAnsi="Times New Roman" w:cs="Times New Roman"/>
          <w:sz w:val="24"/>
        </w:rPr>
        <w:t>выбор точек в помещениях и на территориях, для которых необходимо провести расчет (расчетных точек);</w:t>
      </w:r>
    </w:p>
    <w:p w:rsidR="00991993" w:rsidRPr="00F1782A" w:rsidRDefault="00991993" w:rsidP="00991993">
      <w:pPr>
        <w:spacing w:after="0" w:line="240" w:lineRule="auto"/>
        <w:ind w:firstLine="709"/>
        <w:jc w:val="both"/>
        <w:rPr>
          <w:rFonts w:ascii="Times New Roman" w:hAnsi="Times New Roman" w:cs="Times New Roman"/>
          <w:sz w:val="24"/>
        </w:rPr>
      </w:pPr>
      <w:r>
        <w:rPr>
          <w:rFonts w:ascii="Times New Roman" w:hAnsi="Times New Roman" w:cs="Times New Roman"/>
          <w:sz w:val="24"/>
        </w:rPr>
        <w:t xml:space="preserve">- </w:t>
      </w:r>
      <w:r w:rsidRPr="00F1782A">
        <w:rPr>
          <w:rFonts w:ascii="Times New Roman" w:hAnsi="Times New Roman" w:cs="Times New Roman"/>
          <w:sz w:val="24"/>
        </w:rPr>
        <w:t>определение путей распространения шума от его источника (источников) до расчетных точек и потерь звуковой энергии по каждому из путей (снижение за счет расстояния, экранирования, звукоизоляции ограждающих конструкций, звукопоглощения и др.);</w:t>
      </w:r>
    </w:p>
    <w:p w:rsidR="00991993" w:rsidRPr="00F1782A" w:rsidRDefault="00991993" w:rsidP="00991993">
      <w:pPr>
        <w:spacing w:after="0" w:line="240" w:lineRule="auto"/>
        <w:ind w:firstLine="709"/>
        <w:jc w:val="both"/>
        <w:rPr>
          <w:rFonts w:ascii="Times New Roman" w:hAnsi="Times New Roman" w:cs="Times New Roman"/>
          <w:sz w:val="24"/>
        </w:rPr>
      </w:pPr>
      <w:r>
        <w:rPr>
          <w:rFonts w:ascii="Times New Roman" w:hAnsi="Times New Roman" w:cs="Times New Roman"/>
          <w:sz w:val="24"/>
        </w:rPr>
        <w:t xml:space="preserve">- </w:t>
      </w:r>
      <w:r w:rsidRPr="00F1782A">
        <w:rPr>
          <w:rFonts w:ascii="Times New Roman" w:hAnsi="Times New Roman" w:cs="Times New Roman"/>
          <w:sz w:val="24"/>
        </w:rPr>
        <w:t>определение ожидаемых уровней шума в расчетных точках;</w:t>
      </w:r>
    </w:p>
    <w:p w:rsidR="00991993" w:rsidRPr="00F1782A" w:rsidRDefault="00991993" w:rsidP="00991993">
      <w:pPr>
        <w:spacing w:after="0" w:line="240" w:lineRule="auto"/>
        <w:ind w:firstLine="709"/>
        <w:jc w:val="both"/>
        <w:rPr>
          <w:rFonts w:ascii="Times New Roman" w:hAnsi="Times New Roman" w:cs="Times New Roman"/>
          <w:sz w:val="24"/>
        </w:rPr>
      </w:pPr>
      <w:r>
        <w:rPr>
          <w:rFonts w:ascii="Times New Roman" w:hAnsi="Times New Roman" w:cs="Times New Roman"/>
          <w:sz w:val="24"/>
        </w:rPr>
        <w:t xml:space="preserve">- </w:t>
      </w:r>
      <w:r w:rsidRPr="00F1782A">
        <w:rPr>
          <w:rFonts w:ascii="Times New Roman" w:hAnsi="Times New Roman" w:cs="Times New Roman"/>
          <w:sz w:val="24"/>
        </w:rPr>
        <w:t>определение требуемого снижения уровней шума на основе сопоставления ожидаемых уровней шума с допустимыми уровнями шума;</w:t>
      </w:r>
    </w:p>
    <w:p w:rsidR="00991993" w:rsidRPr="00F1782A" w:rsidRDefault="00991993" w:rsidP="00991993">
      <w:pPr>
        <w:spacing w:after="0" w:line="240" w:lineRule="auto"/>
        <w:ind w:firstLine="709"/>
        <w:jc w:val="both"/>
        <w:rPr>
          <w:rFonts w:ascii="Times New Roman" w:hAnsi="Times New Roman" w:cs="Times New Roman"/>
          <w:sz w:val="24"/>
        </w:rPr>
      </w:pPr>
      <w:r>
        <w:rPr>
          <w:rFonts w:ascii="Times New Roman" w:hAnsi="Times New Roman" w:cs="Times New Roman"/>
          <w:sz w:val="24"/>
        </w:rPr>
        <w:t xml:space="preserve">- </w:t>
      </w:r>
      <w:r w:rsidRPr="00F1782A">
        <w:rPr>
          <w:rFonts w:ascii="Times New Roman" w:hAnsi="Times New Roman" w:cs="Times New Roman"/>
          <w:sz w:val="24"/>
        </w:rPr>
        <w:t>разработка мероприятий по обеспечению требуемого снижения уровней шума;</w:t>
      </w:r>
    </w:p>
    <w:p w:rsidR="00991993" w:rsidRPr="00F1782A" w:rsidRDefault="00991993" w:rsidP="00991993">
      <w:pPr>
        <w:spacing w:after="0" w:line="240" w:lineRule="auto"/>
        <w:ind w:firstLine="709"/>
        <w:jc w:val="both"/>
        <w:rPr>
          <w:rFonts w:ascii="Times New Roman" w:hAnsi="Times New Roman" w:cs="Times New Roman"/>
          <w:sz w:val="24"/>
        </w:rPr>
      </w:pPr>
      <w:r>
        <w:rPr>
          <w:rFonts w:ascii="Times New Roman" w:hAnsi="Times New Roman" w:cs="Times New Roman"/>
          <w:sz w:val="24"/>
        </w:rPr>
        <w:t xml:space="preserve">- </w:t>
      </w:r>
      <w:r w:rsidRPr="00F1782A">
        <w:rPr>
          <w:rFonts w:ascii="Times New Roman" w:hAnsi="Times New Roman" w:cs="Times New Roman"/>
          <w:sz w:val="24"/>
        </w:rPr>
        <w:t xml:space="preserve">проверочный расчет достаточности выбранных </w:t>
      </w:r>
      <w:proofErr w:type="spellStart"/>
      <w:r w:rsidRPr="00F1782A">
        <w:rPr>
          <w:rFonts w:ascii="Times New Roman" w:hAnsi="Times New Roman" w:cs="Times New Roman"/>
          <w:sz w:val="24"/>
        </w:rPr>
        <w:t>шумозащитных</w:t>
      </w:r>
      <w:proofErr w:type="spellEnd"/>
      <w:r w:rsidRPr="00F1782A">
        <w:rPr>
          <w:rFonts w:ascii="Times New Roman" w:hAnsi="Times New Roman" w:cs="Times New Roman"/>
          <w:sz w:val="24"/>
        </w:rPr>
        <w:t xml:space="preserve"> мероприятий для обеспечения защиты объекта или территории от шума.</w:t>
      </w:r>
    </w:p>
    <w:p w:rsidR="00991993" w:rsidRPr="008322E8" w:rsidRDefault="00991993" w:rsidP="00991993">
      <w:pPr>
        <w:pStyle w:val="a3"/>
        <w:shd w:val="clear" w:color="auto" w:fill="FFFFFF"/>
        <w:spacing w:after="0" w:line="240" w:lineRule="auto"/>
        <w:ind w:left="0" w:firstLine="709"/>
        <w:contextualSpacing w:val="0"/>
        <w:jc w:val="both"/>
        <w:rPr>
          <w:rFonts w:ascii="Times New Roman" w:hAnsi="Times New Roman" w:cs="Times New Roman"/>
          <w:bCs/>
          <w:color w:val="FF0000"/>
          <w:sz w:val="24"/>
          <w:szCs w:val="24"/>
        </w:rPr>
      </w:pPr>
      <w:r w:rsidRPr="008322E8">
        <w:rPr>
          <w:rStyle w:val="14"/>
          <w:color w:val="000000"/>
          <w:sz w:val="24"/>
          <w:szCs w:val="24"/>
        </w:rPr>
        <w:t>Предельно допустимые и допустимые уровни звукового давления, дБ (эквивалентные уровни звукового давления, дБ), допустимые эквивалентные и максимальные уровни звука на рабочих местах в производственных и вспомогательных зданиях, на площадках промышленных предприятий, в помещениях жилых и общест</w:t>
      </w:r>
      <w:r w:rsidRPr="008322E8">
        <w:rPr>
          <w:rStyle w:val="14"/>
          <w:color w:val="000000"/>
          <w:sz w:val="24"/>
          <w:szCs w:val="24"/>
        </w:rPr>
        <w:softHyphen/>
        <w:t xml:space="preserve">венных зданий и на территориях жилой застройки следует принимать по таблице 1. </w:t>
      </w:r>
      <w:r w:rsidRPr="008322E8">
        <w:rPr>
          <w:rFonts w:ascii="Times New Roman" w:hAnsi="Times New Roman" w:cs="Times New Roman"/>
          <w:bCs/>
          <w:color w:val="000000"/>
          <w:sz w:val="24"/>
          <w:szCs w:val="24"/>
        </w:rPr>
        <w:t>СП</w:t>
      </w:r>
      <w:r w:rsidRPr="008322E8">
        <w:rPr>
          <w:rFonts w:ascii="Times New Roman" w:hAnsi="Times New Roman" w:cs="Times New Roman"/>
          <w:bCs/>
          <w:color w:val="000000"/>
          <w:sz w:val="24"/>
          <w:szCs w:val="24"/>
        </w:rPr>
        <w:tab/>
        <w:t>51.13330.2011 «ЗАЩИТА ОТ ШУМА»</w:t>
      </w:r>
      <w:r w:rsidRPr="008322E8">
        <w:rPr>
          <w:rStyle w:val="14"/>
          <w:color w:val="000000"/>
          <w:sz w:val="24"/>
          <w:szCs w:val="24"/>
        </w:rPr>
        <w:t>.</w:t>
      </w:r>
    </w:p>
    <w:p w:rsidR="00991993" w:rsidRPr="008322E8" w:rsidRDefault="00991993" w:rsidP="00991993">
      <w:pPr>
        <w:pStyle w:val="aa"/>
        <w:widowControl w:val="0"/>
        <w:tabs>
          <w:tab w:val="left" w:pos="1133"/>
        </w:tabs>
        <w:spacing w:after="0" w:line="240" w:lineRule="auto"/>
        <w:ind w:firstLine="709"/>
        <w:jc w:val="both"/>
        <w:rPr>
          <w:sz w:val="24"/>
          <w:szCs w:val="24"/>
        </w:rPr>
      </w:pPr>
      <w:r w:rsidRPr="008322E8">
        <w:rPr>
          <w:rStyle w:val="14"/>
          <w:color w:val="000000"/>
          <w:sz w:val="24"/>
          <w:szCs w:val="24"/>
        </w:rPr>
        <w:t>Планировку и застройку территорий городских и сельских поселений следует осуществлять с учетом обеспечения допустимых уровней шума в помещениях жилых и общественных зданий и на территории с нормируемыми уровнями шума.</w:t>
      </w:r>
    </w:p>
    <w:p w:rsidR="00991993" w:rsidRPr="008322E8" w:rsidRDefault="00991993" w:rsidP="00991993">
      <w:pPr>
        <w:pStyle w:val="aa"/>
        <w:widowControl w:val="0"/>
        <w:tabs>
          <w:tab w:val="left" w:pos="1133"/>
        </w:tabs>
        <w:spacing w:after="0" w:line="240" w:lineRule="auto"/>
        <w:ind w:firstLine="709"/>
        <w:jc w:val="both"/>
        <w:rPr>
          <w:sz w:val="24"/>
          <w:szCs w:val="24"/>
        </w:rPr>
      </w:pPr>
      <w:r w:rsidRPr="008322E8">
        <w:rPr>
          <w:rStyle w:val="14"/>
          <w:color w:val="000000"/>
          <w:sz w:val="24"/>
          <w:szCs w:val="24"/>
        </w:rPr>
        <w:t>Защита от транспортного шума жилых, общественных зданий и территорий с нормируемыми уровнями шума должна осуществляться с помощью:</w:t>
      </w:r>
    </w:p>
    <w:p w:rsidR="00991993" w:rsidRPr="008322E8" w:rsidRDefault="00991993" w:rsidP="00991993">
      <w:pPr>
        <w:pStyle w:val="aa"/>
        <w:numPr>
          <w:ilvl w:val="0"/>
          <w:numId w:val="51"/>
        </w:numPr>
        <w:spacing w:after="0" w:line="240" w:lineRule="auto"/>
        <w:ind w:left="0" w:firstLine="709"/>
        <w:jc w:val="both"/>
        <w:rPr>
          <w:sz w:val="24"/>
          <w:szCs w:val="24"/>
        </w:rPr>
      </w:pPr>
      <w:r w:rsidRPr="008322E8">
        <w:rPr>
          <w:rStyle w:val="14"/>
          <w:color w:val="000000"/>
          <w:sz w:val="24"/>
          <w:szCs w:val="24"/>
        </w:rPr>
        <w:t xml:space="preserve">применения рациональных планировочных приемов, предусматривающих зонирование территорий городских и сельских поселений; рациональную трассировку улично-дорожной сети; размещение специальных </w:t>
      </w:r>
      <w:proofErr w:type="spellStart"/>
      <w:r w:rsidRPr="008322E8">
        <w:rPr>
          <w:rStyle w:val="14"/>
          <w:color w:val="000000"/>
          <w:sz w:val="24"/>
          <w:szCs w:val="24"/>
        </w:rPr>
        <w:t>шумозащитных</w:t>
      </w:r>
      <w:proofErr w:type="spellEnd"/>
      <w:r w:rsidRPr="008322E8">
        <w:rPr>
          <w:rStyle w:val="14"/>
          <w:color w:val="000000"/>
          <w:sz w:val="24"/>
          <w:szCs w:val="24"/>
        </w:rPr>
        <w:t xml:space="preserve"> зданий вдоль транспортных магистралей; применение различных композиционных приемов группировки </w:t>
      </w:r>
      <w:proofErr w:type="spellStart"/>
      <w:r w:rsidRPr="008322E8">
        <w:rPr>
          <w:rStyle w:val="14"/>
          <w:color w:val="000000"/>
          <w:sz w:val="24"/>
          <w:szCs w:val="24"/>
        </w:rPr>
        <w:t>шумозащитных</w:t>
      </w:r>
      <w:proofErr w:type="spellEnd"/>
      <w:r w:rsidRPr="008322E8">
        <w:rPr>
          <w:rStyle w:val="14"/>
          <w:color w:val="000000"/>
          <w:sz w:val="24"/>
          <w:szCs w:val="24"/>
        </w:rPr>
        <w:t xml:space="preserve"> и обычных зданий;</w:t>
      </w:r>
    </w:p>
    <w:p w:rsidR="00991993" w:rsidRPr="008322E8" w:rsidRDefault="00991993" w:rsidP="00991993">
      <w:pPr>
        <w:pStyle w:val="aa"/>
        <w:numPr>
          <w:ilvl w:val="0"/>
          <w:numId w:val="51"/>
        </w:numPr>
        <w:spacing w:after="0" w:line="240" w:lineRule="auto"/>
        <w:ind w:left="0" w:firstLine="709"/>
        <w:jc w:val="both"/>
        <w:rPr>
          <w:sz w:val="24"/>
          <w:szCs w:val="24"/>
        </w:rPr>
      </w:pPr>
      <w:r w:rsidRPr="008322E8">
        <w:rPr>
          <w:rStyle w:val="14"/>
          <w:color w:val="000000"/>
          <w:sz w:val="24"/>
          <w:szCs w:val="24"/>
        </w:rPr>
        <w:t>организационных мероприятий, направленных на ограничение движения грузового транспорта через жилые районы и на снижение скорости движения транспортных сре</w:t>
      </w:r>
      <w:proofErr w:type="gramStart"/>
      <w:r w:rsidRPr="008322E8">
        <w:rPr>
          <w:rStyle w:val="14"/>
          <w:color w:val="000000"/>
          <w:sz w:val="24"/>
          <w:szCs w:val="24"/>
        </w:rPr>
        <w:t>дств пр</w:t>
      </w:r>
      <w:proofErr w:type="gramEnd"/>
      <w:r w:rsidRPr="008322E8">
        <w:rPr>
          <w:rStyle w:val="14"/>
          <w:color w:val="000000"/>
          <w:sz w:val="24"/>
          <w:szCs w:val="24"/>
        </w:rPr>
        <w:t>и проезде через жилые, рекреационные и лечебные территории;</w:t>
      </w:r>
    </w:p>
    <w:p w:rsidR="00991993" w:rsidRPr="008322E8" w:rsidRDefault="00991993" w:rsidP="00991993">
      <w:pPr>
        <w:pStyle w:val="aa"/>
        <w:numPr>
          <w:ilvl w:val="0"/>
          <w:numId w:val="51"/>
        </w:numPr>
        <w:spacing w:after="0" w:line="240" w:lineRule="auto"/>
        <w:ind w:left="0" w:firstLine="709"/>
        <w:jc w:val="both"/>
        <w:rPr>
          <w:sz w:val="24"/>
          <w:szCs w:val="24"/>
        </w:rPr>
      </w:pPr>
      <w:r w:rsidRPr="008322E8">
        <w:rPr>
          <w:rStyle w:val="14"/>
          <w:color w:val="000000"/>
          <w:sz w:val="24"/>
          <w:szCs w:val="24"/>
        </w:rPr>
        <w:t xml:space="preserve">конструктивных мер, предусматривающих строительство придорожных экранов, установку </w:t>
      </w:r>
      <w:proofErr w:type="spellStart"/>
      <w:r w:rsidRPr="008322E8">
        <w:rPr>
          <w:rStyle w:val="14"/>
          <w:color w:val="000000"/>
          <w:sz w:val="24"/>
          <w:szCs w:val="24"/>
        </w:rPr>
        <w:t>шумозащитных</w:t>
      </w:r>
      <w:proofErr w:type="spellEnd"/>
      <w:r w:rsidRPr="008322E8">
        <w:rPr>
          <w:rStyle w:val="14"/>
          <w:color w:val="000000"/>
          <w:sz w:val="24"/>
          <w:szCs w:val="24"/>
        </w:rPr>
        <w:t xml:space="preserve"> окон в зданиях, расположенных в зоне неблагоприятного шумового воздействия.</w:t>
      </w:r>
    </w:p>
    <w:p w:rsidR="00991993" w:rsidRPr="008322E8" w:rsidRDefault="00991993" w:rsidP="00991993">
      <w:pPr>
        <w:pStyle w:val="aa"/>
        <w:widowControl w:val="0"/>
        <w:tabs>
          <w:tab w:val="left" w:pos="1188"/>
        </w:tabs>
        <w:spacing w:after="0" w:line="240" w:lineRule="auto"/>
        <w:ind w:firstLine="709"/>
        <w:jc w:val="both"/>
        <w:rPr>
          <w:sz w:val="24"/>
          <w:szCs w:val="24"/>
        </w:rPr>
      </w:pPr>
      <w:r w:rsidRPr="008322E8">
        <w:rPr>
          <w:rStyle w:val="14"/>
          <w:color w:val="000000"/>
          <w:sz w:val="24"/>
          <w:szCs w:val="24"/>
        </w:rPr>
        <w:t>На стадии разработки проекта планировки жилого района, микрорайона, квартала для защиты от шума следует принимать следующие меры:</w:t>
      </w:r>
    </w:p>
    <w:p w:rsidR="00991993" w:rsidRPr="008322E8" w:rsidRDefault="00991993" w:rsidP="00991993">
      <w:pPr>
        <w:pStyle w:val="aa"/>
        <w:numPr>
          <w:ilvl w:val="0"/>
          <w:numId w:val="51"/>
        </w:numPr>
        <w:spacing w:after="0" w:line="240" w:lineRule="auto"/>
        <w:ind w:left="0" w:firstLine="709"/>
        <w:jc w:val="both"/>
        <w:rPr>
          <w:sz w:val="24"/>
          <w:szCs w:val="24"/>
        </w:rPr>
      </w:pPr>
      <w:proofErr w:type="gramStart"/>
      <w:r w:rsidRPr="008322E8">
        <w:rPr>
          <w:rStyle w:val="14"/>
          <w:color w:val="000000"/>
          <w:sz w:val="24"/>
          <w:szCs w:val="24"/>
        </w:rPr>
        <w:lastRenderedPageBreak/>
        <w:t xml:space="preserve">при размещении жилой застройки вдоль магистральной автомобильной или железной дороги на расстоянии, не обеспечивающем необходимое снижение шума, использование </w:t>
      </w:r>
      <w:proofErr w:type="spellStart"/>
      <w:r w:rsidRPr="008322E8">
        <w:rPr>
          <w:rStyle w:val="14"/>
          <w:color w:val="000000"/>
          <w:sz w:val="24"/>
          <w:szCs w:val="24"/>
        </w:rPr>
        <w:t>шумозащитных</w:t>
      </w:r>
      <w:proofErr w:type="spellEnd"/>
      <w:r w:rsidRPr="008322E8">
        <w:rPr>
          <w:rStyle w:val="14"/>
          <w:color w:val="000000"/>
          <w:sz w:val="24"/>
          <w:szCs w:val="24"/>
        </w:rPr>
        <w:t xml:space="preserve"> экранов в виде естественных или искусственных элементов рельефа местности (откосов выемок, насыпей), в виде искусственных сооружений (вертикальные или наклонные стенки, галереи и т.п.), а также применение экранов комбинированного типа (например, насыпь + стенка).</w:t>
      </w:r>
      <w:proofErr w:type="gramEnd"/>
      <w:r w:rsidRPr="008322E8">
        <w:rPr>
          <w:rStyle w:val="14"/>
          <w:color w:val="000000"/>
          <w:sz w:val="24"/>
          <w:szCs w:val="24"/>
        </w:rPr>
        <w:t xml:space="preserve"> Следует учитывать, что подобные экраны дают достаточный эффект только при малоэтажной застройке (не более трех этажей);</w:t>
      </w:r>
    </w:p>
    <w:p w:rsidR="00991993" w:rsidRPr="008167B4" w:rsidRDefault="00991993" w:rsidP="00991993">
      <w:pPr>
        <w:pStyle w:val="aa"/>
        <w:numPr>
          <w:ilvl w:val="0"/>
          <w:numId w:val="51"/>
        </w:numPr>
        <w:spacing w:after="0" w:line="240" w:lineRule="auto"/>
        <w:ind w:left="0" w:firstLine="709"/>
        <w:jc w:val="both"/>
        <w:rPr>
          <w:rStyle w:val="14"/>
          <w:rFonts w:asciiTheme="minorHAnsi" w:hAnsiTheme="minorHAnsi" w:cstheme="minorBidi"/>
          <w:sz w:val="24"/>
          <w:szCs w:val="24"/>
        </w:rPr>
      </w:pPr>
      <w:r w:rsidRPr="008322E8">
        <w:rPr>
          <w:rStyle w:val="14"/>
          <w:color w:val="000000"/>
          <w:sz w:val="24"/>
          <w:szCs w:val="24"/>
        </w:rPr>
        <w:t xml:space="preserve">для жилых районов, микрорайонов, кварталов в городской застройке наиболее эффективным является размещение в первом эшелоне застройки магистральных улиц </w:t>
      </w:r>
      <w:proofErr w:type="spellStart"/>
      <w:r w:rsidRPr="008322E8">
        <w:rPr>
          <w:rStyle w:val="14"/>
          <w:color w:val="000000"/>
          <w:sz w:val="24"/>
          <w:szCs w:val="24"/>
        </w:rPr>
        <w:t>шумозащитных</w:t>
      </w:r>
      <w:proofErr w:type="spellEnd"/>
      <w:r w:rsidRPr="008322E8">
        <w:rPr>
          <w:rStyle w:val="14"/>
          <w:color w:val="000000"/>
          <w:sz w:val="24"/>
          <w:szCs w:val="24"/>
        </w:rPr>
        <w:t xml:space="preserve"> зданий в качестве экранов, защищающих от транспортного шума внутриквартальное пространство.</w:t>
      </w:r>
    </w:p>
    <w:p w:rsidR="00991993" w:rsidRDefault="00991993" w:rsidP="00991993">
      <w:pPr>
        <w:pStyle w:val="1"/>
        <w:jc w:val="both"/>
      </w:pPr>
      <w:bookmarkStart w:id="31" w:name="_Toc406167562"/>
      <w:bookmarkStart w:id="32" w:name="_Toc408932388"/>
      <w:bookmarkStart w:id="33" w:name="_Toc408932593"/>
      <w:r w:rsidRPr="008167B4">
        <w:t>Статья 49. Территории, на которые действие градостроительного регламента не распространяется;  не устанавливаются</w:t>
      </w:r>
      <w:r>
        <w:t>.</w:t>
      </w:r>
      <w:bookmarkEnd w:id="31"/>
      <w:bookmarkEnd w:id="32"/>
      <w:bookmarkEnd w:id="33"/>
    </w:p>
    <w:p w:rsidR="00991993" w:rsidRPr="008019B4" w:rsidRDefault="00991993" w:rsidP="00991993">
      <w:pPr>
        <w:pStyle w:val="a3"/>
        <w:numPr>
          <w:ilvl w:val="0"/>
          <w:numId w:val="66"/>
        </w:numPr>
        <w:spacing w:after="0" w:line="240" w:lineRule="auto"/>
        <w:contextualSpacing w:val="0"/>
        <w:jc w:val="both"/>
        <w:rPr>
          <w:rFonts w:ascii="Times New Roman" w:eastAsia="Times New Roman" w:hAnsi="Times New Roman" w:cs="Times New Roman"/>
          <w:color w:val="000000"/>
          <w:sz w:val="24"/>
          <w:szCs w:val="24"/>
        </w:rPr>
      </w:pPr>
      <w:r w:rsidRPr="008019B4">
        <w:rPr>
          <w:rFonts w:ascii="Times New Roman" w:eastAsia="Times New Roman" w:hAnsi="Times New Roman" w:cs="Times New Roman"/>
          <w:color w:val="000000"/>
          <w:sz w:val="24"/>
          <w:szCs w:val="24"/>
        </w:rPr>
        <w:t xml:space="preserve">Действие градостроительного регламента не распространяется на земельные участки: </w:t>
      </w:r>
    </w:p>
    <w:p w:rsidR="00991993" w:rsidRPr="008019B4" w:rsidRDefault="00991993" w:rsidP="00991993">
      <w:pPr>
        <w:pStyle w:val="a3"/>
        <w:spacing w:after="0" w:line="240" w:lineRule="auto"/>
        <w:ind w:left="0" w:firstLine="709"/>
        <w:contextualSpacing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8019B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8019B4">
        <w:rPr>
          <w:rFonts w:ascii="Times New Roman" w:eastAsia="Times New Roman" w:hAnsi="Times New Roman" w:cs="Times New Roman"/>
          <w:sz w:val="24"/>
          <w:szCs w:val="24"/>
        </w:rPr>
        <w:t xml:space="preserve">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вновь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w:t>
      </w:r>
      <w:hyperlink r:id="rId10" w:history="1">
        <w:r w:rsidRPr="008019B4">
          <w:rPr>
            <w:rFonts w:ascii="Times New Roman" w:eastAsia="Times New Roman" w:hAnsi="Times New Roman" w:cs="Times New Roman"/>
            <w:sz w:val="24"/>
            <w:szCs w:val="24"/>
          </w:rPr>
          <w:t>законодательством</w:t>
        </w:r>
      </w:hyperlink>
      <w:r w:rsidRPr="008019B4">
        <w:rPr>
          <w:rFonts w:ascii="Times New Roman" w:eastAsia="Times New Roman" w:hAnsi="Times New Roman" w:cs="Times New Roman"/>
          <w:sz w:val="24"/>
          <w:szCs w:val="24"/>
        </w:rPr>
        <w:t xml:space="preserve"> Российской Федерации об охране объектов культурного наследия; </w:t>
      </w:r>
    </w:p>
    <w:p w:rsidR="00991993" w:rsidRPr="008019B4" w:rsidRDefault="00991993" w:rsidP="00991993">
      <w:pPr>
        <w:pStyle w:val="a3"/>
        <w:spacing w:after="0" w:line="240" w:lineRule="auto"/>
        <w:ind w:left="0" w:firstLine="709"/>
        <w:contextualSpacing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8019B4">
        <w:rPr>
          <w:rFonts w:ascii="Times New Roman" w:eastAsia="Times New Roman" w:hAnsi="Times New Roman" w:cs="Times New Roman"/>
          <w:sz w:val="24"/>
          <w:szCs w:val="24"/>
        </w:rPr>
        <w:t xml:space="preserve"> в границах </w:t>
      </w:r>
      <w:hyperlink r:id="rId11" w:anchor="1012" w:history="1">
        <w:r w:rsidRPr="008019B4">
          <w:rPr>
            <w:rFonts w:ascii="Times New Roman" w:eastAsia="Times New Roman" w:hAnsi="Times New Roman" w:cs="Times New Roman"/>
            <w:sz w:val="24"/>
            <w:szCs w:val="24"/>
          </w:rPr>
          <w:t>территорий общего пользования</w:t>
        </w:r>
      </w:hyperlink>
      <w:r w:rsidRPr="008019B4">
        <w:rPr>
          <w:rFonts w:ascii="Times New Roman" w:eastAsia="Times New Roman" w:hAnsi="Times New Roman" w:cs="Times New Roman"/>
          <w:sz w:val="24"/>
          <w:szCs w:val="24"/>
        </w:rPr>
        <w:t xml:space="preserve">; </w:t>
      </w:r>
    </w:p>
    <w:p w:rsidR="00991993" w:rsidRPr="008019B4" w:rsidRDefault="00991993" w:rsidP="00991993">
      <w:pPr>
        <w:pStyle w:val="a3"/>
        <w:spacing w:after="0" w:line="240" w:lineRule="auto"/>
        <w:ind w:left="0" w:firstLine="709"/>
        <w:contextualSpacing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8019B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8019B4">
        <w:rPr>
          <w:rFonts w:ascii="Times New Roman" w:eastAsia="Times New Roman" w:hAnsi="Times New Roman" w:cs="Times New Roman"/>
          <w:sz w:val="24"/>
          <w:szCs w:val="24"/>
        </w:rPr>
        <w:t xml:space="preserve">занятые линейными объектами; </w:t>
      </w:r>
    </w:p>
    <w:p w:rsidR="00991993" w:rsidRDefault="00991993" w:rsidP="00991993">
      <w:pPr>
        <w:pStyle w:val="a3"/>
        <w:spacing w:after="0" w:line="240" w:lineRule="auto"/>
        <w:ind w:left="0" w:firstLine="709"/>
        <w:contextualSpacing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8019B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8019B4">
        <w:rPr>
          <w:rFonts w:ascii="Times New Roman" w:eastAsia="Times New Roman" w:hAnsi="Times New Roman" w:cs="Times New Roman"/>
          <w:sz w:val="24"/>
          <w:szCs w:val="24"/>
        </w:rPr>
        <w:t xml:space="preserve">предоставленные для добычи полезных ископаемых. </w:t>
      </w:r>
    </w:p>
    <w:p w:rsidR="00991993" w:rsidRPr="00D1662C" w:rsidRDefault="00991993" w:rsidP="00991993">
      <w:pPr>
        <w:pStyle w:val="a3"/>
        <w:numPr>
          <w:ilvl w:val="0"/>
          <w:numId w:val="66"/>
        </w:numPr>
        <w:spacing w:before="240" w:after="0" w:line="240" w:lineRule="auto"/>
        <w:ind w:left="0" w:firstLine="709"/>
        <w:contextualSpacing w:val="0"/>
        <w:jc w:val="both"/>
        <w:rPr>
          <w:rFonts w:ascii="Times New Roman" w:eastAsia="Times New Roman" w:hAnsi="Times New Roman" w:cs="Times New Roman"/>
          <w:sz w:val="24"/>
          <w:szCs w:val="24"/>
        </w:rPr>
      </w:pPr>
      <w:r w:rsidRPr="00D1662C">
        <w:rPr>
          <w:rFonts w:ascii="Times New Roman" w:eastAsia="Times New Roman" w:hAnsi="Times New Roman" w:cs="Times New Roman"/>
          <w:sz w:val="24"/>
          <w:szCs w:val="24"/>
        </w:rPr>
        <w:t xml:space="preserve">Градостроительные регламенты не устанавливаются для: </w:t>
      </w:r>
    </w:p>
    <w:p w:rsidR="00991993" w:rsidRDefault="00991993" w:rsidP="00991993">
      <w:pPr>
        <w:spacing w:after="0" w:line="240" w:lineRule="auto"/>
        <w:ind w:firstLine="709"/>
        <w:jc w:val="both"/>
        <w:rPr>
          <w:rFonts w:ascii="Times New Roman" w:eastAsia="Times New Roman" w:hAnsi="Times New Roman" w:cs="Times New Roman"/>
          <w:sz w:val="24"/>
          <w:szCs w:val="24"/>
        </w:rPr>
      </w:pPr>
      <w:r w:rsidRPr="00D1662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земель лесного фонда;</w:t>
      </w:r>
    </w:p>
    <w:p w:rsidR="00991993" w:rsidRDefault="00991993" w:rsidP="00991993">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D1662C">
        <w:rPr>
          <w:rFonts w:ascii="Times New Roman" w:eastAsia="Times New Roman" w:hAnsi="Times New Roman" w:cs="Times New Roman"/>
          <w:sz w:val="24"/>
          <w:szCs w:val="24"/>
        </w:rPr>
        <w:t xml:space="preserve">земель, </w:t>
      </w:r>
      <w:r>
        <w:rPr>
          <w:rFonts w:ascii="Times New Roman" w:eastAsia="Times New Roman" w:hAnsi="Times New Roman" w:cs="Times New Roman"/>
          <w:sz w:val="24"/>
          <w:szCs w:val="24"/>
        </w:rPr>
        <w:t>покрытых поверхностными водами;</w:t>
      </w:r>
    </w:p>
    <w:p w:rsidR="00991993" w:rsidRDefault="00991993" w:rsidP="00991993">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земель запаса;</w:t>
      </w:r>
    </w:p>
    <w:p w:rsidR="00991993" w:rsidRDefault="00991993" w:rsidP="00991993">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D1662C">
        <w:rPr>
          <w:rFonts w:ascii="Times New Roman" w:eastAsia="Times New Roman" w:hAnsi="Times New Roman" w:cs="Times New Roman"/>
          <w:sz w:val="24"/>
          <w:szCs w:val="24"/>
        </w:rPr>
        <w:t xml:space="preserve"> земель особо охраняемых природных территорий (за исключением земель лечебно-оздоровительных </w:t>
      </w:r>
      <w:r>
        <w:rPr>
          <w:rFonts w:ascii="Times New Roman" w:eastAsia="Times New Roman" w:hAnsi="Times New Roman" w:cs="Times New Roman"/>
          <w:sz w:val="24"/>
          <w:szCs w:val="24"/>
        </w:rPr>
        <w:t>местностей и курортов);</w:t>
      </w:r>
    </w:p>
    <w:p w:rsidR="00991993" w:rsidRDefault="00991993" w:rsidP="00991993">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D1662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D1662C">
        <w:rPr>
          <w:rFonts w:ascii="Times New Roman" w:eastAsia="Times New Roman" w:hAnsi="Times New Roman" w:cs="Times New Roman"/>
          <w:sz w:val="24"/>
          <w:szCs w:val="24"/>
        </w:rPr>
        <w:t>сельскохозяйственных угодий в составе земель с</w:t>
      </w:r>
      <w:r>
        <w:rPr>
          <w:rFonts w:ascii="Times New Roman" w:eastAsia="Times New Roman" w:hAnsi="Times New Roman" w:cs="Times New Roman"/>
          <w:sz w:val="24"/>
          <w:szCs w:val="24"/>
        </w:rPr>
        <w:t>ельскохозяйственного назначения;</w:t>
      </w:r>
    </w:p>
    <w:p w:rsidR="00991993" w:rsidRDefault="00991993" w:rsidP="00991993">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D1662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D1662C">
        <w:rPr>
          <w:rFonts w:ascii="Times New Roman" w:eastAsia="Times New Roman" w:hAnsi="Times New Roman" w:cs="Times New Roman"/>
          <w:sz w:val="24"/>
          <w:szCs w:val="24"/>
        </w:rPr>
        <w:t>земельных участков, расположенных в границах особых экономических зон</w:t>
      </w:r>
      <w:r>
        <w:rPr>
          <w:rFonts w:ascii="Times New Roman" w:eastAsia="Times New Roman" w:hAnsi="Times New Roman" w:cs="Times New Roman"/>
          <w:sz w:val="24"/>
          <w:szCs w:val="24"/>
        </w:rPr>
        <w:t>.</w:t>
      </w:r>
    </w:p>
    <w:p w:rsidR="00991993" w:rsidRDefault="00991993" w:rsidP="00991993">
      <w:pPr>
        <w:spacing w:before="240" w:after="0"/>
        <w:ind w:firstLine="709"/>
        <w:rPr>
          <w:rFonts w:ascii="Times New Roman" w:eastAsia="Times New Roman" w:hAnsi="Times New Roman" w:cs="Times New Roman"/>
          <w:sz w:val="24"/>
          <w:szCs w:val="24"/>
        </w:rPr>
      </w:pPr>
      <w:r w:rsidRPr="008167B4">
        <w:rPr>
          <w:rFonts w:ascii="Times New Roman" w:eastAsia="Times New Roman" w:hAnsi="Times New Roman" w:cs="Times New Roman"/>
          <w:sz w:val="24"/>
          <w:szCs w:val="24"/>
        </w:rPr>
        <w:t>На карте градостроительного зонирования</w:t>
      </w:r>
      <w:r>
        <w:rPr>
          <w:rFonts w:ascii="Times New Roman" w:eastAsia="Times New Roman" w:hAnsi="Times New Roman" w:cs="Times New Roman"/>
          <w:sz w:val="24"/>
          <w:szCs w:val="24"/>
        </w:rPr>
        <w:t xml:space="preserve"> показаны земли лесного фонда и земли особо охраняемых территорий.</w:t>
      </w:r>
    </w:p>
    <w:p w:rsidR="00991993" w:rsidRDefault="00991993" w:rsidP="00991993">
      <w:pPr>
        <w:widowControl w:val="0"/>
        <w:spacing w:after="0" w:line="240" w:lineRule="auto"/>
        <w:ind w:firstLine="709"/>
        <w:jc w:val="both"/>
        <w:rPr>
          <w:rFonts w:ascii="Times New Roman" w:hAnsi="Times New Roman" w:cs="Times New Roman"/>
          <w:b/>
          <w:bCs/>
          <w:sz w:val="24"/>
          <w:szCs w:val="24"/>
          <w:u w:val="single"/>
        </w:rPr>
      </w:pPr>
    </w:p>
    <w:p w:rsidR="00991993" w:rsidRPr="00CD0893" w:rsidRDefault="00991993" w:rsidP="00991993">
      <w:pPr>
        <w:widowControl w:val="0"/>
        <w:spacing w:after="0" w:line="240" w:lineRule="auto"/>
        <w:ind w:firstLine="709"/>
        <w:jc w:val="both"/>
        <w:rPr>
          <w:rFonts w:ascii="Times New Roman" w:hAnsi="Times New Roman" w:cs="Times New Roman"/>
          <w:b/>
          <w:bCs/>
          <w:sz w:val="24"/>
          <w:szCs w:val="24"/>
          <w:u w:val="single"/>
        </w:rPr>
      </w:pPr>
      <w:r>
        <w:rPr>
          <w:rFonts w:ascii="Times New Roman" w:hAnsi="Times New Roman" w:cs="Times New Roman"/>
          <w:b/>
          <w:bCs/>
          <w:sz w:val="24"/>
          <w:szCs w:val="24"/>
          <w:u w:val="single"/>
        </w:rPr>
        <w:t>Земли лесного фонда</w:t>
      </w:r>
      <w:r w:rsidRPr="00CD0893">
        <w:rPr>
          <w:rFonts w:ascii="Times New Roman" w:hAnsi="Times New Roman" w:cs="Times New Roman"/>
          <w:b/>
          <w:bCs/>
          <w:sz w:val="24"/>
          <w:szCs w:val="24"/>
          <w:u w:val="single"/>
        </w:rPr>
        <w:t>.</w:t>
      </w:r>
    </w:p>
    <w:p w:rsidR="00991993" w:rsidRPr="008167B4" w:rsidRDefault="00991993" w:rsidP="00991993">
      <w:pPr>
        <w:spacing w:after="0" w:line="240" w:lineRule="auto"/>
        <w:ind w:firstLine="709"/>
        <w:jc w:val="both"/>
        <w:rPr>
          <w:rFonts w:ascii="Times New Roman" w:hAnsi="Times New Roman" w:cs="Times New Roman"/>
          <w:sz w:val="24"/>
          <w:szCs w:val="24"/>
        </w:rPr>
      </w:pPr>
      <w:r w:rsidRPr="008167B4">
        <w:rPr>
          <w:rFonts w:ascii="Times New Roman" w:hAnsi="Times New Roman" w:cs="Times New Roman"/>
          <w:sz w:val="24"/>
          <w:szCs w:val="24"/>
        </w:rPr>
        <w:t>Отношения в области использования и охраны земель лесного фонда регулируются лесным и земельным законодательством Российской Федерации. Лесное законодательство Российской Федерации состоит из Лесного Кодекса, других федеральных законов и иных нормативных правовых актов Российской Федерации, а также законов и иных нормативных правовых актов субъектов Российской Федерации. Законы и иные нормативных правовые акты субъектов Российской Федерации, регулирующие лесные отношения, не могут противоречить Лесному Кодексу и принимаемым в соответствии с ним федеральным законом.</w:t>
      </w:r>
    </w:p>
    <w:p w:rsidR="00991993" w:rsidRDefault="00991993" w:rsidP="00991993">
      <w:pPr>
        <w:spacing w:after="0" w:line="240" w:lineRule="auto"/>
        <w:ind w:firstLine="709"/>
        <w:jc w:val="both"/>
        <w:rPr>
          <w:rFonts w:ascii="Times New Roman" w:hAnsi="Times New Roman" w:cs="Times New Roman"/>
          <w:b/>
          <w:bCs/>
          <w:i/>
          <w:sz w:val="24"/>
          <w:szCs w:val="24"/>
        </w:rPr>
      </w:pPr>
    </w:p>
    <w:p w:rsidR="00991993" w:rsidRPr="00CD0893" w:rsidRDefault="00991993" w:rsidP="00991993">
      <w:pPr>
        <w:spacing w:after="0" w:line="240" w:lineRule="auto"/>
        <w:ind w:firstLine="709"/>
        <w:jc w:val="both"/>
        <w:rPr>
          <w:rFonts w:ascii="Times New Roman" w:hAnsi="Times New Roman" w:cs="Times New Roman"/>
          <w:b/>
          <w:bCs/>
          <w:sz w:val="24"/>
          <w:szCs w:val="24"/>
          <w:u w:val="single"/>
        </w:rPr>
      </w:pPr>
      <w:r>
        <w:rPr>
          <w:rFonts w:ascii="Times New Roman" w:hAnsi="Times New Roman" w:cs="Times New Roman"/>
          <w:b/>
          <w:bCs/>
          <w:sz w:val="24"/>
          <w:szCs w:val="24"/>
          <w:u w:val="single"/>
        </w:rPr>
        <w:t>О</w:t>
      </w:r>
      <w:r w:rsidRPr="00582494">
        <w:rPr>
          <w:rFonts w:ascii="Times New Roman" w:hAnsi="Times New Roman" w:cs="Times New Roman"/>
          <w:b/>
          <w:bCs/>
          <w:sz w:val="24"/>
          <w:szCs w:val="24"/>
          <w:u w:val="single"/>
        </w:rPr>
        <w:t>собо охраняемы</w:t>
      </w:r>
      <w:r>
        <w:rPr>
          <w:rFonts w:ascii="Times New Roman" w:hAnsi="Times New Roman" w:cs="Times New Roman"/>
          <w:b/>
          <w:bCs/>
          <w:sz w:val="24"/>
          <w:szCs w:val="24"/>
          <w:u w:val="single"/>
        </w:rPr>
        <w:t>е</w:t>
      </w:r>
      <w:r w:rsidRPr="00582494">
        <w:rPr>
          <w:rFonts w:ascii="Times New Roman" w:hAnsi="Times New Roman" w:cs="Times New Roman"/>
          <w:b/>
          <w:bCs/>
          <w:sz w:val="24"/>
          <w:szCs w:val="24"/>
          <w:u w:val="single"/>
        </w:rPr>
        <w:t xml:space="preserve"> природны</w:t>
      </w:r>
      <w:r>
        <w:rPr>
          <w:rFonts w:ascii="Times New Roman" w:hAnsi="Times New Roman" w:cs="Times New Roman"/>
          <w:b/>
          <w:bCs/>
          <w:sz w:val="24"/>
          <w:szCs w:val="24"/>
          <w:u w:val="single"/>
        </w:rPr>
        <w:t>е</w:t>
      </w:r>
      <w:r w:rsidRPr="00582494">
        <w:rPr>
          <w:rFonts w:ascii="Times New Roman" w:hAnsi="Times New Roman" w:cs="Times New Roman"/>
          <w:b/>
          <w:bCs/>
          <w:sz w:val="24"/>
          <w:szCs w:val="24"/>
          <w:u w:val="single"/>
        </w:rPr>
        <w:t xml:space="preserve"> территори</w:t>
      </w:r>
      <w:r>
        <w:rPr>
          <w:rFonts w:ascii="Times New Roman" w:hAnsi="Times New Roman" w:cs="Times New Roman"/>
          <w:b/>
          <w:bCs/>
          <w:sz w:val="24"/>
          <w:szCs w:val="24"/>
          <w:u w:val="single"/>
        </w:rPr>
        <w:t>и</w:t>
      </w:r>
      <w:r w:rsidRPr="00CD0893">
        <w:rPr>
          <w:rFonts w:ascii="Times New Roman" w:hAnsi="Times New Roman" w:cs="Times New Roman"/>
          <w:b/>
          <w:bCs/>
          <w:sz w:val="24"/>
          <w:szCs w:val="24"/>
          <w:u w:val="single"/>
        </w:rPr>
        <w:t>.</w:t>
      </w:r>
    </w:p>
    <w:p w:rsidR="00991993" w:rsidRPr="00C2381D" w:rsidRDefault="00991993" w:rsidP="00991993">
      <w:pPr>
        <w:pStyle w:val="a3"/>
        <w:spacing w:before="20" w:after="100" w:afterAutospacing="1" w:line="240" w:lineRule="auto"/>
        <w:ind w:left="0" w:firstLine="709"/>
        <w:jc w:val="both"/>
        <w:rPr>
          <w:rFonts w:ascii="Times New Roman" w:eastAsia="Times New Roman" w:hAnsi="Times New Roman" w:cs="Times New Roman"/>
          <w:color w:val="000000"/>
          <w:sz w:val="24"/>
          <w:szCs w:val="24"/>
        </w:rPr>
      </w:pPr>
      <w:r w:rsidRPr="0099354D">
        <w:rPr>
          <w:rFonts w:ascii="Times New Roman" w:eastAsia="Times New Roman" w:hAnsi="Times New Roman" w:cs="Times New Roman"/>
          <w:color w:val="000000"/>
          <w:sz w:val="24"/>
          <w:szCs w:val="24"/>
        </w:rPr>
        <w:lastRenderedPageBreak/>
        <w:t>Особо охраняемые природные территории - участки земли и недр, водной поверхности и воздушного пространства над ними, где располагаются природные комплексы и объекты, которые имеют особое природоохранное, научное, культурное, эстетическое, рекреационное и оздоровительное значение, которые изъяты полностью или частично из хозяйственного использования и для которых установлен режим особой охраны</w:t>
      </w:r>
      <w:proofErr w:type="gramStart"/>
      <w:r w:rsidRPr="0099354D">
        <w:rPr>
          <w:rFonts w:ascii="Times New Roman" w:eastAsia="Times New Roman" w:hAnsi="Times New Roman" w:cs="Times New Roman"/>
          <w:color w:val="000000"/>
          <w:sz w:val="24"/>
          <w:szCs w:val="24"/>
        </w:rPr>
        <w:t>.</w:t>
      </w:r>
      <w:proofErr w:type="gramEnd"/>
      <w:r w:rsidRPr="0099354D">
        <w:rPr>
          <w:rFonts w:ascii="Times New Roman" w:eastAsia="Times New Roman" w:hAnsi="Times New Roman" w:cs="Times New Roman"/>
          <w:color w:val="000000"/>
          <w:sz w:val="24"/>
          <w:szCs w:val="24"/>
        </w:rPr>
        <w:t xml:space="preserve"> </w:t>
      </w:r>
      <w:r w:rsidRPr="00C2381D">
        <w:rPr>
          <w:rFonts w:ascii="Times New Roman" w:eastAsia="Times New Roman" w:hAnsi="Times New Roman" w:cs="Times New Roman"/>
          <w:color w:val="000000"/>
          <w:sz w:val="24"/>
          <w:szCs w:val="24"/>
        </w:rPr>
        <w:t>(</w:t>
      </w:r>
      <w:proofErr w:type="gramStart"/>
      <w:r w:rsidRPr="00C2381D">
        <w:rPr>
          <w:rFonts w:ascii="Times New Roman" w:eastAsia="Times New Roman" w:hAnsi="Times New Roman" w:cs="Times New Roman"/>
          <w:color w:val="000000"/>
          <w:sz w:val="24"/>
          <w:szCs w:val="24"/>
        </w:rPr>
        <w:t>с</w:t>
      </w:r>
      <w:proofErr w:type="gramEnd"/>
      <w:r w:rsidRPr="00C2381D">
        <w:rPr>
          <w:rFonts w:ascii="Times New Roman" w:eastAsia="Times New Roman" w:hAnsi="Times New Roman" w:cs="Times New Roman"/>
          <w:color w:val="000000"/>
          <w:sz w:val="24"/>
          <w:szCs w:val="24"/>
        </w:rPr>
        <w:t>т.</w:t>
      </w:r>
      <w:r w:rsidR="00354059">
        <w:rPr>
          <w:rFonts w:ascii="Times New Roman" w:eastAsia="Times New Roman" w:hAnsi="Times New Roman" w:cs="Times New Roman"/>
          <w:color w:val="000000"/>
          <w:sz w:val="24"/>
          <w:szCs w:val="24"/>
        </w:rPr>
        <w:t xml:space="preserve"> </w:t>
      </w:r>
      <w:r w:rsidRPr="00C2381D">
        <w:rPr>
          <w:rFonts w:ascii="Times New Roman" w:eastAsia="Times New Roman" w:hAnsi="Times New Roman" w:cs="Times New Roman"/>
          <w:color w:val="000000"/>
          <w:sz w:val="24"/>
          <w:szCs w:val="24"/>
        </w:rPr>
        <w:t>1 ФЗ «Об  особо охраняемых природных территориях» от 14.03.1995 № 33-ФЗ)</w:t>
      </w:r>
    </w:p>
    <w:p w:rsidR="00991993" w:rsidRPr="00C2381D" w:rsidRDefault="00991993" w:rsidP="00991993">
      <w:pPr>
        <w:pStyle w:val="a3"/>
        <w:spacing w:before="20" w:after="100" w:afterAutospacing="1" w:line="240" w:lineRule="auto"/>
        <w:ind w:left="0" w:firstLine="709"/>
        <w:jc w:val="both"/>
        <w:rPr>
          <w:rFonts w:ascii="Times New Roman" w:eastAsia="Times New Roman" w:hAnsi="Times New Roman" w:cs="Times New Roman"/>
          <w:color w:val="000000"/>
          <w:sz w:val="24"/>
          <w:szCs w:val="24"/>
        </w:rPr>
      </w:pPr>
      <w:r w:rsidRPr="0099354D">
        <w:rPr>
          <w:rFonts w:ascii="Times New Roman" w:eastAsia="Times New Roman" w:hAnsi="Times New Roman" w:cs="Times New Roman"/>
          <w:color w:val="000000"/>
          <w:sz w:val="24"/>
          <w:szCs w:val="24"/>
        </w:rPr>
        <w:t>Особо охраняемые природные территории относятся к объектам общенационального достояния.</w:t>
      </w:r>
    </w:p>
    <w:p w:rsidR="00991993" w:rsidRPr="00E034E4" w:rsidRDefault="00991993" w:rsidP="00991993">
      <w:pPr>
        <w:pStyle w:val="a3"/>
        <w:spacing w:before="20" w:after="100" w:afterAutospacing="1" w:line="240" w:lineRule="auto"/>
        <w:ind w:left="0" w:firstLine="709"/>
        <w:jc w:val="both"/>
        <w:rPr>
          <w:rFonts w:ascii="Times New Roman" w:eastAsia="Times New Roman" w:hAnsi="Times New Roman" w:cs="Times New Roman"/>
          <w:color w:val="000000"/>
          <w:sz w:val="24"/>
          <w:szCs w:val="24"/>
        </w:rPr>
      </w:pPr>
      <w:r w:rsidRPr="00E034E4">
        <w:rPr>
          <w:rFonts w:ascii="Times New Roman" w:eastAsia="Times New Roman" w:hAnsi="Times New Roman" w:cs="Times New Roman"/>
          <w:color w:val="000000"/>
          <w:sz w:val="24"/>
          <w:szCs w:val="24"/>
        </w:rPr>
        <w:t>На территории памятника природы запрещается:</w:t>
      </w:r>
    </w:p>
    <w:p w:rsidR="00991993" w:rsidRPr="00E034E4" w:rsidRDefault="00991993" w:rsidP="00991993">
      <w:pPr>
        <w:pStyle w:val="a3"/>
        <w:spacing w:before="20" w:after="100" w:afterAutospacing="1" w:line="240" w:lineRule="auto"/>
        <w:ind w:left="0" w:firstLine="709"/>
        <w:jc w:val="both"/>
        <w:rPr>
          <w:rFonts w:ascii="Times New Roman" w:eastAsia="Times New Roman" w:hAnsi="Times New Roman" w:cs="Times New Roman"/>
          <w:color w:val="000000"/>
          <w:sz w:val="24"/>
          <w:szCs w:val="24"/>
        </w:rPr>
      </w:pPr>
      <w:r w:rsidRPr="00E034E4">
        <w:rPr>
          <w:rFonts w:ascii="Times New Roman" w:eastAsia="Times New Roman" w:hAnsi="Times New Roman" w:cs="Times New Roman"/>
          <w:color w:val="000000"/>
          <w:sz w:val="24"/>
          <w:szCs w:val="24"/>
        </w:rPr>
        <w:t xml:space="preserve">- уничтожать информативные выходы горных пород и форм рельефа (их </w:t>
      </w:r>
      <w:proofErr w:type="spellStart"/>
      <w:r w:rsidRPr="00E034E4">
        <w:rPr>
          <w:rFonts w:ascii="Times New Roman" w:eastAsia="Times New Roman" w:hAnsi="Times New Roman" w:cs="Times New Roman"/>
          <w:color w:val="000000"/>
          <w:sz w:val="24"/>
          <w:szCs w:val="24"/>
        </w:rPr>
        <w:t>сработку</w:t>
      </w:r>
      <w:proofErr w:type="spellEnd"/>
      <w:r w:rsidRPr="00E034E4">
        <w:rPr>
          <w:rFonts w:ascii="Times New Roman" w:eastAsia="Times New Roman" w:hAnsi="Times New Roman" w:cs="Times New Roman"/>
          <w:color w:val="000000"/>
          <w:sz w:val="24"/>
          <w:szCs w:val="24"/>
        </w:rPr>
        <w:t>, засыпку породами вскрыши, строительным и другим мусором);</w:t>
      </w:r>
    </w:p>
    <w:p w:rsidR="00991993" w:rsidRPr="00E034E4" w:rsidRDefault="00991993" w:rsidP="00991993">
      <w:pPr>
        <w:pStyle w:val="a3"/>
        <w:spacing w:before="20" w:after="100" w:afterAutospacing="1" w:line="240" w:lineRule="auto"/>
        <w:ind w:left="0" w:firstLine="709"/>
        <w:jc w:val="both"/>
        <w:rPr>
          <w:rFonts w:ascii="Times New Roman" w:eastAsia="Times New Roman" w:hAnsi="Times New Roman" w:cs="Times New Roman"/>
          <w:color w:val="000000"/>
          <w:sz w:val="24"/>
          <w:szCs w:val="24"/>
        </w:rPr>
      </w:pPr>
      <w:r w:rsidRPr="00E034E4">
        <w:rPr>
          <w:rFonts w:ascii="Times New Roman" w:eastAsia="Times New Roman" w:hAnsi="Times New Roman" w:cs="Times New Roman"/>
          <w:color w:val="000000"/>
          <w:sz w:val="24"/>
          <w:szCs w:val="24"/>
        </w:rPr>
        <w:t>- проводить несанкционированные горные работы;</w:t>
      </w:r>
    </w:p>
    <w:p w:rsidR="00991993" w:rsidRPr="00E034E4" w:rsidRDefault="00991993" w:rsidP="00991993">
      <w:pPr>
        <w:pStyle w:val="a3"/>
        <w:spacing w:before="20" w:after="100" w:afterAutospacing="1" w:line="240" w:lineRule="auto"/>
        <w:ind w:left="0" w:firstLine="709"/>
        <w:jc w:val="both"/>
        <w:rPr>
          <w:rFonts w:ascii="Times New Roman" w:eastAsia="Times New Roman" w:hAnsi="Times New Roman" w:cs="Times New Roman"/>
          <w:color w:val="000000"/>
          <w:sz w:val="24"/>
          <w:szCs w:val="24"/>
        </w:rPr>
      </w:pPr>
      <w:r w:rsidRPr="00E034E4">
        <w:rPr>
          <w:rFonts w:ascii="Times New Roman" w:eastAsia="Times New Roman" w:hAnsi="Times New Roman" w:cs="Times New Roman"/>
          <w:color w:val="000000"/>
          <w:sz w:val="24"/>
          <w:szCs w:val="24"/>
        </w:rPr>
        <w:t>- погребение объектов отвалами, терриконами, свалками;</w:t>
      </w:r>
    </w:p>
    <w:p w:rsidR="00991993" w:rsidRPr="00E034E4" w:rsidRDefault="00991993" w:rsidP="00991993">
      <w:pPr>
        <w:pStyle w:val="a3"/>
        <w:spacing w:before="20" w:after="100" w:afterAutospacing="1" w:line="240" w:lineRule="auto"/>
        <w:ind w:left="0" w:firstLine="709"/>
        <w:jc w:val="both"/>
        <w:rPr>
          <w:rFonts w:ascii="Times New Roman" w:eastAsia="Times New Roman" w:hAnsi="Times New Roman" w:cs="Times New Roman"/>
          <w:color w:val="000000"/>
          <w:sz w:val="24"/>
          <w:szCs w:val="24"/>
        </w:rPr>
      </w:pPr>
      <w:r w:rsidRPr="00E034E4">
        <w:rPr>
          <w:rFonts w:ascii="Times New Roman" w:eastAsia="Times New Roman" w:hAnsi="Times New Roman" w:cs="Times New Roman"/>
          <w:color w:val="000000"/>
          <w:sz w:val="24"/>
          <w:szCs w:val="24"/>
        </w:rPr>
        <w:t>- рубка деревьев, уничтожение и нарушение растительного покрова;</w:t>
      </w:r>
    </w:p>
    <w:p w:rsidR="00991993" w:rsidRPr="00E034E4" w:rsidRDefault="00991993" w:rsidP="00991993">
      <w:pPr>
        <w:pStyle w:val="a3"/>
        <w:spacing w:before="20" w:after="100" w:afterAutospacing="1" w:line="240" w:lineRule="auto"/>
        <w:ind w:left="0" w:firstLine="709"/>
        <w:jc w:val="both"/>
        <w:rPr>
          <w:rFonts w:ascii="Times New Roman" w:eastAsia="Times New Roman" w:hAnsi="Times New Roman" w:cs="Times New Roman"/>
          <w:color w:val="000000"/>
          <w:sz w:val="24"/>
          <w:szCs w:val="24"/>
        </w:rPr>
      </w:pPr>
      <w:r w:rsidRPr="00E034E4">
        <w:rPr>
          <w:rFonts w:ascii="Times New Roman" w:eastAsia="Times New Roman" w:hAnsi="Times New Roman" w:cs="Times New Roman"/>
          <w:color w:val="000000"/>
          <w:sz w:val="24"/>
          <w:szCs w:val="24"/>
        </w:rPr>
        <w:t>- гидротехническое вмешательство;</w:t>
      </w:r>
    </w:p>
    <w:p w:rsidR="00991993" w:rsidRPr="00991993" w:rsidRDefault="00991993" w:rsidP="00991993">
      <w:pPr>
        <w:pStyle w:val="a3"/>
        <w:spacing w:after="0" w:line="240" w:lineRule="auto"/>
        <w:ind w:left="0" w:firstLine="709"/>
        <w:jc w:val="both"/>
        <w:rPr>
          <w:rFonts w:ascii="Times New Roman" w:eastAsia="Times New Roman" w:hAnsi="Times New Roman" w:cs="Times New Roman"/>
          <w:color w:val="000000"/>
          <w:sz w:val="24"/>
          <w:szCs w:val="24"/>
        </w:rPr>
      </w:pPr>
      <w:r w:rsidRPr="00991993">
        <w:rPr>
          <w:rFonts w:ascii="Times New Roman" w:eastAsia="Times New Roman" w:hAnsi="Times New Roman" w:cs="Times New Roman"/>
          <w:color w:val="000000"/>
          <w:sz w:val="24"/>
          <w:szCs w:val="24"/>
        </w:rPr>
        <w:t>- повреждение форм рельефа и геологических обнажений;</w:t>
      </w:r>
    </w:p>
    <w:p w:rsidR="00991993" w:rsidRPr="00991993" w:rsidRDefault="00991993" w:rsidP="00991993">
      <w:pPr>
        <w:ind w:firstLine="709"/>
        <w:rPr>
          <w:rFonts w:ascii="Times New Roman" w:eastAsia="Times New Roman" w:hAnsi="Times New Roman" w:cs="Times New Roman"/>
          <w:sz w:val="24"/>
        </w:rPr>
      </w:pPr>
      <w:r w:rsidRPr="00991993">
        <w:rPr>
          <w:rFonts w:ascii="Times New Roman" w:eastAsia="Times New Roman" w:hAnsi="Times New Roman" w:cs="Times New Roman"/>
          <w:sz w:val="24"/>
        </w:rPr>
        <w:t>- распашка территории.</w:t>
      </w:r>
    </w:p>
    <w:sectPr w:rsidR="00991993" w:rsidRPr="00991993" w:rsidSect="00A171CF">
      <w:headerReference w:type="default" r:id="rId12"/>
      <w:footerReference w:type="default" r:id="rId13"/>
      <w:pgSz w:w="11906" w:h="16838"/>
      <w:pgMar w:top="1134" w:right="851" w:bottom="1134" w:left="1134" w:header="709" w:footer="709" w:gutter="0"/>
      <w:pgBorders w:display="firstPage">
        <w:top w:val="triple" w:sz="4" w:space="12" w:color="943634" w:themeColor="accent2" w:themeShade="BF"/>
        <w:left w:val="triple" w:sz="4" w:space="4" w:color="943634" w:themeColor="accent2" w:themeShade="BF"/>
        <w:bottom w:val="triple" w:sz="4" w:space="12" w:color="943634" w:themeColor="accent2" w:themeShade="BF"/>
        <w:right w:val="triple" w:sz="4" w:space="4" w:color="943634" w:themeColor="accent2" w:themeShade="BF"/>
      </w:pgBorders>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E6014" w:rsidRDefault="008E6014" w:rsidP="000C2546">
      <w:pPr>
        <w:spacing w:after="0" w:line="240" w:lineRule="auto"/>
      </w:pPr>
      <w:r>
        <w:separator/>
      </w:r>
    </w:p>
  </w:endnote>
  <w:endnote w:type="continuationSeparator" w:id="0">
    <w:p w:rsidR="008E6014" w:rsidRDefault="008E6014" w:rsidP="000C254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rinda">
    <w:panose1 w:val="020B0502040204020203"/>
    <w:charset w:val="00"/>
    <w:family w:val="swiss"/>
    <w:pitch w:val="variable"/>
    <w:sig w:usb0="0001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Peterburg">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TimesNewRomanOOEnc">
    <w:panose1 w:val="00000000000000000000"/>
    <w:charset w:val="CC"/>
    <w:family w:val="auto"/>
    <w:notTrueType/>
    <w:pitch w:val="default"/>
    <w:sig w:usb0="00000201" w:usb1="00000000" w:usb2="00000000" w:usb3="00000000" w:csb0="00000004" w:csb1="00000000"/>
  </w:font>
  <w:font w:name="Bell MT">
    <w:altName w:val="Times New Roman"/>
    <w:panose1 w:val="02020503060305020303"/>
    <w:charset w:val="00"/>
    <w:family w:val="roman"/>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53BA" w:rsidRDefault="003B53BA">
    <w:pPr>
      <w:pStyle w:val="a8"/>
      <w:jc w:val="right"/>
    </w:pPr>
  </w:p>
  <w:p w:rsidR="003B53BA" w:rsidRPr="0083614C" w:rsidRDefault="003B53BA" w:rsidP="0083614C">
    <w:pPr>
      <w:pStyle w:val="a8"/>
      <w:pBdr>
        <w:top w:val="thinThickSmallGap" w:sz="24" w:space="1" w:color="622423"/>
      </w:pBdr>
      <w:tabs>
        <w:tab w:val="clear" w:pos="4677"/>
        <w:tab w:val="clear" w:pos="9355"/>
        <w:tab w:val="right" w:pos="9923"/>
      </w:tabs>
      <w:rPr>
        <w:rFonts w:ascii="Times New Roman" w:hAnsi="Times New Roman" w:cs="Times New Roman"/>
        <w:sz w:val="18"/>
        <w:szCs w:val="18"/>
      </w:rPr>
    </w:pPr>
    <w:r w:rsidRPr="008451A3">
      <w:rPr>
        <w:color w:val="C0504D"/>
      </w:rPr>
      <w:t>ООО «</w:t>
    </w:r>
    <w:r w:rsidRPr="00667434">
      <w:rPr>
        <w:color w:val="C0504D"/>
      </w:rPr>
      <w:t>Орскгеокад</w:t>
    </w:r>
    <w:r w:rsidRPr="008451A3">
      <w:rPr>
        <w:color w:val="C0504D"/>
      </w:rPr>
      <w:t>» 201</w:t>
    </w:r>
    <w:r>
      <w:rPr>
        <w:color w:val="C0504D"/>
      </w:rPr>
      <w:t>4</w:t>
    </w:r>
    <w:r w:rsidRPr="008451A3">
      <w:rPr>
        <w:color w:val="C0504D"/>
      </w:rPr>
      <w:t xml:space="preserve"> год</w:t>
    </w:r>
    <w:r>
      <w:rPr>
        <w:rFonts w:ascii="Cambria" w:hAnsi="Cambria" w:cs="Cambria"/>
      </w:rPr>
      <w:tab/>
    </w:r>
    <w:r w:rsidRPr="00B25EC8">
      <w:rPr>
        <w:rFonts w:ascii="Times New Roman" w:hAnsi="Times New Roman" w:cs="Times New Roman"/>
        <w:color w:val="943634" w:themeColor="accent2" w:themeShade="BF"/>
      </w:rPr>
      <w:t xml:space="preserve">Страница </w:t>
    </w:r>
    <w:r w:rsidR="00264D64" w:rsidRPr="00B25EC8">
      <w:rPr>
        <w:rFonts w:ascii="Times New Roman" w:hAnsi="Times New Roman" w:cs="Times New Roman"/>
        <w:color w:val="943634" w:themeColor="accent2" w:themeShade="BF"/>
      </w:rPr>
      <w:fldChar w:fldCharType="begin"/>
    </w:r>
    <w:r w:rsidRPr="00B25EC8">
      <w:rPr>
        <w:rFonts w:ascii="Times New Roman" w:hAnsi="Times New Roman" w:cs="Times New Roman"/>
        <w:color w:val="943634" w:themeColor="accent2" w:themeShade="BF"/>
      </w:rPr>
      <w:instrText xml:space="preserve"> PAGE   \* MERGEFORMAT </w:instrText>
    </w:r>
    <w:r w:rsidR="00264D64" w:rsidRPr="00B25EC8">
      <w:rPr>
        <w:rFonts w:ascii="Times New Roman" w:hAnsi="Times New Roman" w:cs="Times New Roman"/>
        <w:color w:val="943634" w:themeColor="accent2" w:themeShade="BF"/>
      </w:rPr>
      <w:fldChar w:fldCharType="separate"/>
    </w:r>
    <w:r w:rsidR="002F570A">
      <w:rPr>
        <w:rFonts w:ascii="Times New Roman" w:hAnsi="Times New Roman" w:cs="Times New Roman"/>
        <w:noProof/>
        <w:color w:val="943634" w:themeColor="accent2" w:themeShade="BF"/>
      </w:rPr>
      <w:t>2</w:t>
    </w:r>
    <w:r w:rsidR="00264D64" w:rsidRPr="00B25EC8">
      <w:rPr>
        <w:rFonts w:ascii="Times New Roman" w:hAnsi="Times New Roman" w:cs="Times New Roman"/>
        <w:color w:val="943634" w:themeColor="accent2" w:themeShade="BF"/>
      </w:rPr>
      <w:fldChar w:fldCharType="end"/>
    </w:r>
  </w:p>
  <w:p w:rsidR="003B53BA" w:rsidRDefault="003B53BA">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E6014" w:rsidRDefault="008E6014" w:rsidP="000C2546">
      <w:pPr>
        <w:spacing w:after="0" w:line="240" w:lineRule="auto"/>
      </w:pPr>
      <w:r>
        <w:separator/>
      </w:r>
    </w:p>
  </w:footnote>
  <w:footnote w:type="continuationSeparator" w:id="0">
    <w:p w:rsidR="008E6014" w:rsidRDefault="008E6014" w:rsidP="000C254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53BA" w:rsidRPr="0083614C" w:rsidRDefault="003B53BA" w:rsidP="00824DC0">
    <w:pPr>
      <w:pStyle w:val="a6"/>
      <w:pBdr>
        <w:bottom w:val="thickThinSmallGap" w:sz="24" w:space="1" w:color="622423"/>
      </w:pBdr>
      <w:jc w:val="right"/>
      <w:rPr>
        <w:rFonts w:ascii="Times New Roman" w:hAnsi="Times New Roman" w:cs="Times New Roman"/>
        <w:sz w:val="18"/>
        <w:szCs w:val="18"/>
      </w:rPr>
    </w:pPr>
    <w:r w:rsidRPr="002E25A5">
      <w:rPr>
        <w:color w:val="C0504D"/>
      </w:rPr>
      <w:t xml:space="preserve">Правила землепользования и застройки МО </w:t>
    </w:r>
    <w:r>
      <w:rPr>
        <w:color w:val="C0504D"/>
      </w:rPr>
      <w:t xml:space="preserve"> Вязовский сельсовет</w:t>
    </w:r>
  </w:p>
  <w:p w:rsidR="003B53BA" w:rsidRDefault="003B53BA">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000A6"/>
    <w:multiLevelType w:val="hybridMultilevel"/>
    <w:tmpl w:val="79B21B84"/>
    <w:lvl w:ilvl="0" w:tplc="AC2A6C7E">
      <w:numFmt w:val="bullet"/>
      <w:lvlText w:val="–"/>
      <w:lvlJc w:val="left"/>
      <w:pPr>
        <w:ind w:left="1440" w:hanging="360"/>
      </w:pPr>
      <w:rPr>
        <w:rFonts w:ascii="Times New Roman" w:eastAsia="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nsid w:val="02D14E28"/>
    <w:multiLevelType w:val="hybridMultilevel"/>
    <w:tmpl w:val="B302F7BE"/>
    <w:lvl w:ilvl="0" w:tplc="3036EDF4">
      <w:start w:val="1"/>
      <w:numFmt w:val="bullet"/>
      <w:lvlText w:val="-"/>
      <w:lvlJc w:val="left"/>
      <w:pPr>
        <w:ind w:left="720" w:hanging="360"/>
      </w:pPr>
      <w:rPr>
        <w:rFonts w:ascii="Vrinda" w:hAnsi="Vrinda" w:hint="default"/>
      </w:rPr>
    </w:lvl>
    <w:lvl w:ilvl="1" w:tplc="04190003">
      <w:start w:val="1"/>
      <w:numFmt w:val="bullet"/>
      <w:lvlText w:val="o"/>
      <w:lvlJc w:val="left"/>
      <w:pPr>
        <w:ind w:left="1440" w:hanging="360"/>
      </w:pPr>
      <w:rPr>
        <w:rFonts w:ascii="Courier New" w:hAnsi="Courier New" w:cs="Courier New" w:hint="default"/>
      </w:rPr>
    </w:lvl>
    <w:lvl w:ilvl="2" w:tplc="AC2A6C7E">
      <w:numFmt w:val="bullet"/>
      <w:lvlText w:val="–"/>
      <w:lvlJc w:val="left"/>
      <w:pPr>
        <w:ind w:left="2160" w:hanging="360"/>
      </w:pPr>
      <w:rPr>
        <w:rFonts w:ascii="Times New Roman" w:eastAsia="Times New Roman" w:hAnsi="Times New Roman" w:cs="Times New Roman"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35A3331"/>
    <w:multiLevelType w:val="hybridMultilevel"/>
    <w:tmpl w:val="152C8646"/>
    <w:lvl w:ilvl="0" w:tplc="9F3086A2">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507082E"/>
    <w:multiLevelType w:val="hybridMultilevel"/>
    <w:tmpl w:val="F3CEF18C"/>
    <w:lvl w:ilvl="0" w:tplc="BA087C18">
      <w:start w:val="1"/>
      <w:numFmt w:val="bullet"/>
      <w:lvlText w:val=""/>
      <w:lvlJc w:val="left"/>
      <w:pPr>
        <w:ind w:left="1440" w:hanging="360"/>
      </w:pPr>
      <w:rPr>
        <w:rFonts w:ascii="Symbol" w:hAnsi="Symbol" w:cs="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nsid w:val="056E7CBE"/>
    <w:multiLevelType w:val="hybridMultilevel"/>
    <w:tmpl w:val="A86CBCBA"/>
    <w:lvl w:ilvl="0" w:tplc="108C10AE">
      <w:start w:val="1"/>
      <w:numFmt w:val="bullet"/>
      <w:lvlText w:val=""/>
      <w:lvlJc w:val="left"/>
      <w:pPr>
        <w:tabs>
          <w:tab w:val="num" w:pos="720"/>
        </w:tabs>
        <w:ind w:left="720" w:hanging="360"/>
      </w:pPr>
      <w:rPr>
        <w:rFonts w:ascii="Symbol" w:hAnsi="Symbol" w:cs="Symbol" w:hint="default"/>
      </w:rPr>
    </w:lvl>
    <w:lvl w:ilvl="1" w:tplc="B1B2AAC0">
      <w:start w:val="10"/>
      <w:numFmt w:val="bullet"/>
      <w:lvlText w:val="-"/>
      <w:lvlJc w:val="left"/>
      <w:pPr>
        <w:tabs>
          <w:tab w:val="num" w:pos="1440"/>
        </w:tabs>
        <w:ind w:left="1440" w:hanging="360"/>
      </w:pPr>
      <w:rPr>
        <w:rFonts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5">
    <w:nsid w:val="06674D2E"/>
    <w:multiLevelType w:val="hybridMultilevel"/>
    <w:tmpl w:val="4946581C"/>
    <w:lvl w:ilvl="0" w:tplc="9F3086A2">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nsid w:val="084914B5"/>
    <w:multiLevelType w:val="hybridMultilevel"/>
    <w:tmpl w:val="3DAC59A2"/>
    <w:lvl w:ilvl="0" w:tplc="9F3086A2">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nsid w:val="106A6329"/>
    <w:multiLevelType w:val="hybridMultilevel"/>
    <w:tmpl w:val="EA2C47FC"/>
    <w:lvl w:ilvl="0" w:tplc="F61C13E2">
      <w:start w:val="1"/>
      <w:numFmt w:val="bullet"/>
      <w:lvlText w:val=""/>
      <w:lvlJc w:val="left"/>
      <w:pPr>
        <w:ind w:left="1440" w:hanging="360"/>
      </w:pPr>
      <w:rPr>
        <w:rFonts w:ascii="Symbol" w:hAnsi="Symbol" w:cs="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
    <w:nsid w:val="12B97E74"/>
    <w:multiLevelType w:val="hybridMultilevel"/>
    <w:tmpl w:val="1AF8EE56"/>
    <w:lvl w:ilvl="0" w:tplc="9F3086A2">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nsid w:val="154C391C"/>
    <w:multiLevelType w:val="hybridMultilevel"/>
    <w:tmpl w:val="6CB62438"/>
    <w:lvl w:ilvl="0" w:tplc="BA087C18">
      <w:start w:val="1"/>
      <w:numFmt w:val="bullet"/>
      <w:lvlText w:val=""/>
      <w:lvlJc w:val="left"/>
      <w:pPr>
        <w:tabs>
          <w:tab w:val="num" w:pos="785"/>
        </w:tabs>
        <w:ind w:left="765" w:hanging="340"/>
      </w:pPr>
      <w:rPr>
        <w:rFonts w:ascii="Symbol" w:hAnsi="Symbol" w:cs="Symbol" w:hint="default"/>
      </w:rPr>
    </w:lvl>
    <w:lvl w:ilvl="1" w:tplc="04190003">
      <w:start w:val="1"/>
      <w:numFmt w:val="bullet"/>
      <w:lvlText w:val="o"/>
      <w:lvlJc w:val="left"/>
      <w:pPr>
        <w:tabs>
          <w:tab w:val="num" w:pos="1468"/>
        </w:tabs>
        <w:ind w:left="1468" w:hanging="360"/>
      </w:pPr>
      <w:rPr>
        <w:rFonts w:ascii="Courier New" w:hAnsi="Courier New" w:cs="Courier New" w:hint="default"/>
      </w:rPr>
    </w:lvl>
    <w:lvl w:ilvl="2" w:tplc="04190005">
      <w:start w:val="1"/>
      <w:numFmt w:val="bullet"/>
      <w:lvlText w:val=""/>
      <w:lvlJc w:val="left"/>
      <w:pPr>
        <w:tabs>
          <w:tab w:val="num" w:pos="2188"/>
        </w:tabs>
        <w:ind w:left="2188" w:hanging="360"/>
      </w:pPr>
      <w:rPr>
        <w:rFonts w:ascii="Wingdings" w:hAnsi="Wingdings" w:cs="Wingdings" w:hint="default"/>
      </w:rPr>
    </w:lvl>
    <w:lvl w:ilvl="3" w:tplc="04190001">
      <w:start w:val="1"/>
      <w:numFmt w:val="bullet"/>
      <w:lvlText w:val=""/>
      <w:lvlJc w:val="left"/>
      <w:pPr>
        <w:tabs>
          <w:tab w:val="num" w:pos="2908"/>
        </w:tabs>
        <w:ind w:left="2908" w:hanging="360"/>
      </w:pPr>
      <w:rPr>
        <w:rFonts w:ascii="Symbol" w:hAnsi="Symbol" w:cs="Symbol" w:hint="default"/>
      </w:rPr>
    </w:lvl>
    <w:lvl w:ilvl="4" w:tplc="04190003">
      <w:start w:val="1"/>
      <w:numFmt w:val="bullet"/>
      <w:lvlText w:val="o"/>
      <w:lvlJc w:val="left"/>
      <w:pPr>
        <w:tabs>
          <w:tab w:val="num" w:pos="3628"/>
        </w:tabs>
        <w:ind w:left="3628" w:hanging="360"/>
      </w:pPr>
      <w:rPr>
        <w:rFonts w:ascii="Courier New" w:hAnsi="Courier New" w:cs="Courier New" w:hint="default"/>
      </w:rPr>
    </w:lvl>
    <w:lvl w:ilvl="5" w:tplc="04190005">
      <w:start w:val="1"/>
      <w:numFmt w:val="bullet"/>
      <w:lvlText w:val=""/>
      <w:lvlJc w:val="left"/>
      <w:pPr>
        <w:tabs>
          <w:tab w:val="num" w:pos="4348"/>
        </w:tabs>
        <w:ind w:left="4348" w:hanging="360"/>
      </w:pPr>
      <w:rPr>
        <w:rFonts w:ascii="Wingdings" w:hAnsi="Wingdings" w:cs="Wingdings" w:hint="default"/>
      </w:rPr>
    </w:lvl>
    <w:lvl w:ilvl="6" w:tplc="04190001">
      <w:start w:val="1"/>
      <w:numFmt w:val="bullet"/>
      <w:lvlText w:val=""/>
      <w:lvlJc w:val="left"/>
      <w:pPr>
        <w:tabs>
          <w:tab w:val="num" w:pos="5068"/>
        </w:tabs>
        <w:ind w:left="5068" w:hanging="360"/>
      </w:pPr>
      <w:rPr>
        <w:rFonts w:ascii="Symbol" w:hAnsi="Symbol" w:cs="Symbol" w:hint="default"/>
      </w:rPr>
    </w:lvl>
    <w:lvl w:ilvl="7" w:tplc="04190003">
      <w:start w:val="1"/>
      <w:numFmt w:val="bullet"/>
      <w:lvlText w:val="o"/>
      <w:lvlJc w:val="left"/>
      <w:pPr>
        <w:tabs>
          <w:tab w:val="num" w:pos="5788"/>
        </w:tabs>
        <w:ind w:left="5788" w:hanging="360"/>
      </w:pPr>
      <w:rPr>
        <w:rFonts w:ascii="Courier New" w:hAnsi="Courier New" w:cs="Courier New" w:hint="default"/>
      </w:rPr>
    </w:lvl>
    <w:lvl w:ilvl="8" w:tplc="04190005">
      <w:start w:val="1"/>
      <w:numFmt w:val="bullet"/>
      <w:lvlText w:val=""/>
      <w:lvlJc w:val="left"/>
      <w:pPr>
        <w:tabs>
          <w:tab w:val="num" w:pos="6508"/>
        </w:tabs>
        <w:ind w:left="6508" w:hanging="360"/>
      </w:pPr>
      <w:rPr>
        <w:rFonts w:ascii="Wingdings" w:hAnsi="Wingdings" w:cs="Wingdings" w:hint="default"/>
      </w:rPr>
    </w:lvl>
  </w:abstractNum>
  <w:abstractNum w:abstractNumId="10">
    <w:nsid w:val="1DF044A3"/>
    <w:multiLevelType w:val="hybridMultilevel"/>
    <w:tmpl w:val="B54C9F90"/>
    <w:lvl w:ilvl="0" w:tplc="AC2A6C7E">
      <w:numFmt w:val="bullet"/>
      <w:lvlText w:val="–"/>
      <w:lvlJc w:val="left"/>
      <w:pPr>
        <w:ind w:left="1440" w:hanging="360"/>
      </w:pPr>
      <w:rPr>
        <w:rFonts w:ascii="Times New Roman" w:eastAsia="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nsid w:val="1E6B13CB"/>
    <w:multiLevelType w:val="hybridMultilevel"/>
    <w:tmpl w:val="09C07930"/>
    <w:lvl w:ilvl="0" w:tplc="AC2A6C7E">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nsid w:val="239C4B0A"/>
    <w:multiLevelType w:val="hybridMultilevel"/>
    <w:tmpl w:val="B600B8A6"/>
    <w:lvl w:ilvl="0" w:tplc="3036EDF4">
      <w:start w:val="1"/>
      <w:numFmt w:val="bullet"/>
      <w:lvlText w:val="-"/>
      <w:lvlJc w:val="left"/>
      <w:pPr>
        <w:ind w:left="3600" w:hanging="360"/>
      </w:pPr>
      <w:rPr>
        <w:rFonts w:ascii="Vrinda" w:hAnsi="Vrinda" w:hint="default"/>
      </w:rPr>
    </w:lvl>
    <w:lvl w:ilvl="1" w:tplc="04190003" w:tentative="1">
      <w:start w:val="1"/>
      <w:numFmt w:val="bullet"/>
      <w:lvlText w:val="o"/>
      <w:lvlJc w:val="left"/>
      <w:pPr>
        <w:ind w:left="4320" w:hanging="360"/>
      </w:pPr>
      <w:rPr>
        <w:rFonts w:ascii="Courier New" w:hAnsi="Courier New" w:cs="Courier New" w:hint="default"/>
      </w:rPr>
    </w:lvl>
    <w:lvl w:ilvl="2" w:tplc="AC2A6C7E">
      <w:numFmt w:val="bullet"/>
      <w:lvlText w:val="–"/>
      <w:lvlJc w:val="left"/>
      <w:pPr>
        <w:ind w:left="5040" w:hanging="360"/>
      </w:pPr>
      <w:rPr>
        <w:rFonts w:ascii="Times New Roman" w:eastAsia="Times New Roman" w:hAnsi="Times New Roman" w:cs="Times New Roman" w:hint="default"/>
      </w:rPr>
    </w:lvl>
    <w:lvl w:ilvl="3" w:tplc="04190001" w:tentative="1">
      <w:start w:val="1"/>
      <w:numFmt w:val="bullet"/>
      <w:lvlText w:val=""/>
      <w:lvlJc w:val="left"/>
      <w:pPr>
        <w:ind w:left="5760" w:hanging="360"/>
      </w:pPr>
      <w:rPr>
        <w:rFonts w:ascii="Symbol" w:hAnsi="Symbol" w:hint="default"/>
      </w:rPr>
    </w:lvl>
    <w:lvl w:ilvl="4" w:tplc="04190003" w:tentative="1">
      <w:start w:val="1"/>
      <w:numFmt w:val="bullet"/>
      <w:lvlText w:val="o"/>
      <w:lvlJc w:val="left"/>
      <w:pPr>
        <w:ind w:left="6480" w:hanging="360"/>
      </w:pPr>
      <w:rPr>
        <w:rFonts w:ascii="Courier New" w:hAnsi="Courier New" w:cs="Courier New" w:hint="default"/>
      </w:rPr>
    </w:lvl>
    <w:lvl w:ilvl="5" w:tplc="04190005" w:tentative="1">
      <w:start w:val="1"/>
      <w:numFmt w:val="bullet"/>
      <w:lvlText w:val=""/>
      <w:lvlJc w:val="left"/>
      <w:pPr>
        <w:ind w:left="7200" w:hanging="360"/>
      </w:pPr>
      <w:rPr>
        <w:rFonts w:ascii="Wingdings" w:hAnsi="Wingdings" w:hint="default"/>
      </w:rPr>
    </w:lvl>
    <w:lvl w:ilvl="6" w:tplc="04190001" w:tentative="1">
      <w:start w:val="1"/>
      <w:numFmt w:val="bullet"/>
      <w:lvlText w:val=""/>
      <w:lvlJc w:val="left"/>
      <w:pPr>
        <w:ind w:left="7920" w:hanging="360"/>
      </w:pPr>
      <w:rPr>
        <w:rFonts w:ascii="Symbol" w:hAnsi="Symbol" w:hint="default"/>
      </w:rPr>
    </w:lvl>
    <w:lvl w:ilvl="7" w:tplc="04190003" w:tentative="1">
      <w:start w:val="1"/>
      <w:numFmt w:val="bullet"/>
      <w:lvlText w:val="o"/>
      <w:lvlJc w:val="left"/>
      <w:pPr>
        <w:ind w:left="8640" w:hanging="360"/>
      </w:pPr>
      <w:rPr>
        <w:rFonts w:ascii="Courier New" w:hAnsi="Courier New" w:cs="Courier New" w:hint="default"/>
      </w:rPr>
    </w:lvl>
    <w:lvl w:ilvl="8" w:tplc="04190005" w:tentative="1">
      <w:start w:val="1"/>
      <w:numFmt w:val="bullet"/>
      <w:lvlText w:val=""/>
      <w:lvlJc w:val="left"/>
      <w:pPr>
        <w:ind w:left="9360" w:hanging="360"/>
      </w:pPr>
      <w:rPr>
        <w:rFonts w:ascii="Wingdings" w:hAnsi="Wingdings" w:hint="default"/>
      </w:rPr>
    </w:lvl>
  </w:abstractNum>
  <w:abstractNum w:abstractNumId="13">
    <w:nsid w:val="24A74C7F"/>
    <w:multiLevelType w:val="hybridMultilevel"/>
    <w:tmpl w:val="CEDA1904"/>
    <w:lvl w:ilvl="0" w:tplc="BA087C18">
      <w:start w:val="1"/>
      <w:numFmt w:val="bullet"/>
      <w:lvlText w:val=""/>
      <w:lvlJc w:val="left"/>
      <w:pPr>
        <w:ind w:left="1440" w:hanging="360"/>
      </w:pPr>
      <w:rPr>
        <w:rFonts w:ascii="Symbol" w:hAnsi="Symbol" w:cs="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
    <w:nsid w:val="28D52BD3"/>
    <w:multiLevelType w:val="hybridMultilevel"/>
    <w:tmpl w:val="17E62102"/>
    <w:lvl w:ilvl="0" w:tplc="F61C13E2">
      <w:start w:val="1"/>
      <w:numFmt w:val="bullet"/>
      <w:lvlText w:val=""/>
      <w:lvlJc w:val="left"/>
      <w:pPr>
        <w:ind w:left="1440" w:hanging="360"/>
      </w:pPr>
      <w:rPr>
        <w:rFonts w:ascii="Symbol" w:hAnsi="Symbol" w:cs="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5">
    <w:nsid w:val="2A496873"/>
    <w:multiLevelType w:val="hybridMultilevel"/>
    <w:tmpl w:val="A75E5050"/>
    <w:lvl w:ilvl="0" w:tplc="9F3086A2">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AF4016B"/>
    <w:multiLevelType w:val="hybridMultilevel"/>
    <w:tmpl w:val="17F4754A"/>
    <w:lvl w:ilvl="0" w:tplc="108C10AE">
      <w:start w:val="1"/>
      <w:numFmt w:val="bullet"/>
      <w:lvlText w:val=""/>
      <w:lvlJc w:val="left"/>
      <w:pPr>
        <w:ind w:left="1440" w:hanging="360"/>
      </w:pPr>
      <w:rPr>
        <w:rFonts w:ascii="Symbol" w:hAnsi="Symbol" w:cs="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7">
    <w:nsid w:val="2B742A7D"/>
    <w:multiLevelType w:val="hybridMultilevel"/>
    <w:tmpl w:val="8EDC18EE"/>
    <w:lvl w:ilvl="0" w:tplc="BA087C18">
      <w:start w:val="1"/>
      <w:numFmt w:val="bullet"/>
      <w:lvlText w:val=""/>
      <w:lvlJc w:val="left"/>
      <w:pPr>
        <w:ind w:left="1440" w:hanging="360"/>
      </w:pPr>
      <w:rPr>
        <w:rFonts w:ascii="Symbol" w:hAnsi="Symbol" w:cs="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8">
    <w:nsid w:val="2BC569E1"/>
    <w:multiLevelType w:val="hybridMultilevel"/>
    <w:tmpl w:val="69A8E40E"/>
    <w:lvl w:ilvl="0" w:tplc="108C10AE">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9">
    <w:nsid w:val="2BCA2089"/>
    <w:multiLevelType w:val="hybridMultilevel"/>
    <w:tmpl w:val="D16E049A"/>
    <w:lvl w:ilvl="0" w:tplc="AC2A6C7E">
      <w:numFmt w:val="bullet"/>
      <w:lvlText w:val="–"/>
      <w:lvlJc w:val="left"/>
      <w:pPr>
        <w:ind w:left="1440" w:hanging="360"/>
      </w:pPr>
      <w:rPr>
        <w:rFonts w:ascii="Times New Roman" w:eastAsia="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0">
    <w:nsid w:val="2C377F78"/>
    <w:multiLevelType w:val="hybridMultilevel"/>
    <w:tmpl w:val="FA2ACF4C"/>
    <w:lvl w:ilvl="0" w:tplc="AC2A6C7E">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2E4B310B"/>
    <w:multiLevelType w:val="hybridMultilevel"/>
    <w:tmpl w:val="600E70D4"/>
    <w:lvl w:ilvl="0" w:tplc="108C10AE">
      <w:start w:val="1"/>
      <w:numFmt w:val="bullet"/>
      <w:lvlText w:val=""/>
      <w:lvlJc w:val="left"/>
      <w:pPr>
        <w:ind w:left="1440" w:hanging="360"/>
      </w:pPr>
      <w:rPr>
        <w:rFonts w:ascii="Symbol" w:hAnsi="Symbol" w:cs="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2">
    <w:nsid w:val="2F283BF3"/>
    <w:multiLevelType w:val="hybridMultilevel"/>
    <w:tmpl w:val="0F744892"/>
    <w:lvl w:ilvl="0" w:tplc="9F3086A2">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319A177F"/>
    <w:multiLevelType w:val="hybridMultilevel"/>
    <w:tmpl w:val="336032A8"/>
    <w:lvl w:ilvl="0" w:tplc="AC2A6C7E">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35873CA1"/>
    <w:multiLevelType w:val="hybridMultilevel"/>
    <w:tmpl w:val="56C092F4"/>
    <w:lvl w:ilvl="0" w:tplc="108C10AE">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36C27308"/>
    <w:multiLevelType w:val="hybridMultilevel"/>
    <w:tmpl w:val="978691AC"/>
    <w:lvl w:ilvl="0" w:tplc="108C10AE">
      <w:start w:val="1"/>
      <w:numFmt w:val="bullet"/>
      <w:lvlText w:val=""/>
      <w:lvlJc w:val="left"/>
      <w:pPr>
        <w:ind w:left="1440" w:hanging="360"/>
      </w:pPr>
      <w:rPr>
        <w:rFonts w:ascii="Symbol" w:hAnsi="Symbol" w:cs="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6">
    <w:nsid w:val="382061A7"/>
    <w:multiLevelType w:val="hybridMultilevel"/>
    <w:tmpl w:val="88B61C0E"/>
    <w:lvl w:ilvl="0" w:tplc="1D4A093C">
      <w:start w:val="1"/>
      <w:numFmt w:val="decimal"/>
      <w:lvlText w:val="%1."/>
      <w:lvlJc w:val="left"/>
      <w:pPr>
        <w:ind w:left="1770" w:hanging="105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
    <w:nsid w:val="3A4121F3"/>
    <w:multiLevelType w:val="hybridMultilevel"/>
    <w:tmpl w:val="F4AE49FC"/>
    <w:lvl w:ilvl="0" w:tplc="9F3086A2">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8">
    <w:nsid w:val="3B9F771A"/>
    <w:multiLevelType w:val="hybridMultilevel"/>
    <w:tmpl w:val="EE0CD434"/>
    <w:lvl w:ilvl="0" w:tplc="AC2A6C7E">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401D48A5"/>
    <w:multiLevelType w:val="hybridMultilevel"/>
    <w:tmpl w:val="0F6ACC14"/>
    <w:lvl w:ilvl="0" w:tplc="AC2A6C7E">
      <w:numFmt w:val="bullet"/>
      <w:lvlText w:val="–"/>
      <w:lvlJc w:val="left"/>
      <w:pPr>
        <w:ind w:left="3600" w:hanging="360"/>
      </w:pPr>
      <w:rPr>
        <w:rFonts w:ascii="Times New Roman" w:eastAsia="Times New Roman" w:hAnsi="Times New Roman" w:cs="Times New Roman" w:hint="default"/>
      </w:rPr>
    </w:lvl>
    <w:lvl w:ilvl="1" w:tplc="04190003" w:tentative="1">
      <w:start w:val="1"/>
      <w:numFmt w:val="bullet"/>
      <w:lvlText w:val="o"/>
      <w:lvlJc w:val="left"/>
      <w:pPr>
        <w:ind w:left="4320" w:hanging="360"/>
      </w:pPr>
      <w:rPr>
        <w:rFonts w:ascii="Courier New" w:hAnsi="Courier New" w:cs="Courier New" w:hint="default"/>
      </w:rPr>
    </w:lvl>
    <w:lvl w:ilvl="2" w:tplc="04190005" w:tentative="1">
      <w:start w:val="1"/>
      <w:numFmt w:val="bullet"/>
      <w:lvlText w:val=""/>
      <w:lvlJc w:val="left"/>
      <w:pPr>
        <w:ind w:left="5040" w:hanging="360"/>
      </w:pPr>
      <w:rPr>
        <w:rFonts w:ascii="Wingdings" w:hAnsi="Wingdings" w:hint="default"/>
      </w:rPr>
    </w:lvl>
    <w:lvl w:ilvl="3" w:tplc="04190001" w:tentative="1">
      <w:start w:val="1"/>
      <w:numFmt w:val="bullet"/>
      <w:lvlText w:val=""/>
      <w:lvlJc w:val="left"/>
      <w:pPr>
        <w:ind w:left="5760" w:hanging="360"/>
      </w:pPr>
      <w:rPr>
        <w:rFonts w:ascii="Symbol" w:hAnsi="Symbol" w:hint="default"/>
      </w:rPr>
    </w:lvl>
    <w:lvl w:ilvl="4" w:tplc="04190003" w:tentative="1">
      <w:start w:val="1"/>
      <w:numFmt w:val="bullet"/>
      <w:lvlText w:val="o"/>
      <w:lvlJc w:val="left"/>
      <w:pPr>
        <w:ind w:left="6480" w:hanging="360"/>
      </w:pPr>
      <w:rPr>
        <w:rFonts w:ascii="Courier New" w:hAnsi="Courier New" w:cs="Courier New" w:hint="default"/>
      </w:rPr>
    </w:lvl>
    <w:lvl w:ilvl="5" w:tplc="04190005" w:tentative="1">
      <w:start w:val="1"/>
      <w:numFmt w:val="bullet"/>
      <w:lvlText w:val=""/>
      <w:lvlJc w:val="left"/>
      <w:pPr>
        <w:ind w:left="7200" w:hanging="360"/>
      </w:pPr>
      <w:rPr>
        <w:rFonts w:ascii="Wingdings" w:hAnsi="Wingdings" w:hint="default"/>
      </w:rPr>
    </w:lvl>
    <w:lvl w:ilvl="6" w:tplc="04190001" w:tentative="1">
      <w:start w:val="1"/>
      <w:numFmt w:val="bullet"/>
      <w:lvlText w:val=""/>
      <w:lvlJc w:val="left"/>
      <w:pPr>
        <w:ind w:left="7920" w:hanging="360"/>
      </w:pPr>
      <w:rPr>
        <w:rFonts w:ascii="Symbol" w:hAnsi="Symbol" w:hint="default"/>
      </w:rPr>
    </w:lvl>
    <w:lvl w:ilvl="7" w:tplc="04190003" w:tentative="1">
      <w:start w:val="1"/>
      <w:numFmt w:val="bullet"/>
      <w:lvlText w:val="o"/>
      <w:lvlJc w:val="left"/>
      <w:pPr>
        <w:ind w:left="8640" w:hanging="360"/>
      </w:pPr>
      <w:rPr>
        <w:rFonts w:ascii="Courier New" w:hAnsi="Courier New" w:cs="Courier New" w:hint="default"/>
      </w:rPr>
    </w:lvl>
    <w:lvl w:ilvl="8" w:tplc="04190005" w:tentative="1">
      <w:start w:val="1"/>
      <w:numFmt w:val="bullet"/>
      <w:lvlText w:val=""/>
      <w:lvlJc w:val="left"/>
      <w:pPr>
        <w:ind w:left="9360" w:hanging="360"/>
      </w:pPr>
      <w:rPr>
        <w:rFonts w:ascii="Wingdings" w:hAnsi="Wingdings" w:hint="default"/>
      </w:rPr>
    </w:lvl>
  </w:abstractNum>
  <w:abstractNum w:abstractNumId="30">
    <w:nsid w:val="412E3A65"/>
    <w:multiLevelType w:val="hybridMultilevel"/>
    <w:tmpl w:val="7F5417F6"/>
    <w:lvl w:ilvl="0" w:tplc="0419000F">
      <w:start w:val="1"/>
      <w:numFmt w:val="decimal"/>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45133E16"/>
    <w:multiLevelType w:val="hybridMultilevel"/>
    <w:tmpl w:val="2B76DA40"/>
    <w:lvl w:ilvl="0" w:tplc="9F3086A2">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2">
    <w:nsid w:val="452E442A"/>
    <w:multiLevelType w:val="hybridMultilevel"/>
    <w:tmpl w:val="6DA0EC5C"/>
    <w:lvl w:ilvl="0" w:tplc="108C10AE">
      <w:start w:val="1"/>
      <w:numFmt w:val="bullet"/>
      <w:lvlText w:val=""/>
      <w:lvlJc w:val="left"/>
      <w:pPr>
        <w:ind w:left="1440" w:hanging="360"/>
      </w:pPr>
      <w:rPr>
        <w:rFonts w:ascii="Symbol" w:hAnsi="Symbol" w:cs="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3">
    <w:nsid w:val="458E1307"/>
    <w:multiLevelType w:val="hybridMultilevel"/>
    <w:tmpl w:val="8E76D7C8"/>
    <w:lvl w:ilvl="0" w:tplc="9F3086A2">
      <w:numFmt w:val="bullet"/>
      <w:lvlText w:val=""/>
      <w:lvlJc w:val="left"/>
      <w:pPr>
        <w:ind w:left="2160" w:hanging="360"/>
      </w:pPr>
      <w:rPr>
        <w:rFonts w:ascii="Symbol" w:hAnsi="Symbol" w:hint="default"/>
      </w:rPr>
    </w:lvl>
    <w:lvl w:ilvl="1" w:tplc="AC2A6C7E">
      <w:numFmt w:val="bullet"/>
      <w:lvlText w:val="–"/>
      <w:lvlJc w:val="left"/>
      <w:pPr>
        <w:ind w:left="2880" w:hanging="360"/>
      </w:pPr>
      <w:rPr>
        <w:rFonts w:ascii="Times New Roman" w:eastAsia="Times New Roman" w:hAnsi="Times New Roman" w:cs="Times New Roman"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34">
    <w:nsid w:val="459A6135"/>
    <w:multiLevelType w:val="hybridMultilevel"/>
    <w:tmpl w:val="F4F88986"/>
    <w:lvl w:ilvl="0" w:tplc="108C10AE">
      <w:start w:val="1"/>
      <w:numFmt w:val="bullet"/>
      <w:lvlText w:val=""/>
      <w:lvlJc w:val="left"/>
      <w:pPr>
        <w:ind w:left="1440" w:hanging="360"/>
      </w:pPr>
      <w:rPr>
        <w:rFonts w:ascii="Symbol" w:hAnsi="Symbol" w:cs="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5">
    <w:nsid w:val="47C922E1"/>
    <w:multiLevelType w:val="hybridMultilevel"/>
    <w:tmpl w:val="76FACE84"/>
    <w:lvl w:ilvl="0" w:tplc="AC2A6C7E">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49545258"/>
    <w:multiLevelType w:val="hybridMultilevel"/>
    <w:tmpl w:val="A594B724"/>
    <w:lvl w:ilvl="0" w:tplc="F61C13E2">
      <w:start w:val="1"/>
      <w:numFmt w:val="bullet"/>
      <w:lvlText w:val=""/>
      <w:lvlJc w:val="left"/>
      <w:pPr>
        <w:tabs>
          <w:tab w:val="num" w:pos="709"/>
        </w:tabs>
        <w:ind w:left="709" w:hanging="369"/>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49806E9C"/>
    <w:multiLevelType w:val="hybridMultilevel"/>
    <w:tmpl w:val="69626928"/>
    <w:lvl w:ilvl="0" w:tplc="F61C13E2">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4ADD44EC"/>
    <w:multiLevelType w:val="hybridMultilevel"/>
    <w:tmpl w:val="9E7EC054"/>
    <w:lvl w:ilvl="0" w:tplc="9F3086A2">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4AE56EB8"/>
    <w:multiLevelType w:val="hybridMultilevel"/>
    <w:tmpl w:val="CC709D7E"/>
    <w:lvl w:ilvl="0" w:tplc="AC2A6C7E">
      <w:numFmt w:val="bullet"/>
      <w:lvlText w:val="–"/>
      <w:lvlJc w:val="left"/>
      <w:pPr>
        <w:ind w:left="1440" w:hanging="360"/>
      </w:pPr>
      <w:rPr>
        <w:rFonts w:ascii="Times New Roman" w:eastAsia="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0">
    <w:nsid w:val="4C2975A1"/>
    <w:multiLevelType w:val="hybridMultilevel"/>
    <w:tmpl w:val="06344D36"/>
    <w:lvl w:ilvl="0" w:tplc="108C10AE">
      <w:start w:val="1"/>
      <w:numFmt w:val="bullet"/>
      <w:lvlText w:val=""/>
      <w:lvlJc w:val="left"/>
      <w:pPr>
        <w:ind w:left="1440" w:hanging="360"/>
      </w:pPr>
      <w:rPr>
        <w:rFonts w:ascii="Symbol" w:hAnsi="Symbol" w:cs="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1">
    <w:nsid w:val="4D9D4095"/>
    <w:multiLevelType w:val="hybridMultilevel"/>
    <w:tmpl w:val="978C620E"/>
    <w:lvl w:ilvl="0" w:tplc="AC2A6C7E">
      <w:numFmt w:val="bullet"/>
      <w:lvlText w:val="–"/>
      <w:lvlJc w:val="left"/>
      <w:pPr>
        <w:ind w:left="1440" w:hanging="360"/>
      </w:pPr>
      <w:rPr>
        <w:rFonts w:ascii="Times New Roman" w:eastAsia="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2">
    <w:nsid w:val="4DF03B61"/>
    <w:multiLevelType w:val="hybridMultilevel"/>
    <w:tmpl w:val="99B6844C"/>
    <w:lvl w:ilvl="0" w:tplc="AC2A6C7E">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
    <w:nsid w:val="50A87B95"/>
    <w:multiLevelType w:val="hybridMultilevel"/>
    <w:tmpl w:val="A178FADC"/>
    <w:lvl w:ilvl="0" w:tplc="AC2A6C7E">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4">
    <w:nsid w:val="545922C7"/>
    <w:multiLevelType w:val="hybridMultilevel"/>
    <w:tmpl w:val="0FB60A76"/>
    <w:lvl w:ilvl="0" w:tplc="BA087C18">
      <w:start w:val="1"/>
      <w:numFmt w:val="bullet"/>
      <w:lvlText w:val=""/>
      <w:lvlJc w:val="left"/>
      <w:pPr>
        <w:tabs>
          <w:tab w:val="num" w:pos="757"/>
        </w:tabs>
        <w:ind w:left="737" w:hanging="340"/>
      </w:pPr>
      <w:rPr>
        <w:rFonts w:ascii="Symbol" w:hAnsi="Symbol" w:cs="Symbol" w:hint="default"/>
      </w:rPr>
    </w:lvl>
    <w:lvl w:ilvl="1" w:tplc="04190003">
      <w:start w:val="1"/>
      <w:numFmt w:val="bullet"/>
      <w:lvlText w:val="o"/>
      <w:lvlJc w:val="left"/>
      <w:pPr>
        <w:tabs>
          <w:tab w:val="num" w:pos="2308"/>
        </w:tabs>
        <w:ind w:left="2308" w:hanging="360"/>
      </w:pPr>
      <w:rPr>
        <w:rFonts w:ascii="Courier New" w:hAnsi="Courier New" w:cs="Courier New" w:hint="default"/>
      </w:rPr>
    </w:lvl>
    <w:lvl w:ilvl="2" w:tplc="04190005">
      <w:start w:val="1"/>
      <w:numFmt w:val="bullet"/>
      <w:lvlText w:val=""/>
      <w:lvlJc w:val="left"/>
      <w:pPr>
        <w:tabs>
          <w:tab w:val="num" w:pos="3028"/>
        </w:tabs>
        <w:ind w:left="3028" w:hanging="360"/>
      </w:pPr>
      <w:rPr>
        <w:rFonts w:ascii="Wingdings" w:hAnsi="Wingdings" w:cs="Wingdings" w:hint="default"/>
      </w:rPr>
    </w:lvl>
    <w:lvl w:ilvl="3" w:tplc="04190001">
      <w:start w:val="1"/>
      <w:numFmt w:val="bullet"/>
      <w:lvlText w:val=""/>
      <w:lvlJc w:val="left"/>
      <w:pPr>
        <w:tabs>
          <w:tab w:val="num" w:pos="3748"/>
        </w:tabs>
        <w:ind w:left="3748" w:hanging="360"/>
      </w:pPr>
      <w:rPr>
        <w:rFonts w:ascii="Symbol" w:hAnsi="Symbol" w:cs="Symbol" w:hint="default"/>
      </w:rPr>
    </w:lvl>
    <w:lvl w:ilvl="4" w:tplc="04190003">
      <w:start w:val="1"/>
      <w:numFmt w:val="bullet"/>
      <w:lvlText w:val="o"/>
      <w:lvlJc w:val="left"/>
      <w:pPr>
        <w:tabs>
          <w:tab w:val="num" w:pos="4468"/>
        </w:tabs>
        <w:ind w:left="4468" w:hanging="360"/>
      </w:pPr>
      <w:rPr>
        <w:rFonts w:ascii="Courier New" w:hAnsi="Courier New" w:cs="Courier New" w:hint="default"/>
      </w:rPr>
    </w:lvl>
    <w:lvl w:ilvl="5" w:tplc="04190005">
      <w:start w:val="1"/>
      <w:numFmt w:val="bullet"/>
      <w:lvlText w:val=""/>
      <w:lvlJc w:val="left"/>
      <w:pPr>
        <w:tabs>
          <w:tab w:val="num" w:pos="5188"/>
        </w:tabs>
        <w:ind w:left="5188" w:hanging="360"/>
      </w:pPr>
      <w:rPr>
        <w:rFonts w:ascii="Wingdings" w:hAnsi="Wingdings" w:cs="Wingdings" w:hint="default"/>
      </w:rPr>
    </w:lvl>
    <w:lvl w:ilvl="6" w:tplc="04190001">
      <w:start w:val="1"/>
      <w:numFmt w:val="bullet"/>
      <w:lvlText w:val=""/>
      <w:lvlJc w:val="left"/>
      <w:pPr>
        <w:tabs>
          <w:tab w:val="num" w:pos="5908"/>
        </w:tabs>
        <w:ind w:left="5908" w:hanging="360"/>
      </w:pPr>
      <w:rPr>
        <w:rFonts w:ascii="Symbol" w:hAnsi="Symbol" w:cs="Symbol" w:hint="default"/>
      </w:rPr>
    </w:lvl>
    <w:lvl w:ilvl="7" w:tplc="04190003">
      <w:start w:val="1"/>
      <w:numFmt w:val="bullet"/>
      <w:lvlText w:val="o"/>
      <w:lvlJc w:val="left"/>
      <w:pPr>
        <w:tabs>
          <w:tab w:val="num" w:pos="6628"/>
        </w:tabs>
        <w:ind w:left="6628" w:hanging="360"/>
      </w:pPr>
      <w:rPr>
        <w:rFonts w:ascii="Courier New" w:hAnsi="Courier New" w:cs="Courier New" w:hint="default"/>
      </w:rPr>
    </w:lvl>
    <w:lvl w:ilvl="8" w:tplc="04190005">
      <w:start w:val="1"/>
      <w:numFmt w:val="bullet"/>
      <w:lvlText w:val=""/>
      <w:lvlJc w:val="left"/>
      <w:pPr>
        <w:tabs>
          <w:tab w:val="num" w:pos="7348"/>
        </w:tabs>
        <w:ind w:left="7348" w:hanging="360"/>
      </w:pPr>
      <w:rPr>
        <w:rFonts w:ascii="Wingdings" w:hAnsi="Wingdings" w:cs="Wingdings" w:hint="default"/>
      </w:rPr>
    </w:lvl>
  </w:abstractNum>
  <w:abstractNum w:abstractNumId="45">
    <w:nsid w:val="550B48CB"/>
    <w:multiLevelType w:val="hybridMultilevel"/>
    <w:tmpl w:val="93FE1636"/>
    <w:lvl w:ilvl="0" w:tplc="108C10AE">
      <w:start w:val="1"/>
      <w:numFmt w:val="bullet"/>
      <w:lvlText w:val=""/>
      <w:lvlJc w:val="left"/>
      <w:pPr>
        <w:ind w:left="1440" w:hanging="360"/>
      </w:pPr>
      <w:rPr>
        <w:rFonts w:ascii="Symbol" w:hAnsi="Symbol" w:cs="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6">
    <w:nsid w:val="57D00710"/>
    <w:multiLevelType w:val="multilevel"/>
    <w:tmpl w:val="7938F0D0"/>
    <w:lvl w:ilvl="0">
      <w:start w:val="1"/>
      <w:numFmt w:val="bullet"/>
      <w:lvlText w:val="-"/>
      <w:lvlJc w:val="left"/>
      <w:pPr>
        <w:tabs>
          <w:tab w:val="num" w:pos="1070"/>
        </w:tabs>
        <w:ind w:left="1070" w:hanging="360"/>
      </w:pPr>
      <w:rPr>
        <w:rFonts w:ascii="Times New Roman" w:eastAsia="Times New Roman" w:hAnsi="Times New Roman" w:cs="Times New Roman" w:hint="default"/>
      </w:rPr>
    </w:lvl>
    <w:lvl w:ilvl="1">
      <w:start w:val="1"/>
      <w:numFmt w:val="bullet"/>
      <w:lvlText w:val=""/>
      <w:lvlJc w:val="left"/>
      <w:pPr>
        <w:tabs>
          <w:tab w:val="num" w:pos="1825"/>
        </w:tabs>
        <w:ind w:left="1825" w:hanging="396"/>
      </w:pPr>
      <w:rPr>
        <w:rFonts w:ascii="Symbol" w:hAnsi="Symbol" w:hint="default"/>
      </w:rPr>
    </w:lvl>
    <w:lvl w:ilvl="2" w:tentative="1">
      <w:start w:val="1"/>
      <w:numFmt w:val="bullet"/>
      <w:lvlText w:val=""/>
      <w:lvlJc w:val="left"/>
      <w:pPr>
        <w:tabs>
          <w:tab w:val="num" w:pos="2509"/>
        </w:tabs>
        <w:ind w:left="2509" w:hanging="360"/>
      </w:pPr>
      <w:rPr>
        <w:rFonts w:ascii="Wingdings" w:hAnsi="Wingdings" w:hint="default"/>
      </w:rPr>
    </w:lvl>
    <w:lvl w:ilvl="3" w:tentative="1">
      <w:start w:val="1"/>
      <w:numFmt w:val="bullet"/>
      <w:lvlText w:val=""/>
      <w:lvlJc w:val="left"/>
      <w:pPr>
        <w:tabs>
          <w:tab w:val="num" w:pos="3229"/>
        </w:tabs>
        <w:ind w:left="3229" w:hanging="360"/>
      </w:pPr>
      <w:rPr>
        <w:rFonts w:ascii="Symbol" w:hAnsi="Symbol" w:hint="default"/>
      </w:rPr>
    </w:lvl>
    <w:lvl w:ilvl="4" w:tentative="1">
      <w:start w:val="1"/>
      <w:numFmt w:val="bullet"/>
      <w:lvlText w:val="o"/>
      <w:lvlJc w:val="left"/>
      <w:pPr>
        <w:tabs>
          <w:tab w:val="num" w:pos="3949"/>
        </w:tabs>
        <w:ind w:left="3949" w:hanging="360"/>
      </w:pPr>
      <w:rPr>
        <w:rFonts w:ascii="Courier New" w:hAnsi="Courier New" w:hint="default"/>
      </w:rPr>
    </w:lvl>
    <w:lvl w:ilvl="5" w:tentative="1">
      <w:start w:val="1"/>
      <w:numFmt w:val="bullet"/>
      <w:lvlText w:val=""/>
      <w:lvlJc w:val="left"/>
      <w:pPr>
        <w:tabs>
          <w:tab w:val="num" w:pos="4669"/>
        </w:tabs>
        <w:ind w:left="4669" w:hanging="360"/>
      </w:pPr>
      <w:rPr>
        <w:rFonts w:ascii="Wingdings" w:hAnsi="Wingdings" w:hint="default"/>
      </w:rPr>
    </w:lvl>
    <w:lvl w:ilvl="6" w:tentative="1">
      <w:start w:val="1"/>
      <w:numFmt w:val="bullet"/>
      <w:lvlText w:val=""/>
      <w:lvlJc w:val="left"/>
      <w:pPr>
        <w:tabs>
          <w:tab w:val="num" w:pos="5389"/>
        </w:tabs>
        <w:ind w:left="5389" w:hanging="360"/>
      </w:pPr>
      <w:rPr>
        <w:rFonts w:ascii="Symbol" w:hAnsi="Symbol" w:hint="default"/>
      </w:rPr>
    </w:lvl>
    <w:lvl w:ilvl="7" w:tentative="1">
      <w:start w:val="1"/>
      <w:numFmt w:val="bullet"/>
      <w:lvlText w:val="o"/>
      <w:lvlJc w:val="left"/>
      <w:pPr>
        <w:tabs>
          <w:tab w:val="num" w:pos="6109"/>
        </w:tabs>
        <w:ind w:left="6109" w:hanging="360"/>
      </w:pPr>
      <w:rPr>
        <w:rFonts w:ascii="Courier New" w:hAnsi="Courier New" w:hint="default"/>
      </w:rPr>
    </w:lvl>
    <w:lvl w:ilvl="8" w:tentative="1">
      <w:start w:val="1"/>
      <w:numFmt w:val="bullet"/>
      <w:lvlText w:val=""/>
      <w:lvlJc w:val="left"/>
      <w:pPr>
        <w:tabs>
          <w:tab w:val="num" w:pos="6829"/>
        </w:tabs>
        <w:ind w:left="6829" w:hanging="360"/>
      </w:pPr>
      <w:rPr>
        <w:rFonts w:ascii="Wingdings" w:hAnsi="Wingdings" w:hint="default"/>
      </w:rPr>
    </w:lvl>
  </w:abstractNum>
  <w:abstractNum w:abstractNumId="47">
    <w:nsid w:val="5BFD3731"/>
    <w:multiLevelType w:val="hybridMultilevel"/>
    <w:tmpl w:val="D89EDFB4"/>
    <w:lvl w:ilvl="0" w:tplc="9F3086A2">
      <w:numFmt w:val="bullet"/>
      <w:lvlText w:val=""/>
      <w:lvlJc w:val="left"/>
      <w:pPr>
        <w:ind w:left="2160" w:hanging="360"/>
      </w:pPr>
      <w:rPr>
        <w:rFonts w:ascii="Symbol" w:hAnsi="Symbol" w:hint="default"/>
      </w:rPr>
    </w:lvl>
    <w:lvl w:ilvl="1" w:tplc="9F3086A2">
      <w:numFmt w:val="bullet"/>
      <w:lvlText w:val=""/>
      <w:lvlJc w:val="left"/>
      <w:pPr>
        <w:ind w:left="360" w:hanging="360"/>
      </w:pPr>
      <w:rPr>
        <w:rFonts w:ascii="Symbol" w:hAnsi="Symbol"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8">
    <w:nsid w:val="5E8C7B9A"/>
    <w:multiLevelType w:val="hybridMultilevel"/>
    <w:tmpl w:val="45F669EE"/>
    <w:lvl w:ilvl="0" w:tplc="F61C13E2">
      <w:start w:val="1"/>
      <w:numFmt w:val="bullet"/>
      <w:lvlText w:val=""/>
      <w:lvlJc w:val="left"/>
      <w:pPr>
        <w:tabs>
          <w:tab w:val="num" w:pos="709"/>
        </w:tabs>
        <w:ind w:left="709" w:hanging="369"/>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9">
    <w:nsid w:val="5F980770"/>
    <w:multiLevelType w:val="hybridMultilevel"/>
    <w:tmpl w:val="1D268F8C"/>
    <w:lvl w:ilvl="0" w:tplc="BA087C18">
      <w:start w:val="1"/>
      <w:numFmt w:val="bullet"/>
      <w:lvlText w:val=""/>
      <w:lvlJc w:val="left"/>
      <w:pPr>
        <w:ind w:left="1440" w:hanging="360"/>
      </w:pPr>
      <w:rPr>
        <w:rFonts w:ascii="Symbol" w:hAnsi="Symbol" w:cs="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0">
    <w:nsid w:val="651E6DB4"/>
    <w:multiLevelType w:val="hybridMultilevel"/>
    <w:tmpl w:val="4F20D30A"/>
    <w:lvl w:ilvl="0" w:tplc="AC2A6C7E">
      <w:numFmt w:val="bullet"/>
      <w:lvlText w:val="–"/>
      <w:lvlJc w:val="left"/>
      <w:pPr>
        <w:ind w:left="3600" w:hanging="360"/>
      </w:pPr>
      <w:rPr>
        <w:rFonts w:ascii="Times New Roman" w:eastAsia="Times New Roman" w:hAnsi="Times New Roman" w:cs="Times New Roman" w:hint="default"/>
      </w:rPr>
    </w:lvl>
    <w:lvl w:ilvl="1" w:tplc="04190003" w:tentative="1">
      <w:start w:val="1"/>
      <w:numFmt w:val="bullet"/>
      <w:lvlText w:val="o"/>
      <w:lvlJc w:val="left"/>
      <w:pPr>
        <w:ind w:left="4320" w:hanging="360"/>
      </w:pPr>
      <w:rPr>
        <w:rFonts w:ascii="Courier New" w:hAnsi="Courier New" w:cs="Courier New" w:hint="default"/>
      </w:rPr>
    </w:lvl>
    <w:lvl w:ilvl="2" w:tplc="04190005" w:tentative="1">
      <w:start w:val="1"/>
      <w:numFmt w:val="bullet"/>
      <w:lvlText w:val=""/>
      <w:lvlJc w:val="left"/>
      <w:pPr>
        <w:ind w:left="5040" w:hanging="360"/>
      </w:pPr>
      <w:rPr>
        <w:rFonts w:ascii="Wingdings" w:hAnsi="Wingdings" w:hint="default"/>
      </w:rPr>
    </w:lvl>
    <w:lvl w:ilvl="3" w:tplc="04190001" w:tentative="1">
      <w:start w:val="1"/>
      <w:numFmt w:val="bullet"/>
      <w:lvlText w:val=""/>
      <w:lvlJc w:val="left"/>
      <w:pPr>
        <w:ind w:left="5760" w:hanging="360"/>
      </w:pPr>
      <w:rPr>
        <w:rFonts w:ascii="Symbol" w:hAnsi="Symbol" w:hint="default"/>
      </w:rPr>
    </w:lvl>
    <w:lvl w:ilvl="4" w:tplc="04190003" w:tentative="1">
      <w:start w:val="1"/>
      <w:numFmt w:val="bullet"/>
      <w:lvlText w:val="o"/>
      <w:lvlJc w:val="left"/>
      <w:pPr>
        <w:ind w:left="6480" w:hanging="360"/>
      </w:pPr>
      <w:rPr>
        <w:rFonts w:ascii="Courier New" w:hAnsi="Courier New" w:cs="Courier New" w:hint="default"/>
      </w:rPr>
    </w:lvl>
    <w:lvl w:ilvl="5" w:tplc="04190005" w:tentative="1">
      <w:start w:val="1"/>
      <w:numFmt w:val="bullet"/>
      <w:lvlText w:val=""/>
      <w:lvlJc w:val="left"/>
      <w:pPr>
        <w:ind w:left="7200" w:hanging="360"/>
      </w:pPr>
      <w:rPr>
        <w:rFonts w:ascii="Wingdings" w:hAnsi="Wingdings" w:hint="default"/>
      </w:rPr>
    </w:lvl>
    <w:lvl w:ilvl="6" w:tplc="04190001" w:tentative="1">
      <w:start w:val="1"/>
      <w:numFmt w:val="bullet"/>
      <w:lvlText w:val=""/>
      <w:lvlJc w:val="left"/>
      <w:pPr>
        <w:ind w:left="7920" w:hanging="360"/>
      </w:pPr>
      <w:rPr>
        <w:rFonts w:ascii="Symbol" w:hAnsi="Symbol" w:hint="default"/>
      </w:rPr>
    </w:lvl>
    <w:lvl w:ilvl="7" w:tplc="04190003" w:tentative="1">
      <w:start w:val="1"/>
      <w:numFmt w:val="bullet"/>
      <w:lvlText w:val="o"/>
      <w:lvlJc w:val="left"/>
      <w:pPr>
        <w:ind w:left="8640" w:hanging="360"/>
      </w:pPr>
      <w:rPr>
        <w:rFonts w:ascii="Courier New" w:hAnsi="Courier New" w:cs="Courier New" w:hint="default"/>
      </w:rPr>
    </w:lvl>
    <w:lvl w:ilvl="8" w:tplc="04190005" w:tentative="1">
      <w:start w:val="1"/>
      <w:numFmt w:val="bullet"/>
      <w:lvlText w:val=""/>
      <w:lvlJc w:val="left"/>
      <w:pPr>
        <w:ind w:left="9360" w:hanging="360"/>
      </w:pPr>
      <w:rPr>
        <w:rFonts w:ascii="Wingdings" w:hAnsi="Wingdings" w:hint="default"/>
      </w:rPr>
    </w:lvl>
  </w:abstractNum>
  <w:abstractNum w:abstractNumId="51">
    <w:nsid w:val="676975E2"/>
    <w:multiLevelType w:val="hybridMultilevel"/>
    <w:tmpl w:val="17081138"/>
    <w:lvl w:ilvl="0" w:tplc="AC2A6C7E">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2">
    <w:nsid w:val="68DE5975"/>
    <w:multiLevelType w:val="hybridMultilevel"/>
    <w:tmpl w:val="4EC8C062"/>
    <w:lvl w:ilvl="0" w:tplc="AC2A6C7E">
      <w:numFmt w:val="bullet"/>
      <w:lvlText w:val="–"/>
      <w:lvlJc w:val="left"/>
      <w:pPr>
        <w:ind w:left="1440" w:hanging="360"/>
      </w:pPr>
      <w:rPr>
        <w:rFonts w:ascii="Times New Roman" w:eastAsia="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3">
    <w:nsid w:val="69E83136"/>
    <w:multiLevelType w:val="hybridMultilevel"/>
    <w:tmpl w:val="655CE290"/>
    <w:lvl w:ilvl="0" w:tplc="F61C13E2">
      <w:start w:val="1"/>
      <w:numFmt w:val="bullet"/>
      <w:lvlText w:val=""/>
      <w:lvlJc w:val="left"/>
      <w:pPr>
        <w:ind w:left="1440" w:hanging="360"/>
      </w:pPr>
      <w:rPr>
        <w:rFonts w:ascii="Symbol" w:hAnsi="Symbol" w:cs="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4">
    <w:nsid w:val="6A145901"/>
    <w:multiLevelType w:val="hybridMultilevel"/>
    <w:tmpl w:val="A1E8AA76"/>
    <w:lvl w:ilvl="0" w:tplc="F61C13E2">
      <w:start w:val="1"/>
      <w:numFmt w:val="bullet"/>
      <w:lvlText w:val=""/>
      <w:lvlJc w:val="left"/>
      <w:pPr>
        <w:ind w:left="1440" w:hanging="360"/>
      </w:pPr>
      <w:rPr>
        <w:rFonts w:ascii="Symbol" w:hAnsi="Symbol" w:cs="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5">
    <w:nsid w:val="6BAA32A0"/>
    <w:multiLevelType w:val="hybridMultilevel"/>
    <w:tmpl w:val="C608DEC8"/>
    <w:lvl w:ilvl="0" w:tplc="108C10AE">
      <w:start w:val="1"/>
      <w:numFmt w:val="bullet"/>
      <w:lvlText w:val=""/>
      <w:lvlJc w:val="left"/>
      <w:pPr>
        <w:ind w:left="1440" w:hanging="360"/>
      </w:pPr>
      <w:rPr>
        <w:rFonts w:ascii="Symbol" w:hAnsi="Symbol" w:cs="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6">
    <w:nsid w:val="6C1E1C21"/>
    <w:multiLevelType w:val="hybridMultilevel"/>
    <w:tmpl w:val="8788176A"/>
    <w:lvl w:ilvl="0" w:tplc="AC2A6C7E">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7">
    <w:nsid w:val="6C751A1C"/>
    <w:multiLevelType w:val="hybridMultilevel"/>
    <w:tmpl w:val="F3AC9D8A"/>
    <w:lvl w:ilvl="0" w:tplc="49B06B7A">
      <w:start w:val="1"/>
      <w:numFmt w:val="decimal"/>
      <w:lvlText w:val="%1."/>
      <w:lvlJc w:val="left"/>
      <w:pPr>
        <w:ind w:left="1065" w:hanging="705"/>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nsid w:val="6EB03169"/>
    <w:multiLevelType w:val="hybridMultilevel"/>
    <w:tmpl w:val="D3980B9C"/>
    <w:lvl w:ilvl="0" w:tplc="9F3086A2">
      <w:numFmt w:val="bullet"/>
      <w:lvlText w:val=""/>
      <w:lvlJc w:val="left"/>
      <w:pPr>
        <w:ind w:left="1353" w:hanging="360"/>
      </w:pPr>
      <w:rPr>
        <w:rFonts w:ascii="Symbol" w:hAnsi="Symbol" w:hint="default"/>
      </w:rPr>
    </w:lvl>
    <w:lvl w:ilvl="1" w:tplc="04190003">
      <w:start w:val="1"/>
      <w:numFmt w:val="bullet"/>
      <w:lvlText w:val="o"/>
      <w:lvlJc w:val="left"/>
      <w:pPr>
        <w:ind w:left="1986"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59">
    <w:nsid w:val="711B5BB7"/>
    <w:multiLevelType w:val="hybridMultilevel"/>
    <w:tmpl w:val="66949762"/>
    <w:lvl w:ilvl="0" w:tplc="BA087C18">
      <w:start w:val="1"/>
      <w:numFmt w:val="bullet"/>
      <w:lvlText w:val=""/>
      <w:lvlJc w:val="left"/>
      <w:pPr>
        <w:tabs>
          <w:tab w:val="num" w:pos="785"/>
        </w:tabs>
        <w:ind w:left="765" w:hanging="340"/>
      </w:pPr>
      <w:rPr>
        <w:rFonts w:ascii="Symbol" w:hAnsi="Symbol" w:cs="Symbol" w:hint="default"/>
      </w:rPr>
    </w:lvl>
    <w:lvl w:ilvl="1" w:tplc="04190003">
      <w:start w:val="1"/>
      <w:numFmt w:val="bullet"/>
      <w:lvlText w:val="o"/>
      <w:lvlJc w:val="left"/>
      <w:pPr>
        <w:tabs>
          <w:tab w:val="num" w:pos="1468"/>
        </w:tabs>
        <w:ind w:left="1468" w:hanging="360"/>
      </w:pPr>
      <w:rPr>
        <w:rFonts w:ascii="Courier New" w:hAnsi="Courier New" w:cs="Courier New" w:hint="default"/>
      </w:rPr>
    </w:lvl>
    <w:lvl w:ilvl="2" w:tplc="04190005">
      <w:start w:val="1"/>
      <w:numFmt w:val="bullet"/>
      <w:lvlText w:val=""/>
      <w:lvlJc w:val="left"/>
      <w:pPr>
        <w:tabs>
          <w:tab w:val="num" w:pos="2188"/>
        </w:tabs>
        <w:ind w:left="2188" w:hanging="360"/>
      </w:pPr>
      <w:rPr>
        <w:rFonts w:ascii="Wingdings" w:hAnsi="Wingdings" w:cs="Wingdings" w:hint="default"/>
      </w:rPr>
    </w:lvl>
    <w:lvl w:ilvl="3" w:tplc="04190001">
      <w:start w:val="1"/>
      <w:numFmt w:val="bullet"/>
      <w:lvlText w:val=""/>
      <w:lvlJc w:val="left"/>
      <w:pPr>
        <w:tabs>
          <w:tab w:val="num" w:pos="2908"/>
        </w:tabs>
        <w:ind w:left="2908" w:hanging="360"/>
      </w:pPr>
      <w:rPr>
        <w:rFonts w:ascii="Symbol" w:hAnsi="Symbol" w:cs="Symbol" w:hint="default"/>
      </w:rPr>
    </w:lvl>
    <w:lvl w:ilvl="4" w:tplc="04190003">
      <w:start w:val="1"/>
      <w:numFmt w:val="bullet"/>
      <w:lvlText w:val="o"/>
      <w:lvlJc w:val="left"/>
      <w:pPr>
        <w:tabs>
          <w:tab w:val="num" w:pos="3628"/>
        </w:tabs>
        <w:ind w:left="3628" w:hanging="360"/>
      </w:pPr>
      <w:rPr>
        <w:rFonts w:ascii="Courier New" w:hAnsi="Courier New" w:cs="Courier New" w:hint="default"/>
      </w:rPr>
    </w:lvl>
    <w:lvl w:ilvl="5" w:tplc="04190005">
      <w:start w:val="1"/>
      <w:numFmt w:val="bullet"/>
      <w:lvlText w:val=""/>
      <w:lvlJc w:val="left"/>
      <w:pPr>
        <w:tabs>
          <w:tab w:val="num" w:pos="4348"/>
        </w:tabs>
        <w:ind w:left="4348" w:hanging="360"/>
      </w:pPr>
      <w:rPr>
        <w:rFonts w:ascii="Wingdings" w:hAnsi="Wingdings" w:cs="Wingdings" w:hint="default"/>
      </w:rPr>
    </w:lvl>
    <w:lvl w:ilvl="6" w:tplc="04190001">
      <w:start w:val="1"/>
      <w:numFmt w:val="bullet"/>
      <w:lvlText w:val=""/>
      <w:lvlJc w:val="left"/>
      <w:pPr>
        <w:tabs>
          <w:tab w:val="num" w:pos="5068"/>
        </w:tabs>
        <w:ind w:left="5068" w:hanging="360"/>
      </w:pPr>
      <w:rPr>
        <w:rFonts w:ascii="Symbol" w:hAnsi="Symbol" w:cs="Symbol" w:hint="default"/>
      </w:rPr>
    </w:lvl>
    <w:lvl w:ilvl="7" w:tplc="04190003">
      <w:start w:val="1"/>
      <w:numFmt w:val="bullet"/>
      <w:lvlText w:val="o"/>
      <w:lvlJc w:val="left"/>
      <w:pPr>
        <w:tabs>
          <w:tab w:val="num" w:pos="5788"/>
        </w:tabs>
        <w:ind w:left="5788" w:hanging="360"/>
      </w:pPr>
      <w:rPr>
        <w:rFonts w:ascii="Courier New" w:hAnsi="Courier New" w:cs="Courier New" w:hint="default"/>
      </w:rPr>
    </w:lvl>
    <w:lvl w:ilvl="8" w:tplc="04190005">
      <w:start w:val="1"/>
      <w:numFmt w:val="bullet"/>
      <w:lvlText w:val=""/>
      <w:lvlJc w:val="left"/>
      <w:pPr>
        <w:tabs>
          <w:tab w:val="num" w:pos="6508"/>
        </w:tabs>
        <w:ind w:left="6508" w:hanging="360"/>
      </w:pPr>
      <w:rPr>
        <w:rFonts w:ascii="Wingdings" w:hAnsi="Wingdings" w:cs="Wingdings" w:hint="default"/>
      </w:rPr>
    </w:lvl>
  </w:abstractNum>
  <w:abstractNum w:abstractNumId="60">
    <w:nsid w:val="73C10BEF"/>
    <w:multiLevelType w:val="hybridMultilevel"/>
    <w:tmpl w:val="F2ECCDD6"/>
    <w:lvl w:ilvl="0" w:tplc="108C10AE">
      <w:start w:val="1"/>
      <w:numFmt w:val="bullet"/>
      <w:lvlText w:val=""/>
      <w:lvlJc w:val="left"/>
      <w:pPr>
        <w:ind w:left="1440" w:hanging="360"/>
      </w:pPr>
      <w:rPr>
        <w:rFonts w:ascii="Symbol" w:hAnsi="Symbol" w:cs="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1">
    <w:nsid w:val="74F11389"/>
    <w:multiLevelType w:val="hybridMultilevel"/>
    <w:tmpl w:val="58FC0EE2"/>
    <w:lvl w:ilvl="0" w:tplc="F61C13E2">
      <w:start w:val="1"/>
      <w:numFmt w:val="bullet"/>
      <w:lvlText w:val=""/>
      <w:lvlJc w:val="left"/>
      <w:pPr>
        <w:ind w:left="1440" w:hanging="360"/>
      </w:pPr>
      <w:rPr>
        <w:rFonts w:ascii="Symbol" w:hAnsi="Symbol" w:cs="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2">
    <w:nsid w:val="76086A2C"/>
    <w:multiLevelType w:val="hybridMultilevel"/>
    <w:tmpl w:val="7F5417F6"/>
    <w:lvl w:ilvl="0" w:tplc="0419000F">
      <w:start w:val="1"/>
      <w:numFmt w:val="decimal"/>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nsid w:val="767E205F"/>
    <w:multiLevelType w:val="hybridMultilevel"/>
    <w:tmpl w:val="260E30E4"/>
    <w:lvl w:ilvl="0" w:tplc="AC2A6C7E">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nsid w:val="79492861"/>
    <w:multiLevelType w:val="hybridMultilevel"/>
    <w:tmpl w:val="981C0EC6"/>
    <w:lvl w:ilvl="0" w:tplc="108C10AE">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65">
    <w:nsid w:val="7EDA3AA1"/>
    <w:multiLevelType w:val="hybridMultilevel"/>
    <w:tmpl w:val="D9981E26"/>
    <w:lvl w:ilvl="0" w:tplc="108C10AE">
      <w:start w:val="1"/>
      <w:numFmt w:val="bullet"/>
      <w:lvlText w:val=""/>
      <w:lvlJc w:val="left"/>
      <w:pPr>
        <w:ind w:left="1440" w:hanging="360"/>
      </w:pPr>
      <w:rPr>
        <w:rFonts w:ascii="Symbol" w:hAnsi="Symbol" w:cs="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62"/>
  </w:num>
  <w:num w:numId="2">
    <w:abstractNumId w:val="22"/>
  </w:num>
  <w:num w:numId="3">
    <w:abstractNumId w:val="59"/>
  </w:num>
  <w:num w:numId="4">
    <w:abstractNumId w:val="9"/>
  </w:num>
  <w:num w:numId="5">
    <w:abstractNumId w:val="58"/>
  </w:num>
  <w:num w:numId="6">
    <w:abstractNumId w:val="57"/>
  </w:num>
  <w:num w:numId="7">
    <w:abstractNumId w:val="15"/>
  </w:num>
  <w:num w:numId="8">
    <w:abstractNumId w:val="47"/>
  </w:num>
  <w:num w:numId="9">
    <w:abstractNumId w:val="8"/>
  </w:num>
  <w:num w:numId="10">
    <w:abstractNumId w:val="48"/>
  </w:num>
  <w:num w:numId="11">
    <w:abstractNumId w:val="5"/>
  </w:num>
  <w:num w:numId="12">
    <w:abstractNumId w:val="36"/>
  </w:num>
  <w:num w:numId="13">
    <w:abstractNumId w:val="7"/>
  </w:num>
  <w:num w:numId="14">
    <w:abstractNumId w:val="14"/>
  </w:num>
  <w:num w:numId="15">
    <w:abstractNumId w:val="55"/>
  </w:num>
  <w:num w:numId="16">
    <w:abstractNumId w:val="16"/>
  </w:num>
  <w:num w:numId="17">
    <w:abstractNumId w:val="24"/>
  </w:num>
  <w:num w:numId="18">
    <w:abstractNumId w:val="27"/>
  </w:num>
  <w:num w:numId="19">
    <w:abstractNumId w:val="38"/>
  </w:num>
  <w:num w:numId="20">
    <w:abstractNumId w:val="41"/>
  </w:num>
  <w:num w:numId="21">
    <w:abstractNumId w:val="34"/>
  </w:num>
  <w:num w:numId="22">
    <w:abstractNumId w:val="65"/>
  </w:num>
  <w:num w:numId="23">
    <w:abstractNumId w:val="21"/>
  </w:num>
  <w:num w:numId="24">
    <w:abstractNumId w:val="40"/>
  </w:num>
  <w:num w:numId="25">
    <w:abstractNumId w:val="60"/>
  </w:num>
  <w:num w:numId="26">
    <w:abstractNumId w:val="32"/>
  </w:num>
  <w:num w:numId="27">
    <w:abstractNumId w:val="25"/>
  </w:num>
  <w:num w:numId="28">
    <w:abstractNumId w:val="45"/>
  </w:num>
  <w:num w:numId="29">
    <w:abstractNumId w:val="1"/>
  </w:num>
  <w:num w:numId="30">
    <w:abstractNumId w:val="29"/>
  </w:num>
  <w:num w:numId="31">
    <w:abstractNumId w:val="12"/>
  </w:num>
  <w:num w:numId="32">
    <w:abstractNumId w:val="50"/>
  </w:num>
  <w:num w:numId="33">
    <w:abstractNumId w:val="0"/>
  </w:num>
  <w:num w:numId="34">
    <w:abstractNumId w:val="6"/>
  </w:num>
  <w:num w:numId="35">
    <w:abstractNumId w:val="17"/>
  </w:num>
  <w:num w:numId="36">
    <w:abstractNumId w:val="13"/>
  </w:num>
  <w:num w:numId="37">
    <w:abstractNumId w:val="49"/>
  </w:num>
  <w:num w:numId="38">
    <w:abstractNumId w:val="3"/>
  </w:num>
  <w:num w:numId="39">
    <w:abstractNumId w:val="44"/>
  </w:num>
  <w:num w:numId="40">
    <w:abstractNumId w:val="39"/>
  </w:num>
  <w:num w:numId="41">
    <w:abstractNumId w:val="10"/>
  </w:num>
  <w:num w:numId="42">
    <w:abstractNumId w:val="52"/>
  </w:num>
  <w:num w:numId="43">
    <w:abstractNumId w:val="11"/>
  </w:num>
  <w:num w:numId="44">
    <w:abstractNumId w:val="26"/>
  </w:num>
  <w:num w:numId="45">
    <w:abstractNumId w:val="33"/>
  </w:num>
  <w:num w:numId="46">
    <w:abstractNumId w:val="19"/>
  </w:num>
  <w:num w:numId="47">
    <w:abstractNumId w:val="43"/>
  </w:num>
  <w:num w:numId="48">
    <w:abstractNumId w:val="23"/>
  </w:num>
  <w:num w:numId="49">
    <w:abstractNumId w:val="51"/>
  </w:num>
  <w:num w:numId="50">
    <w:abstractNumId w:val="42"/>
  </w:num>
  <w:num w:numId="51">
    <w:abstractNumId w:val="28"/>
  </w:num>
  <w:num w:numId="52">
    <w:abstractNumId w:val="61"/>
  </w:num>
  <w:num w:numId="53">
    <w:abstractNumId w:val="53"/>
  </w:num>
  <w:num w:numId="54">
    <w:abstractNumId w:val="54"/>
  </w:num>
  <w:num w:numId="55">
    <w:abstractNumId w:val="64"/>
  </w:num>
  <w:num w:numId="56">
    <w:abstractNumId w:val="18"/>
  </w:num>
  <w:num w:numId="57">
    <w:abstractNumId w:val="37"/>
  </w:num>
  <w:num w:numId="58">
    <w:abstractNumId w:val="46"/>
  </w:num>
  <w:num w:numId="59">
    <w:abstractNumId w:val="56"/>
  </w:num>
  <w:num w:numId="60">
    <w:abstractNumId w:val="31"/>
  </w:num>
  <w:num w:numId="61">
    <w:abstractNumId w:val="2"/>
  </w:num>
  <w:num w:numId="62">
    <w:abstractNumId w:val="4"/>
  </w:num>
  <w:num w:numId="63">
    <w:abstractNumId w:val="63"/>
  </w:num>
  <w:num w:numId="64">
    <w:abstractNumId w:val="20"/>
  </w:num>
  <w:num w:numId="65">
    <w:abstractNumId w:val="35"/>
  </w:num>
  <w:num w:numId="66">
    <w:abstractNumId w:val="30"/>
  </w:num>
  <w:numIdMacAtCleanup w:val="5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hdrShapeDefaults>
    <o:shapedefaults v:ext="edit" spidmax="5122"/>
  </w:hdrShapeDefaults>
  <w:footnotePr>
    <w:footnote w:id="-1"/>
    <w:footnote w:id="0"/>
  </w:footnotePr>
  <w:endnotePr>
    <w:endnote w:id="-1"/>
    <w:endnote w:id="0"/>
  </w:endnotePr>
  <w:compat/>
  <w:rsids>
    <w:rsidRoot w:val="005709B3"/>
    <w:rsid w:val="00003D56"/>
    <w:rsid w:val="000048E1"/>
    <w:rsid w:val="000110BC"/>
    <w:rsid w:val="0001121F"/>
    <w:rsid w:val="00020264"/>
    <w:rsid w:val="00033119"/>
    <w:rsid w:val="00033D47"/>
    <w:rsid w:val="00033D8A"/>
    <w:rsid w:val="00033F71"/>
    <w:rsid w:val="00034884"/>
    <w:rsid w:val="00037773"/>
    <w:rsid w:val="00040DDD"/>
    <w:rsid w:val="00052F53"/>
    <w:rsid w:val="00063DE2"/>
    <w:rsid w:val="00074941"/>
    <w:rsid w:val="000839EA"/>
    <w:rsid w:val="0008679D"/>
    <w:rsid w:val="00087E85"/>
    <w:rsid w:val="00093DA4"/>
    <w:rsid w:val="00094FA1"/>
    <w:rsid w:val="00097672"/>
    <w:rsid w:val="000A7774"/>
    <w:rsid w:val="000B0987"/>
    <w:rsid w:val="000B09D6"/>
    <w:rsid w:val="000B5456"/>
    <w:rsid w:val="000C2546"/>
    <w:rsid w:val="000C4BB9"/>
    <w:rsid w:val="000C5D69"/>
    <w:rsid w:val="000D1A43"/>
    <w:rsid w:val="000D256B"/>
    <w:rsid w:val="000D62B9"/>
    <w:rsid w:val="000D67B4"/>
    <w:rsid w:val="000D7E34"/>
    <w:rsid w:val="000E3881"/>
    <w:rsid w:val="000E5482"/>
    <w:rsid w:val="000F396D"/>
    <w:rsid w:val="000F5586"/>
    <w:rsid w:val="000F5F7E"/>
    <w:rsid w:val="000F5FCF"/>
    <w:rsid w:val="000F73EB"/>
    <w:rsid w:val="001111E3"/>
    <w:rsid w:val="00112E53"/>
    <w:rsid w:val="00116692"/>
    <w:rsid w:val="00122E84"/>
    <w:rsid w:val="00123503"/>
    <w:rsid w:val="001264AE"/>
    <w:rsid w:val="0013053E"/>
    <w:rsid w:val="00133061"/>
    <w:rsid w:val="00143365"/>
    <w:rsid w:val="00143954"/>
    <w:rsid w:val="00154D15"/>
    <w:rsid w:val="00155455"/>
    <w:rsid w:val="00160636"/>
    <w:rsid w:val="00172178"/>
    <w:rsid w:val="00172A1F"/>
    <w:rsid w:val="001778D4"/>
    <w:rsid w:val="0018267D"/>
    <w:rsid w:val="00184EAF"/>
    <w:rsid w:val="00194A80"/>
    <w:rsid w:val="001A4D7F"/>
    <w:rsid w:val="001A63A3"/>
    <w:rsid w:val="001A652A"/>
    <w:rsid w:val="001A6629"/>
    <w:rsid w:val="001A7B65"/>
    <w:rsid w:val="001B0E9F"/>
    <w:rsid w:val="001B732B"/>
    <w:rsid w:val="001B7457"/>
    <w:rsid w:val="001C4ECE"/>
    <w:rsid w:val="001D194D"/>
    <w:rsid w:val="001D3BB2"/>
    <w:rsid w:val="001D3F21"/>
    <w:rsid w:val="001D3F4B"/>
    <w:rsid w:val="001D4F7E"/>
    <w:rsid w:val="001D731D"/>
    <w:rsid w:val="001E1A31"/>
    <w:rsid w:val="001E28EE"/>
    <w:rsid w:val="001E4B47"/>
    <w:rsid w:val="001E5178"/>
    <w:rsid w:val="001E7041"/>
    <w:rsid w:val="001F1F0E"/>
    <w:rsid w:val="0020075E"/>
    <w:rsid w:val="002127CA"/>
    <w:rsid w:val="00212A10"/>
    <w:rsid w:val="002144BD"/>
    <w:rsid w:val="00215675"/>
    <w:rsid w:val="0022591E"/>
    <w:rsid w:val="00231AA8"/>
    <w:rsid w:val="00232385"/>
    <w:rsid w:val="0023253C"/>
    <w:rsid w:val="00236983"/>
    <w:rsid w:val="002449D7"/>
    <w:rsid w:val="00245FE5"/>
    <w:rsid w:val="00246146"/>
    <w:rsid w:val="00251FD9"/>
    <w:rsid w:val="00252AB3"/>
    <w:rsid w:val="002554E3"/>
    <w:rsid w:val="002555EA"/>
    <w:rsid w:val="00257449"/>
    <w:rsid w:val="00264D64"/>
    <w:rsid w:val="002772CF"/>
    <w:rsid w:val="00284DB4"/>
    <w:rsid w:val="00293BAE"/>
    <w:rsid w:val="00294B4F"/>
    <w:rsid w:val="00295A34"/>
    <w:rsid w:val="002A032F"/>
    <w:rsid w:val="002A250B"/>
    <w:rsid w:val="002A2F7F"/>
    <w:rsid w:val="002B22F8"/>
    <w:rsid w:val="002B7D68"/>
    <w:rsid w:val="002C30F5"/>
    <w:rsid w:val="002C5854"/>
    <w:rsid w:val="002D5D03"/>
    <w:rsid w:val="002D70A9"/>
    <w:rsid w:val="002E2575"/>
    <w:rsid w:val="002E3CB5"/>
    <w:rsid w:val="002E55E7"/>
    <w:rsid w:val="002F5138"/>
    <w:rsid w:val="002F570A"/>
    <w:rsid w:val="002F64D4"/>
    <w:rsid w:val="002F679C"/>
    <w:rsid w:val="002F71AA"/>
    <w:rsid w:val="0030001F"/>
    <w:rsid w:val="00300D8C"/>
    <w:rsid w:val="003056D9"/>
    <w:rsid w:val="00305C9E"/>
    <w:rsid w:val="00311B91"/>
    <w:rsid w:val="00317314"/>
    <w:rsid w:val="0032187C"/>
    <w:rsid w:val="00324C48"/>
    <w:rsid w:val="00331C8F"/>
    <w:rsid w:val="00333193"/>
    <w:rsid w:val="00351E30"/>
    <w:rsid w:val="00354059"/>
    <w:rsid w:val="00355391"/>
    <w:rsid w:val="00355EE0"/>
    <w:rsid w:val="00356B95"/>
    <w:rsid w:val="00361ACE"/>
    <w:rsid w:val="00367D25"/>
    <w:rsid w:val="00371182"/>
    <w:rsid w:val="00376799"/>
    <w:rsid w:val="003815AE"/>
    <w:rsid w:val="003819E3"/>
    <w:rsid w:val="00383C09"/>
    <w:rsid w:val="00387952"/>
    <w:rsid w:val="003911EF"/>
    <w:rsid w:val="00392825"/>
    <w:rsid w:val="003966AD"/>
    <w:rsid w:val="003A3766"/>
    <w:rsid w:val="003A463D"/>
    <w:rsid w:val="003A5350"/>
    <w:rsid w:val="003A7333"/>
    <w:rsid w:val="003B45F6"/>
    <w:rsid w:val="003B49BA"/>
    <w:rsid w:val="003B53BA"/>
    <w:rsid w:val="003C0A47"/>
    <w:rsid w:val="003C1AC0"/>
    <w:rsid w:val="003D76AE"/>
    <w:rsid w:val="003E1310"/>
    <w:rsid w:val="003E6B9C"/>
    <w:rsid w:val="003F3549"/>
    <w:rsid w:val="003F4372"/>
    <w:rsid w:val="003F51A0"/>
    <w:rsid w:val="003F7319"/>
    <w:rsid w:val="003F7962"/>
    <w:rsid w:val="004030ED"/>
    <w:rsid w:val="00403BCB"/>
    <w:rsid w:val="004073A4"/>
    <w:rsid w:val="00410583"/>
    <w:rsid w:val="00420F38"/>
    <w:rsid w:val="00424527"/>
    <w:rsid w:val="0044651F"/>
    <w:rsid w:val="00447C42"/>
    <w:rsid w:val="004548E1"/>
    <w:rsid w:val="004557BC"/>
    <w:rsid w:val="00456F07"/>
    <w:rsid w:val="00467016"/>
    <w:rsid w:val="00481496"/>
    <w:rsid w:val="004868C2"/>
    <w:rsid w:val="00490145"/>
    <w:rsid w:val="0049541F"/>
    <w:rsid w:val="004A245D"/>
    <w:rsid w:val="004A3011"/>
    <w:rsid w:val="004A3312"/>
    <w:rsid w:val="004A4EB4"/>
    <w:rsid w:val="004B231A"/>
    <w:rsid w:val="004B293E"/>
    <w:rsid w:val="004B2A7E"/>
    <w:rsid w:val="004C4F6F"/>
    <w:rsid w:val="004C56EA"/>
    <w:rsid w:val="004D6AE1"/>
    <w:rsid w:val="004D6EF2"/>
    <w:rsid w:val="004E2DDB"/>
    <w:rsid w:val="004E3EA4"/>
    <w:rsid w:val="004E4073"/>
    <w:rsid w:val="00501B04"/>
    <w:rsid w:val="00502612"/>
    <w:rsid w:val="00504D55"/>
    <w:rsid w:val="00507063"/>
    <w:rsid w:val="0051185E"/>
    <w:rsid w:val="005119E1"/>
    <w:rsid w:val="0051248C"/>
    <w:rsid w:val="00525CB1"/>
    <w:rsid w:val="005346CA"/>
    <w:rsid w:val="0054057B"/>
    <w:rsid w:val="005407A9"/>
    <w:rsid w:val="0055723E"/>
    <w:rsid w:val="005709B3"/>
    <w:rsid w:val="0057441F"/>
    <w:rsid w:val="00585FF2"/>
    <w:rsid w:val="00591620"/>
    <w:rsid w:val="00593435"/>
    <w:rsid w:val="005972A2"/>
    <w:rsid w:val="005978E4"/>
    <w:rsid w:val="005A02E7"/>
    <w:rsid w:val="005A1376"/>
    <w:rsid w:val="005A4E61"/>
    <w:rsid w:val="005A58FA"/>
    <w:rsid w:val="005B1BA3"/>
    <w:rsid w:val="005B2EF0"/>
    <w:rsid w:val="005B365F"/>
    <w:rsid w:val="005C2BDA"/>
    <w:rsid w:val="005D12BA"/>
    <w:rsid w:val="005E529E"/>
    <w:rsid w:val="005E7A03"/>
    <w:rsid w:val="005F0E5D"/>
    <w:rsid w:val="006107AC"/>
    <w:rsid w:val="00613465"/>
    <w:rsid w:val="006134B4"/>
    <w:rsid w:val="00620445"/>
    <w:rsid w:val="00620796"/>
    <w:rsid w:val="00624429"/>
    <w:rsid w:val="00625281"/>
    <w:rsid w:val="00625586"/>
    <w:rsid w:val="006272D9"/>
    <w:rsid w:val="0063017A"/>
    <w:rsid w:val="00630311"/>
    <w:rsid w:val="00645D14"/>
    <w:rsid w:val="006475AB"/>
    <w:rsid w:val="0065130F"/>
    <w:rsid w:val="00651BED"/>
    <w:rsid w:val="00667434"/>
    <w:rsid w:val="0067521B"/>
    <w:rsid w:val="00677B5E"/>
    <w:rsid w:val="006806BC"/>
    <w:rsid w:val="00681AE1"/>
    <w:rsid w:val="006836CC"/>
    <w:rsid w:val="0068621D"/>
    <w:rsid w:val="006930CC"/>
    <w:rsid w:val="006A6C05"/>
    <w:rsid w:val="006B5D08"/>
    <w:rsid w:val="006C03C9"/>
    <w:rsid w:val="006C12C6"/>
    <w:rsid w:val="006C4C04"/>
    <w:rsid w:val="006C6DF6"/>
    <w:rsid w:val="006E1719"/>
    <w:rsid w:val="006E2AA5"/>
    <w:rsid w:val="006E4FA2"/>
    <w:rsid w:val="006E56D1"/>
    <w:rsid w:val="006E6C0F"/>
    <w:rsid w:val="006E7A66"/>
    <w:rsid w:val="006F1C8E"/>
    <w:rsid w:val="006F2B89"/>
    <w:rsid w:val="006F2CF1"/>
    <w:rsid w:val="006F3043"/>
    <w:rsid w:val="006F366A"/>
    <w:rsid w:val="006F54AE"/>
    <w:rsid w:val="007007A2"/>
    <w:rsid w:val="007060B9"/>
    <w:rsid w:val="00707794"/>
    <w:rsid w:val="007101B2"/>
    <w:rsid w:val="007125DC"/>
    <w:rsid w:val="00717EBC"/>
    <w:rsid w:val="0072531E"/>
    <w:rsid w:val="0072595B"/>
    <w:rsid w:val="00737AAA"/>
    <w:rsid w:val="00741396"/>
    <w:rsid w:val="007419FC"/>
    <w:rsid w:val="007471CF"/>
    <w:rsid w:val="00754C62"/>
    <w:rsid w:val="00755715"/>
    <w:rsid w:val="00766EE2"/>
    <w:rsid w:val="007679BF"/>
    <w:rsid w:val="0077201B"/>
    <w:rsid w:val="007802E8"/>
    <w:rsid w:val="00783A6E"/>
    <w:rsid w:val="00790863"/>
    <w:rsid w:val="007A1174"/>
    <w:rsid w:val="007A38E4"/>
    <w:rsid w:val="007A392B"/>
    <w:rsid w:val="007A532E"/>
    <w:rsid w:val="007A7C8D"/>
    <w:rsid w:val="007C1D04"/>
    <w:rsid w:val="007C1FE0"/>
    <w:rsid w:val="007C484C"/>
    <w:rsid w:val="007C4A88"/>
    <w:rsid w:val="007D03D6"/>
    <w:rsid w:val="007D5494"/>
    <w:rsid w:val="007F2346"/>
    <w:rsid w:val="008005CC"/>
    <w:rsid w:val="008019B4"/>
    <w:rsid w:val="00804D01"/>
    <w:rsid w:val="00807F1D"/>
    <w:rsid w:val="00813755"/>
    <w:rsid w:val="008155B3"/>
    <w:rsid w:val="00815BE4"/>
    <w:rsid w:val="00823653"/>
    <w:rsid w:val="00824DC0"/>
    <w:rsid w:val="00826641"/>
    <w:rsid w:val="008316F4"/>
    <w:rsid w:val="008322E8"/>
    <w:rsid w:val="00832A00"/>
    <w:rsid w:val="0083614C"/>
    <w:rsid w:val="008414B4"/>
    <w:rsid w:val="0084395F"/>
    <w:rsid w:val="008459F6"/>
    <w:rsid w:val="00846D6E"/>
    <w:rsid w:val="00850A04"/>
    <w:rsid w:val="008524EE"/>
    <w:rsid w:val="00855678"/>
    <w:rsid w:val="008613E8"/>
    <w:rsid w:val="0087117D"/>
    <w:rsid w:val="00883B3E"/>
    <w:rsid w:val="008840E7"/>
    <w:rsid w:val="008907A0"/>
    <w:rsid w:val="00893C22"/>
    <w:rsid w:val="008A222A"/>
    <w:rsid w:val="008B0F3F"/>
    <w:rsid w:val="008B2E2B"/>
    <w:rsid w:val="008B5574"/>
    <w:rsid w:val="008B5E72"/>
    <w:rsid w:val="008B7250"/>
    <w:rsid w:val="008B7FD5"/>
    <w:rsid w:val="008C1C5E"/>
    <w:rsid w:val="008C3BC8"/>
    <w:rsid w:val="008C43ED"/>
    <w:rsid w:val="008C56AA"/>
    <w:rsid w:val="008C7DE3"/>
    <w:rsid w:val="008D1207"/>
    <w:rsid w:val="008D5075"/>
    <w:rsid w:val="008D7BEA"/>
    <w:rsid w:val="008E1FCA"/>
    <w:rsid w:val="008E4481"/>
    <w:rsid w:val="008E5EC7"/>
    <w:rsid w:val="008E6014"/>
    <w:rsid w:val="008E66AB"/>
    <w:rsid w:val="008E68AC"/>
    <w:rsid w:val="008E7ADE"/>
    <w:rsid w:val="008F17C7"/>
    <w:rsid w:val="008F63A7"/>
    <w:rsid w:val="009037E0"/>
    <w:rsid w:val="0090643A"/>
    <w:rsid w:val="00910C2B"/>
    <w:rsid w:val="00912BF1"/>
    <w:rsid w:val="009137CC"/>
    <w:rsid w:val="00917668"/>
    <w:rsid w:val="00917981"/>
    <w:rsid w:val="009220B2"/>
    <w:rsid w:val="00923A3E"/>
    <w:rsid w:val="009255FD"/>
    <w:rsid w:val="009353A3"/>
    <w:rsid w:val="00935ABB"/>
    <w:rsid w:val="00937B49"/>
    <w:rsid w:val="00942A2C"/>
    <w:rsid w:val="00951A3D"/>
    <w:rsid w:val="0095372A"/>
    <w:rsid w:val="00955356"/>
    <w:rsid w:val="00956100"/>
    <w:rsid w:val="0095700D"/>
    <w:rsid w:val="00964CC3"/>
    <w:rsid w:val="00967CB6"/>
    <w:rsid w:val="009715FA"/>
    <w:rsid w:val="00974926"/>
    <w:rsid w:val="00976D50"/>
    <w:rsid w:val="00980FD1"/>
    <w:rsid w:val="009815F3"/>
    <w:rsid w:val="00984C76"/>
    <w:rsid w:val="0098589B"/>
    <w:rsid w:val="00991993"/>
    <w:rsid w:val="00992F09"/>
    <w:rsid w:val="00993854"/>
    <w:rsid w:val="009963C7"/>
    <w:rsid w:val="009A11D9"/>
    <w:rsid w:val="009A2D74"/>
    <w:rsid w:val="009A7AD5"/>
    <w:rsid w:val="009B06FA"/>
    <w:rsid w:val="009B0AB4"/>
    <w:rsid w:val="009C2B10"/>
    <w:rsid w:val="009C5C5E"/>
    <w:rsid w:val="009C60FE"/>
    <w:rsid w:val="009C745D"/>
    <w:rsid w:val="009D0B44"/>
    <w:rsid w:val="009D3686"/>
    <w:rsid w:val="009D6313"/>
    <w:rsid w:val="009D6642"/>
    <w:rsid w:val="009E0661"/>
    <w:rsid w:val="009E0DCC"/>
    <w:rsid w:val="009E2C33"/>
    <w:rsid w:val="009E2F6E"/>
    <w:rsid w:val="009E67E2"/>
    <w:rsid w:val="009F0E29"/>
    <w:rsid w:val="009F6321"/>
    <w:rsid w:val="00A00EC9"/>
    <w:rsid w:val="00A04169"/>
    <w:rsid w:val="00A10DFB"/>
    <w:rsid w:val="00A126B4"/>
    <w:rsid w:val="00A15F81"/>
    <w:rsid w:val="00A171CF"/>
    <w:rsid w:val="00A25369"/>
    <w:rsid w:val="00A302BB"/>
    <w:rsid w:val="00A3582C"/>
    <w:rsid w:val="00A43EC7"/>
    <w:rsid w:val="00A440DC"/>
    <w:rsid w:val="00A45E18"/>
    <w:rsid w:val="00A55D8E"/>
    <w:rsid w:val="00A57BB1"/>
    <w:rsid w:val="00A6536E"/>
    <w:rsid w:val="00A67CD3"/>
    <w:rsid w:val="00A7443D"/>
    <w:rsid w:val="00A80392"/>
    <w:rsid w:val="00A823D3"/>
    <w:rsid w:val="00A85D7A"/>
    <w:rsid w:val="00A90637"/>
    <w:rsid w:val="00A90E6B"/>
    <w:rsid w:val="00A97746"/>
    <w:rsid w:val="00AA2EA7"/>
    <w:rsid w:val="00AA6DCB"/>
    <w:rsid w:val="00AB279E"/>
    <w:rsid w:val="00AB33D3"/>
    <w:rsid w:val="00AB372A"/>
    <w:rsid w:val="00AB3AE2"/>
    <w:rsid w:val="00AC02D9"/>
    <w:rsid w:val="00AC7E2E"/>
    <w:rsid w:val="00AE1CC8"/>
    <w:rsid w:val="00AE2700"/>
    <w:rsid w:val="00AE7EC0"/>
    <w:rsid w:val="00AF119A"/>
    <w:rsid w:val="00AF38B4"/>
    <w:rsid w:val="00AF4E9E"/>
    <w:rsid w:val="00AF6D71"/>
    <w:rsid w:val="00AF71C2"/>
    <w:rsid w:val="00B0345F"/>
    <w:rsid w:val="00B07AAD"/>
    <w:rsid w:val="00B133EE"/>
    <w:rsid w:val="00B20D80"/>
    <w:rsid w:val="00B21E6C"/>
    <w:rsid w:val="00B22090"/>
    <w:rsid w:val="00B22A6F"/>
    <w:rsid w:val="00B22F38"/>
    <w:rsid w:val="00B24D88"/>
    <w:rsid w:val="00B25EC8"/>
    <w:rsid w:val="00B305A4"/>
    <w:rsid w:val="00B33E9C"/>
    <w:rsid w:val="00B36605"/>
    <w:rsid w:val="00B37F2D"/>
    <w:rsid w:val="00B46A95"/>
    <w:rsid w:val="00B471E6"/>
    <w:rsid w:val="00B640CC"/>
    <w:rsid w:val="00B64740"/>
    <w:rsid w:val="00B679D8"/>
    <w:rsid w:val="00B71EF1"/>
    <w:rsid w:val="00B777E5"/>
    <w:rsid w:val="00B81660"/>
    <w:rsid w:val="00B8534E"/>
    <w:rsid w:val="00B85E4F"/>
    <w:rsid w:val="00B86627"/>
    <w:rsid w:val="00B93B76"/>
    <w:rsid w:val="00BA5A72"/>
    <w:rsid w:val="00BA6DEB"/>
    <w:rsid w:val="00BA7929"/>
    <w:rsid w:val="00BB3488"/>
    <w:rsid w:val="00BB4653"/>
    <w:rsid w:val="00BB50ED"/>
    <w:rsid w:val="00BB6875"/>
    <w:rsid w:val="00BC5F72"/>
    <w:rsid w:val="00BC7EBE"/>
    <w:rsid w:val="00BD6817"/>
    <w:rsid w:val="00BD724C"/>
    <w:rsid w:val="00BD7FE8"/>
    <w:rsid w:val="00BE1026"/>
    <w:rsid w:val="00BE19CC"/>
    <w:rsid w:val="00BE587F"/>
    <w:rsid w:val="00BF1AC8"/>
    <w:rsid w:val="00BF3195"/>
    <w:rsid w:val="00BF3BFD"/>
    <w:rsid w:val="00C0106D"/>
    <w:rsid w:val="00C03A7D"/>
    <w:rsid w:val="00C06020"/>
    <w:rsid w:val="00C06E17"/>
    <w:rsid w:val="00C10999"/>
    <w:rsid w:val="00C11308"/>
    <w:rsid w:val="00C13275"/>
    <w:rsid w:val="00C14061"/>
    <w:rsid w:val="00C16A9A"/>
    <w:rsid w:val="00C229B6"/>
    <w:rsid w:val="00C31BD5"/>
    <w:rsid w:val="00C3293F"/>
    <w:rsid w:val="00C332D7"/>
    <w:rsid w:val="00C33F08"/>
    <w:rsid w:val="00C359B8"/>
    <w:rsid w:val="00C40A8D"/>
    <w:rsid w:val="00C4138A"/>
    <w:rsid w:val="00C44424"/>
    <w:rsid w:val="00C56DE0"/>
    <w:rsid w:val="00C63CDC"/>
    <w:rsid w:val="00C74D97"/>
    <w:rsid w:val="00C74F03"/>
    <w:rsid w:val="00C80669"/>
    <w:rsid w:val="00C842B4"/>
    <w:rsid w:val="00C85A8C"/>
    <w:rsid w:val="00C862C4"/>
    <w:rsid w:val="00C94DE7"/>
    <w:rsid w:val="00C96E00"/>
    <w:rsid w:val="00C96EEB"/>
    <w:rsid w:val="00CA67E1"/>
    <w:rsid w:val="00CA7671"/>
    <w:rsid w:val="00CB1724"/>
    <w:rsid w:val="00CB1726"/>
    <w:rsid w:val="00CB2A4D"/>
    <w:rsid w:val="00CB4606"/>
    <w:rsid w:val="00CB58C3"/>
    <w:rsid w:val="00CC16D6"/>
    <w:rsid w:val="00CC6F0C"/>
    <w:rsid w:val="00CD0893"/>
    <w:rsid w:val="00CD108D"/>
    <w:rsid w:val="00CF35FB"/>
    <w:rsid w:val="00CF7734"/>
    <w:rsid w:val="00D03136"/>
    <w:rsid w:val="00D05FAC"/>
    <w:rsid w:val="00D068FD"/>
    <w:rsid w:val="00D06DE6"/>
    <w:rsid w:val="00D1603F"/>
    <w:rsid w:val="00D1662C"/>
    <w:rsid w:val="00D1775E"/>
    <w:rsid w:val="00D2592B"/>
    <w:rsid w:val="00D32ADB"/>
    <w:rsid w:val="00D350BC"/>
    <w:rsid w:val="00D3620C"/>
    <w:rsid w:val="00D36AC4"/>
    <w:rsid w:val="00D42A14"/>
    <w:rsid w:val="00D43E53"/>
    <w:rsid w:val="00D43E6B"/>
    <w:rsid w:val="00D4588D"/>
    <w:rsid w:val="00D47C39"/>
    <w:rsid w:val="00D526A8"/>
    <w:rsid w:val="00D52738"/>
    <w:rsid w:val="00D54E2D"/>
    <w:rsid w:val="00D5679F"/>
    <w:rsid w:val="00D601ED"/>
    <w:rsid w:val="00D62883"/>
    <w:rsid w:val="00D65071"/>
    <w:rsid w:val="00D6723D"/>
    <w:rsid w:val="00D724E4"/>
    <w:rsid w:val="00D74E27"/>
    <w:rsid w:val="00D768ED"/>
    <w:rsid w:val="00D819E8"/>
    <w:rsid w:val="00D82451"/>
    <w:rsid w:val="00D8408B"/>
    <w:rsid w:val="00D875B0"/>
    <w:rsid w:val="00D967A3"/>
    <w:rsid w:val="00DA0914"/>
    <w:rsid w:val="00DA2620"/>
    <w:rsid w:val="00DA2E48"/>
    <w:rsid w:val="00DA7310"/>
    <w:rsid w:val="00DB6246"/>
    <w:rsid w:val="00DB7C91"/>
    <w:rsid w:val="00DC2E5B"/>
    <w:rsid w:val="00DC5ED8"/>
    <w:rsid w:val="00DE562E"/>
    <w:rsid w:val="00DE7432"/>
    <w:rsid w:val="00DF5C6D"/>
    <w:rsid w:val="00DF7134"/>
    <w:rsid w:val="00DF7A58"/>
    <w:rsid w:val="00E03355"/>
    <w:rsid w:val="00E06A45"/>
    <w:rsid w:val="00E12069"/>
    <w:rsid w:val="00E13368"/>
    <w:rsid w:val="00E201D7"/>
    <w:rsid w:val="00E32B9B"/>
    <w:rsid w:val="00E35D12"/>
    <w:rsid w:val="00E3664B"/>
    <w:rsid w:val="00E36969"/>
    <w:rsid w:val="00E40632"/>
    <w:rsid w:val="00E622ED"/>
    <w:rsid w:val="00E633F8"/>
    <w:rsid w:val="00E6428B"/>
    <w:rsid w:val="00E6540F"/>
    <w:rsid w:val="00E67043"/>
    <w:rsid w:val="00E71E38"/>
    <w:rsid w:val="00E722BF"/>
    <w:rsid w:val="00E77B59"/>
    <w:rsid w:val="00E805C2"/>
    <w:rsid w:val="00E8384A"/>
    <w:rsid w:val="00E8484A"/>
    <w:rsid w:val="00E852EB"/>
    <w:rsid w:val="00E875DC"/>
    <w:rsid w:val="00E876D9"/>
    <w:rsid w:val="00E92AA1"/>
    <w:rsid w:val="00EA0558"/>
    <w:rsid w:val="00EA5AF5"/>
    <w:rsid w:val="00EA62E1"/>
    <w:rsid w:val="00EB234C"/>
    <w:rsid w:val="00EB580E"/>
    <w:rsid w:val="00EB6D0C"/>
    <w:rsid w:val="00EB7F64"/>
    <w:rsid w:val="00ED26F3"/>
    <w:rsid w:val="00EE239F"/>
    <w:rsid w:val="00EE4708"/>
    <w:rsid w:val="00EE5596"/>
    <w:rsid w:val="00EF1252"/>
    <w:rsid w:val="00EF13AF"/>
    <w:rsid w:val="00EF6E3E"/>
    <w:rsid w:val="00EF77B3"/>
    <w:rsid w:val="00F062AB"/>
    <w:rsid w:val="00F1782A"/>
    <w:rsid w:val="00F203E3"/>
    <w:rsid w:val="00F252EF"/>
    <w:rsid w:val="00F31EEF"/>
    <w:rsid w:val="00F3350C"/>
    <w:rsid w:val="00F37460"/>
    <w:rsid w:val="00F41EDD"/>
    <w:rsid w:val="00F43149"/>
    <w:rsid w:val="00F607A0"/>
    <w:rsid w:val="00F62C27"/>
    <w:rsid w:val="00F65665"/>
    <w:rsid w:val="00F6642F"/>
    <w:rsid w:val="00F6732E"/>
    <w:rsid w:val="00F7329B"/>
    <w:rsid w:val="00F77432"/>
    <w:rsid w:val="00F77E32"/>
    <w:rsid w:val="00F80485"/>
    <w:rsid w:val="00F8104A"/>
    <w:rsid w:val="00F818C7"/>
    <w:rsid w:val="00F874A5"/>
    <w:rsid w:val="00F922C5"/>
    <w:rsid w:val="00F9497E"/>
    <w:rsid w:val="00FA370B"/>
    <w:rsid w:val="00FA3ED7"/>
    <w:rsid w:val="00FA4CD5"/>
    <w:rsid w:val="00FB1E15"/>
    <w:rsid w:val="00FB1FB7"/>
    <w:rsid w:val="00FC40C2"/>
    <w:rsid w:val="00FC5AB1"/>
    <w:rsid w:val="00FD091F"/>
    <w:rsid w:val="00FD54A7"/>
    <w:rsid w:val="00FE1313"/>
    <w:rsid w:val="00FE52A7"/>
    <w:rsid w:val="00FF06AE"/>
    <w:rsid w:val="00FF1374"/>
    <w:rsid w:val="00FF3C16"/>
    <w:rsid w:val="00FF46EF"/>
    <w:rsid w:val="00FF4B31"/>
    <w:rsid w:val="00FF5AA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2B89"/>
    <w:rPr>
      <w:rFonts w:eastAsiaTheme="minorEastAsia"/>
      <w:lang w:eastAsia="ru-RU"/>
    </w:rPr>
  </w:style>
  <w:style w:type="paragraph" w:styleId="1">
    <w:name w:val="heading 1"/>
    <w:basedOn w:val="a"/>
    <w:next w:val="a"/>
    <w:link w:val="10"/>
    <w:uiPriority w:val="9"/>
    <w:qFormat/>
    <w:rsid w:val="004C4F6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9"/>
    <w:qFormat/>
    <w:rsid w:val="008B7250"/>
    <w:pPr>
      <w:keepNext/>
      <w:spacing w:after="0" w:line="240" w:lineRule="auto"/>
      <w:jc w:val="center"/>
      <w:outlineLvl w:val="1"/>
    </w:pPr>
    <w:rPr>
      <w:rFonts w:ascii="Times New Roman" w:eastAsia="Times New Roman" w:hAnsi="Times New Roman" w:cs="Times New Roman"/>
      <w:b/>
      <w:bCs/>
      <w:sz w:val="24"/>
      <w:szCs w:val="24"/>
    </w:rPr>
  </w:style>
  <w:style w:type="paragraph" w:styleId="3">
    <w:name w:val="heading 3"/>
    <w:basedOn w:val="a"/>
    <w:next w:val="a"/>
    <w:link w:val="30"/>
    <w:uiPriority w:val="9"/>
    <w:unhideWhenUsed/>
    <w:qFormat/>
    <w:rsid w:val="005709B3"/>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2E3CB5"/>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5">
    <w:name w:val="heading 5"/>
    <w:basedOn w:val="a"/>
    <w:next w:val="a"/>
    <w:link w:val="50"/>
    <w:uiPriority w:val="9"/>
    <w:unhideWhenUsed/>
    <w:qFormat/>
    <w:rsid w:val="004C4F6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unhideWhenUsed/>
    <w:qFormat/>
    <w:rsid w:val="004C4F6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unhideWhenUsed/>
    <w:qFormat/>
    <w:rsid w:val="004C4F6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unhideWhenUsed/>
    <w:qFormat/>
    <w:rsid w:val="004C4F6F"/>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unhideWhenUsed/>
    <w:qFormat/>
    <w:rsid w:val="004C4F6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Стиль1 Знак"/>
    <w:basedOn w:val="3"/>
    <w:rsid w:val="005709B3"/>
    <w:pPr>
      <w:spacing w:before="60" w:after="120" w:line="240" w:lineRule="auto"/>
      <w:jc w:val="both"/>
    </w:pPr>
    <w:rPr>
      <w:rFonts w:ascii="Arial" w:eastAsia="Times New Roman" w:hAnsi="Arial" w:cs="Arial"/>
      <w:color w:val="auto"/>
    </w:rPr>
  </w:style>
  <w:style w:type="paragraph" w:customStyle="1" w:styleId="12">
    <w:name w:val="Стиль1"/>
    <w:basedOn w:val="3"/>
    <w:rsid w:val="005709B3"/>
    <w:pPr>
      <w:spacing w:before="60" w:after="120" w:line="240" w:lineRule="auto"/>
      <w:jc w:val="both"/>
    </w:pPr>
    <w:rPr>
      <w:rFonts w:ascii="Arial" w:eastAsia="Times New Roman" w:hAnsi="Arial" w:cs="Arial"/>
      <w:color w:val="auto"/>
    </w:rPr>
  </w:style>
  <w:style w:type="paragraph" w:styleId="a3">
    <w:name w:val="List Paragraph"/>
    <w:basedOn w:val="a"/>
    <w:uiPriority w:val="34"/>
    <w:qFormat/>
    <w:rsid w:val="005709B3"/>
    <w:pPr>
      <w:ind w:left="720"/>
      <w:contextualSpacing/>
    </w:pPr>
  </w:style>
  <w:style w:type="paragraph" w:customStyle="1" w:styleId="13">
    <w:name w:val="З1"/>
    <w:basedOn w:val="a"/>
    <w:next w:val="a"/>
    <w:rsid w:val="005709B3"/>
    <w:pPr>
      <w:spacing w:after="0" w:line="360" w:lineRule="auto"/>
      <w:ind w:firstLine="748"/>
      <w:jc w:val="both"/>
    </w:pPr>
    <w:rPr>
      <w:rFonts w:ascii="Times New Roman" w:eastAsia="Times New Roman" w:hAnsi="Times New Roman" w:cs="Times New Roman"/>
      <w:b/>
      <w:snapToGrid w:val="0"/>
      <w:sz w:val="24"/>
      <w:szCs w:val="24"/>
    </w:rPr>
  </w:style>
  <w:style w:type="paragraph" w:customStyle="1" w:styleId="Web">
    <w:name w:val="Обычный (Web)"/>
    <w:basedOn w:val="a"/>
    <w:rsid w:val="005709B3"/>
    <w:pPr>
      <w:spacing w:before="100" w:after="100" w:line="240" w:lineRule="auto"/>
    </w:pPr>
    <w:rPr>
      <w:rFonts w:ascii="Times New Roman" w:eastAsia="Times New Roman" w:hAnsi="Times New Roman" w:cs="Times New Roman"/>
      <w:sz w:val="24"/>
      <w:szCs w:val="20"/>
    </w:rPr>
  </w:style>
  <w:style w:type="paragraph" w:styleId="21">
    <w:name w:val="Body Text 2"/>
    <w:basedOn w:val="a"/>
    <w:link w:val="22"/>
    <w:rsid w:val="005709B3"/>
    <w:pPr>
      <w:widowControl w:val="0"/>
      <w:tabs>
        <w:tab w:val="left" w:pos="720"/>
        <w:tab w:val="left" w:pos="1134"/>
      </w:tabs>
      <w:overflowPunct w:val="0"/>
      <w:autoSpaceDE w:val="0"/>
      <w:autoSpaceDN w:val="0"/>
      <w:adjustRightInd w:val="0"/>
      <w:spacing w:before="120" w:after="60" w:line="240" w:lineRule="auto"/>
      <w:ind w:right="68"/>
      <w:jc w:val="both"/>
      <w:textAlignment w:val="baseline"/>
    </w:pPr>
    <w:rPr>
      <w:rFonts w:ascii="Times New Roman" w:eastAsia="Times New Roman" w:hAnsi="Times New Roman" w:cs="Times New Roman"/>
      <w:sz w:val="26"/>
      <w:szCs w:val="20"/>
    </w:rPr>
  </w:style>
  <w:style w:type="character" w:customStyle="1" w:styleId="22">
    <w:name w:val="Основной текст 2 Знак"/>
    <w:basedOn w:val="a0"/>
    <w:link w:val="21"/>
    <w:rsid w:val="005709B3"/>
    <w:rPr>
      <w:rFonts w:ascii="Times New Roman" w:eastAsia="Times New Roman" w:hAnsi="Times New Roman" w:cs="Times New Roman"/>
      <w:sz w:val="26"/>
      <w:szCs w:val="20"/>
      <w:lang w:eastAsia="ru-RU"/>
    </w:rPr>
  </w:style>
  <w:style w:type="character" w:customStyle="1" w:styleId="30">
    <w:name w:val="Заголовок 3 Знак"/>
    <w:basedOn w:val="a0"/>
    <w:link w:val="3"/>
    <w:uiPriority w:val="9"/>
    <w:rsid w:val="005709B3"/>
    <w:rPr>
      <w:rFonts w:asciiTheme="majorHAnsi" w:eastAsiaTheme="majorEastAsia" w:hAnsiTheme="majorHAnsi" w:cstheme="majorBidi"/>
      <w:b/>
      <w:bCs/>
      <w:color w:val="4F81BD" w:themeColor="accent1"/>
      <w:lang w:eastAsia="ru-RU"/>
    </w:rPr>
  </w:style>
  <w:style w:type="paragraph" w:customStyle="1" w:styleId="nienie">
    <w:name w:val="nienie"/>
    <w:basedOn w:val="a"/>
    <w:uiPriority w:val="99"/>
    <w:rsid w:val="00AB3AE2"/>
    <w:pPr>
      <w:keepLines/>
      <w:widowControl w:val="0"/>
      <w:spacing w:after="0" w:line="240" w:lineRule="auto"/>
      <w:ind w:left="709" w:hanging="284"/>
      <w:jc w:val="both"/>
    </w:pPr>
    <w:rPr>
      <w:rFonts w:ascii="Peterburg" w:eastAsia="Times New Roman" w:hAnsi="Peterburg" w:cs="Peterburg"/>
      <w:sz w:val="24"/>
      <w:szCs w:val="24"/>
    </w:rPr>
  </w:style>
  <w:style w:type="paragraph" w:customStyle="1" w:styleId="Iauiue">
    <w:name w:val="Iau?iue"/>
    <w:rsid w:val="00AB3AE2"/>
    <w:pPr>
      <w:widowControl w:val="0"/>
      <w:spacing w:after="0" w:line="240" w:lineRule="auto"/>
    </w:pPr>
    <w:rPr>
      <w:rFonts w:ascii="Times New Roman" w:eastAsia="Times New Roman" w:hAnsi="Times New Roman" w:cs="Times New Roman"/>
      <w:sz w:val="20"/>
      <w:szCs w:val="20"/>
      <w:lang w:eastAsia="ru-RU"/>
    </w:rPr>
  </w:style>
  <w:style w:type="paragraph" w:customStyle="1" w:styleId="ConsNormal">
    <w:name w:val="ConsNormal"/>
    <w:rsid w:val="00AB3AE2"/>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PlusNormal">
    <w:name w:val="ConsPlusNormal"/>
    <w:rsid w:val="009E066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4">
    <w:name w:val="Body Text Indent"/>
    <w:basedOn w:val="a"/>
    <w:link w:val="a5"/>
    <w:uiPriority w:val="99"/>
    <w:semiHidden/>
    <w:unhideWhenUsed/>
    <w:rsid w:val="003F51A0"/>
    <w:pPr>
      <w:spacing w:after="120"/>
      <w:ind w:left="283"/>
    </w:pPr>
  </w:style>
  <w:style w:type="character" w:customStyle="1" w:styleId="a5">
    <w:name w:val="Основной текст с отступом Знак"/>
    <w:basedOn w:val="a0"/>
    <w:link w:val="a4"/>
    <w:uiPriority w:val="99"/>
    <w:semiHidden/>
    <w:rsid w:val="003F51A0"/>
    <w:rPr>
      <w:rFonts w:eastAsiaTheme="minorEastAsia"/>
      <w:lang w:eastAsia="ru-RU"/>
    </w:rPr>
  </w:style>
  <w:style w:type="paragraph" w:customStyle="1" w:styleId="bcs">
    <w:name w:val="bcs"/>
    <w:basedOn w:val="a"/>
    <w:rsid w:val="002554E3"/>
    <w:pPr>
      <w:shd w:val="clear" w:color="auto" w:fill="E7F3FF"/>
      <w:spacing w:before="20" w:after="100" w:afterAutospacing="1" w:line="240" w:lineRule="auto"/>
      <w:ind w:firstLine="120"/>
    </w:pPr>
    <w:rPr>
      <w:rFonts w:ascii="Arial" w:eastAsia="Times New Roman" w:hAnsi="Arial" w:cs="Arial"/>
      <w:sz w:val="24"/>
      <w:szCs w:val="24"/>
    </w:rPr>
  </w:style>
  <w:style w:type="character" w:customStyle="1" w:styleId="20">
    <w:name w:val="Заголовок 2 Знак"/>
    <w:basedOn w:val="a0"/>
    <w:link w:val="2"/>
    <w:uiPriority w:val="99"/>
    <w:rsid w:val="008B7250"/>
    <w:rPr>
      <w:rFonts w:ascii="Times New Roman" w:eastAsia="Times New Roman" w:hAnsi="Times New Roman" w:cs="Times New Roman"/>
      <w:b/>
      <w:bCs/>
      <w:sz w:val="24"/>
      <w:szCs w:val="24"/>
      <w:lang w:eastAsia="ru-RU"/>
    </w:rPr>
  </w:style>
  <w:style w:type="paragraph" w:customStyle="1" w:styleId="Iniiaiieoaenonionooiii2">
    <w:name w:val="Iniiaiie oaeno n ionooiii 2"/>
    <w:basedOn w:val="Iauiue"/>
    <w:rsid w:val="00C10999"/>
    <w:pPr>
      <w:widowControl/>
      <w:ind w:firstLine="284"/>
      <w:jc w:val="both"/>
    </w:pPr>
    <w:rPr>
      <w:rFonts w:ascii="Peterburg" w:hAnsi="Peterburg"/>
    </w:rPr>
  </w:style>
  <w:style w:type="paragraph" w:customStyle="1" w:styleId="23">
    <w:name w:val="Îñíîâíîé òåêñò 2"/>
    <w:basedOn w:val="a"/>
    <w:rsid w:val="003B45F6"/>
    <w:pPr>
      <w:widowControl w:val="0"/>
      <w:spacing w:after="0" w:line="240" w:lineRule="auto"/>
      <w:ind w:firstLine="720"/>
      <w:jc w:val="both"/>
    </w:pPr>
    <w:rPr>
      <w:rFonts w:ascii="Times New Roman" w:eastAsia="Times New Roman" w:hAnsi="Times New Roman" w:cs="Times New Roman"/>
      <w:b/>
      <w:color w:val="000000"/>
      <w:sz w:val="24"/>
      <w:szCs w:val="20"/>
      <w:lang w:val="en-US"/>
    </w:rPr>
  </w:style>
  <w:style w:type="paragraph" w:customStyle="1" w:styleId="ConsPlusNonformat">
    <w:name w:val="ConsPlusNonformat"/>
    <w:rsid w:val="0074139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6">
    <w:name w:val="header"/>
    <w:basedOn w:val="a"/>
    <w:link w:val="a7"/>
    <w:uiPriority w:val="99"/>
    <w:unhideWhenUsed/>
    <w:rsid w:val="000C2546"/>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0C2546"/>
    <w:rPr>
      <w:rFonts w:eastAsiaTheme="minorEastAsia"/>
      <w:lang w:eastAsia="ru-RU"/>
    </w:rPr>
  </w:style>
  <w:style w:type="paragraph" w:styleId="a8">
    <w:name w:val="footer"/>
    <w:basedOn w:val="a"/>
    <w:link w:val="a9"/>
    <w:uiPriority w:val="99"/>
    <w:unhideWhenUsed/>
    <w:rsid w:val="000C2546"/>
    <w:pPr>
      <w:tabs>
        <w:tab w:val="center" w:pos="4677"/>
        <w:tab w:val="right" w:pos="9355"/>
      </w:tabs>
      <w:spacing w:after="0" w:line="240" w:lineRule="auto"/>
    </w:pPr>
  </w:style>
  <w:style w:type="character" w:customStyle="1" w:styleId="a9">
    <w:name w:val="Нижний колонтитул Знак"/>
    <w:basedOn w:val="a0"/>
    <w:link w:val="a8"/>
    <w:uiPriority w:val="99"/>
    <w:rsid w:val="000C2546"/>
    <w:rPr>
      <w:rFonts w:eastAsiaTheme="minorEastAsia"/>
      <w:lang w:eastAsia="ru-RU"/>
    </w:rPr>
  </w:style>
  <w:style w:type="character" w:customStyle="1" w:styleId="grame">
    <w:name w:val="grame"/>
    <w:basedOn w:val="a0"/>
    <w:rsid w:val="008613E8"/>
  </w:style>
  <w:style w:type="character" w:customStyle="1" w:styleId="14">
    <w:name w:val="Основной текст Знак1"/>
    <w:basedOn w:val="a0"/>
    <w:uiPriority w:val="99"/>
    <w:rsid w:val="000F396D"/>
    <w:rPr>
      <w:rFonts w:ascii="Times New Roman" w:hAnsi="Times New Roman" w:cs="Times New Roman"/>
      <w:sz w:val="22"/>
      <w:szCs w:val="22"/>
      <w:u w:val="none"/>
    </w:rPr>
  </w:style>
  <w:style w:type="character" w:customStyle="1" w:styleId="31">
    <w:name w:val="Основной текст (3)_"/>
    <w:basedOn w:val="a0"/>
    <w:link w:val="32"/>
    <w:uiPriority w:val="99"/>
    <w:rsid w:val="000F396D"/>
    <w:rPr>
      <w:rFonts w:ascii="Arial" w:hAnsi="Arial" w:cs="Arial"/>
      <w:b/>
      <w:bCs/>
      <w:sz w:val="30"/>
      <w:szCs w:val="30"/>
      <w:shd w:val="clear" w:color="auto" w:fill="FFFFFF"/>
    </w:rPr>
  </w:style>
  <w:style w:type="character" w:customStyle="1" w:styleId="319pt">
    <w:name w:val="Основной текст (3) + 19 pt"/>
    <w:basedOn w:val="31"/>
    <w:uiPriority w:val="99"/>
    <w:rsid w:val="000F396D"/>
    <w:rPr>
      <w:rFonts w:ascii="Arial" w:hAnsi="Arial" w:cs="Arial"/>
      <w:b/>
      <w:bCs/>
      <w:sz w:val="38"/>
      <w:szCs w:val="38"/>
      <w:shd w:val="clear" w:color="auto" w:fill="FFFFFF"/>
    </w:rPr>
  </w:style>
  <w:style w:type="character" w:customStyle="1" w:styleId="15">
    <w:name w:val="Заголовок №1_"/>
    <w:basedOn w:val="a0"/>
    <w:link w:val="16"/>
    <w:uiPriority w:val="99"/>
    <w:rsid w:val="000F396D"/>
    <w:rPr>
      <w:rFonts w:ascii="Arial" w:hAnsi="Arial" w:cs="Arial"/>
      <w:b/>
      <w:bCs/>
      <w:sz w:val="38"/>
      <w:szCs w:val="38"/>
      <w:shd w:val="clear" w:color="auto" w:fill="FFFFFF"/>
    </w:rPr>
  </w:style>
  <w:style w:type="character" w:customStyle="1" w:styleId="24">
    <w:name w:val="Заголовок №2_"/>
    <w:basedOn w:val="a0"/>
    <w:link w:val="25"/>
    <w:uiPriority w:val="99"/>
    <w:rsid w:val="000F396D"/>
    <w:rPr>
      <w:rFonts w:ascii="Arial" w:hAnsi="Arial" w:cs="Arial"/>
      <w:b/>
      <w:bCs/>
      <w:sz w:val="30"/>
      <w:szCs w:val="30"/>
      <w:shd w:val="clear" w:color="auto" w:fill="FFFFFF"/>
    </w:rPr>
  </w:style>
  <w:style w:type="character" w:customStyle="1" w:styleId="219pt">
    <w:name w:val="Заголовок №2 + 19 pt"/>
    <w:basedOn w:val="24"/>
    <w:uiPriority w:val="99"/>
    <w:rsid w:val="000F396D"/>
    <w:rPr>
      <w:rFonts w:ascii="Arial" w:hAnsi="Arial" w:cs="Arial"/>
      <w:b/>
      <w:bCs/>
      <w:sz w:val="38"/>
      <w:szCs w:val="38"/>
      <w:shd w:val="clear" w:color="auto" w:fill="FFFFFF"/>
    </w:rPr>
  </w:style>
  <w:style w:type="paragraph" w:customStyle="1" w:styleId="32">
    <w:name w:val="Основной текст (3)"/>
    <w:basedOn w:val="a"/>
    <w:link w:val="31"/>
    <w:uiPriority w:val="99"/>
    <w:rsid w:val="000F396D"/>
    <w:pPr>
      <w:widowControl w:val="0"/>
      <w:shd w:val="clear" w:color="auto" w:fill="FFFFFF"/>
      <w:spacing w:before="840" w:after="2100" w:line="240" w:lineRule="atLeast"/>
      <w:jc w:val="both"/>
    </w:pPr>
    <w:rPr>
      <w:rFonts w:ascii="Arial" w:eastAsiaTheme="minorHAnsi" w:hAnsi="Arial" w:cs="Arial"/>
      <w:b/>
      <w:bCs/>
      <w:sz w:val="30"/>
      <w:szCs w:val="30"/>
      <w:lang w:eastAsia="en-US"/>
    </w:rPr>
  </w:style>
  <w:style w:type="paragraph" w:customStyle="1" w:styleId="16">
    <w:name w:val="Заголовок №1"/>
    <w:basedOn w:val="a"/>
    <w:link w:val="15"/>
    <w:uiPriority w:val="99"/>
    <w:rsid w:val="000F396D"/>
    <w:pPr>
      <w:widowControl w:val="0"/>
      <w:shd w:val="clear" w:color="auto" w:fill="FFFFFF"/>
      <w:spacing w:before="2100" w:after="900" w:line="240" w:lineRule="atLeast"/>
      <w:jc w:val="center"/>
      <w:outlineLvl w:val="0"/>
    </w:pPr>
    <w:rPr>
      <w:rFonts w:ascii="Arial" w:eastAsiaTheme="minorHAnsi" w:hAnsi="Arial" w:cs="Arial"/>
      <w:b/>
      <w:bCs/>
      <w:sz w:val="38"/>
      <w:szCs w:val="38"/>
      <w:lang w:eastAsia="en-US"/>
    </w:rPr>
  </w:style>
  <w:style w:type="paragraph" w:customStyle="1" w:styleId="25">
    <w:name w:val="Заголовок №2"/>
    <w:basedOn w:val="a"/>
    <w:link w:val="24"/>
    <w:uiPriority w:val="99"/>
    <w:rsid w:val="000F396D"/>
    <w:pPr>
      <w:widowControl w:val="0"/>
      <w:shd w:val="clear" w:color="auto" w:fill="FFFFFF"/>
      <w:spacing w:before="900" w:after="660" w:line="811" w:lineRule="exact"/>
      <w:jc w:val="center"/>
      <w:outlineLvl w:val="1"/>
    </w:pPr>
    <w:rPr>
      <w:rFonts w:ascii="Arial" w:eastAsiaTheme="minorHAnsi" w:hAnsi="Arial" w:cs="Arial"/>
      <w:b/>
      <w:bCs/>
      <w:sz w:val="30"/>
      <w:szCs w:val="30"/>
      <w:lang w:eastAsia="en-US"/>
    </w:rPr>
  </w:style>
  <w:style w:type="paragraph" w:styleId="aa">
    <w:name w:val="Body Text"/>
    <w:basedOn w:val="a"/>
    <w:link w:val="ab"/>
    <w:uiPriority w:val="99"/>
    <w:unhideWhenUsed/>
    <w:rsid w:val="000F396D"/>
    <w:pPr>
      <w:spacing w:after="120"/>
    </w:pPr>
  </w:style>
  <w:style w:type="character" w:customStyle="1" w:styleId="ab">
    <w:name w:val="Основной текст Знак"/>
    <w:basedOn w:val="a0"/>
    <w:link w:val="aa"/>
    <w:uiPriority w:val="99"/>
    <w:rsid w:val="000F396D"/>
    <w:rPr>
      <w:rFonts w:eastAsiaTheme="minorEastAsia"/>
      <w:lang w:eastAsia="ru-RU"/>
    </w:rPr>
  </w:style>
  <w:style w:type="character" w:customStyle="1" w:styleId="apple-converted-space">
    <w:name w:val="apple-converted-space"/>
    <w:basedOn w:val="a0"/>
    <w:rsid w:val="00942A2C"/>
  </w:style>
  <w:style w:type="character" w:customStyle="1" w:styleId="40">
    <w:name w:val="Заголовок 4 Знак"/>
    <w:basedOn w:val="a0"/>
    <w:link w:val="4"/>
    <w:uiPriority w:val="9"/>
    <w:rsid w:val="002E3CB5"/>
    <w:rPr>
      <w:rFonts w:asciiTheme="majorHAnsi" w:eastAsiaTheme="majorEastAsia" w:hAnsiTheme="majorHAnsi" w:cstheme="majorBidi"/>
      <w:i/>
      <w:iCs/>
      <w:color w:val="365F91" w:themeColor="accent1" w:themeShade="BF"/>
      <w:lang w:eastAsia="ru-RU"/>
    </w:rPr>
  </w:style>
  <w:style w:type="paragraph" w:customStyle="1" w:styleId="s1">
    <w:name w:val="s_1"/>
    <w:basedOn w:val="a"/>
    <w:rsid w:val="002E3C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22">
    <w:name w:val="s_22"/>
    <w:basedOn w:val="a"/>
    <w:rsid w:val="002E3CB5"/>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Hyperlink"/>
    <w:basedOn w:val="a0"/>
    <w:uiPriority w:val="99"/>
    <w:unhideWhenUsed/>
    <w:rsid w:val="002E3CB5"/>
    <w:rPr>
      <w:color w:val="0000FF"/>
      <w:u w:val="single"/>
    </w:rPr>
  </w:style>
  <w:style w:type="paragraph" w:customStyle="1" w:styleId="consnormal0">
    <w:name w:val="consnormal"/>
    <w:basedOn w:val="a"/>
    <w:rsid w:val="009A11D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0">
    <w:name w:val="Заголовок 1 Знак"/>
    <w:basedOn w:val="a0"/>
    <w:link w:val="1"/>
    <w:uiPriority w:val="9"/>
    <w:rsid w:val="004C4F6F"/>
    <w:rPr>
      <w:rFonts w:asciiTheme="majorHAnsi" w:eastAsiaTheme="majorEastAsia" w:hAnsiTheme="majorHAnsi" w:cstheme="majorBidi"/>
      <w:b/>
      <w:bCs/>
      <w:color w:val="365F91" w:themeColor="accent1" w:themeShade="BF"/>
      <w:sz w:val="28"/>
      <w:szCs w:val="28"/>
      <w:lang w:eastAsia="ru-RU"/>
    </w:rPr>
  </w:style>
  <w:style w:type="character" w:customStyle="1" w:styleId="50">
    <w:name w:val="Заголовок 5 Знак"/>
    <w:basedOn w:val="a0"/>
    <w:link w:val="5"/>
    <w:uiPriority w:val="9"/>
    <w:rsid w:val="004C4F6F"/>
    <w:rPr>
      <w:rFonts w:asciiTheme="majorHAnsi" w:eastAsiaTheme="majorEastAsia" w:hAnsiTheme="majorHAnsi" w:cstheme="majorBidi"/>
      <w:color w:val="243F60" w:themeColor="accent1" w:themeShade="7F"/>
      <w:lang w:eastAsia="ru-RU"/>
    </w:rPr>
  </w:style>
  <w:style w:type="character" w:customStyle="1" w:styleId="60">
    <w:name w:val="Заголовок 6 Знак"/>
    <w:basedOn w:val="a0"/>
    <w:link w:val="6"/>
    <w:uiPriority w:val="9"/>
    <w:rsid w:val="004C4F6F"/>
    <w:rPr>
      <w:rFonts w:asciiTheme="majorHAnsi" w:eastAsiaTheme="majorEastAsia" w:hAnsiTheme="majorHAnsi" w:cstheme="majorBidi"/>
      <w:i/>
      <w:iCs/>
      <w:color w:val="243F60" w:themeColor="accent1" w:themeShade="7F"/>
      <w:lang w:eastAsia="ru-RU"/>
    </w:rPr>
  </w:style>
  <w:style w:type="character" w:customStyle="1" w:styleId="70">
    <w:name w:val="Заголовок 7 Знак"/>
    <w:basedOn w:val="a0"/>
    <w:link w:val="7"/>
    <w:uiPriority w:val="9"/>
    <w:rsid w:val="004C4F6F"/>
    <w:rPr>
      <w:rFonts w:asciiTheme="majorHAnsi" w:eastAsiaTheme="majorEastAsia" w:hAnsiTheme="majorHAnsi" w:cstheme="majorBidi"/>
      <w:i/>
      <w:iCs/>
      <w:color w:val="404040" w:themeColor="text1" w:themeTint="BF"/>
      <w:lang w:eastAsia="ru-RU"/>
    </w:rPr>
  </w:style>
  <w:style w:type="character" w:customStyle="1" w:styleId="80">
    <w:name w:val="Заголовок 8 Знак"/>
    <w:basedOn w:val="a0"/>
    <w:link w:val="8"/>
    <w:uiPriority w:val="9"/>
    <w:rsid w:val="004C4F6F"/>
    <w:rPr>
      <w:rFonts w:asciiTheme="majorHAnsi" w:eastAsiaTheme="majorEastAsia" w:hAnsiTheme="majorHAnsi" w:cstheme="majorBidi"/>
      <w:color w:val="404040" w:themeColor="text1" w:themeTint="BF"/>
      <w:sz w:val="20"/>
      <w:szCs w:val="20"/>
      <w:lang w:eastAsia="ru-RU"/>
    </w:rPr>
  </w:style>
  <w:style w:type="character" w:customStyle="1" w:styleId="90">
    <w:name w:val="Заголовок 9 Знак"/>
    <w:basedOn w:val="a0"/>
    <w:link w:val="9"/>
    <w:uiPriority w:val="9"/>
    <w:rsid w:val="004C4F6F"/>
    <w:rPr>
      <w:rFonts w:asciiTheme="majorHAnsi" w:eastAsiaTheme="majorEastAsia" w:hAnsiTheme="majorHAnsi" w:cstheme="majorBidi"/>
      <w:i/>
      <w:iCs/>
      <w:color w:val="404040" w:themeColor="text1" w:themeTint="BF"/>
      <w:sz w:val="20"/>
      <w:szCs w:val="20"/>
      <w:lang w:eastAsia="ru-RU"/>
    </w:rPr>
  </w:style>
  <w:style w:type="paragraph" w:styleId="ad">
    <w:name w:val="TOC Heading"/>
    <w:basedOn w:val="1"/>
    <w:next w:val="a"/>
    <w:uiPriority w:val="39"/>
    <w:semiHidden/>
    <w:unhideWhenUsed/>
    <w:qFormat/>
    <w:rsid w:val="00CF7734"/>
    <w:pPr>
      <w:outlineLvl w:val="9"/>
    </w:pPr>
  </w:style>
  <w:style w:type="paragraph" w:styleId="17">
    <w:name w:val="toc 1"/>
    <w:basedOn w:val="a"/>
    <w:next w:val="a"/>
    <w:autoRedefine/>
    <w:uiPriority w:val="39"/>
    <w:unhideWhenUsed/>
    <w:rsid w:val="00CF7734"/>
    <w:pPr>
      <w:spacing w:after="100"/>
    </w:pPr>
  </w:style>
  <w:style w:type="paragraph" w:styleId="33">
    <w:name w:val="toc 3"/>
    <w:basedOn w:val="a"/>
    <w:next w:val="a"/>
    <w:autoRedefine/>
    <w:uiPriority w:val="39"/>
    <w:unhideWhenUsed/>
    <w:rsid w:val="00CF7734"/>
    <w:pPr>
      <w:spacing w:after="100"/>
      <w:ind w:left="440"/>
    </w:pPr>
  </w:style>
  <w:style w:type="paragraph" w:styleId="ae">
    <w:name w:val="Balloon Text"/>
    <w:basedOn w:val="a"/>
    <w:link w:val="af"/>
    <w:uiPriority w:val="99"/>
    <w:semiHidden/>
    <w:unhideWhenUsed/>
    <w:rsid w:val="00CF7734"/>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CF7734"/>
    <w:rPr>
      <w:rFonts w:ascii="Tahoma" w:eastAsiaTheme="minorEastAsia" w:hAnsi="Tahoma" w:cs="Tahoma"/>
      <w:sz w:val="16"/>
      <w:szCs w:val="16"/>
      <w:lang w:eastAsia="ru-RU"/>
    </w:rPr>
  </w:style>
  <w:style w:type="paragraph" w:styleId="af0">
    <w:name w:val="Normal (Web)"/>
    <w:basedOn w:val="a"/>
    <w:uiPriority w:val="99"/>
    <w:semiHidden/>
    <w:unhideWhenUsed/>
    <w:rsid w:val="00FD54A7"/>
    <w:pPr>
      <w:spacing w:before="100" w:beforeAutospacing="1" w:after="100" w:afterAutospacing="1" w:line="240" w:lineRule="auto"/>
    </w:pPr>
    <w:rPr>
      <w:rFonts w:ascii="Times New Roman" w:hAnsi="Times New Roman" w:cs="Times New Roman"/>
      <w:sz w:val="24"/>
      <w:szCs w:val="24"/>
    </w:rPr>
  </w:style>
  <w:style w:type="character" w:styleId="af1">
    <w:name w:val="Strong"/>
    <w:basedOn w:val="a0"/>
    <w:uiPriority w:val="22"/>
    <w:qFormat/>
    <w:rsid w:val="00231AA8"/>
    <w:rPr>
      <w:b/>
      <w:bCs/>
    </w:rPr>
  </w:style>
  <w:style w:type="table" w:styleId="af2">
    <w:name w:val="Table Grid"/>
    <w:basedOn w:val="a1"/>
    <w:uiPriority w:val="59"/>
    <w:rsid w:val="003B53B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3">
    <w:name w:val="Отступ перед"/>
    <w:basedOn w:val="a"/>
    <w:rsid w:val="008E1FCA"/>
    <w:pPr>
      <w:widowControl w:val="0"/>
      <w:shd w:val="clear" w:color="auto" w:fill="FFFFFF"/>
      <w:autoSpaceDE w:val="0"/>
      <w:autoSpaceDN w:val="0"/>
      <w:adjustRightInd w:val="0"/>
      <w:spacing w:before="120" w:after="0" w:line="240" w:lineRule="auto"/>
      <w:ind w:firstLine="284"/>
      <w:jc w:val="both"/>
    </w:pPr>
    <w:rPr>
      <w:rFonts w:ascii="Times New Roman" w:eastAsia="Times New Roman" w:hAnsi="Times New Roman" w:cs="Times New Roman"/>
      <w:sz w:val="24"/>
    </w:rPr>
  </w:style>
</w:styles>
</file>

<file path=word/webSettings.xml><?xml version="1.0" encoding="utf-8"?>
<w:webSettings xmlns:r="http://schemas.openxmlformats.org/officeDocument/2006/relationships" xmlns:w="http://schemas.openxmlformats.org/wordprocessingml/2006/main">
  <w:divs>
    <w:div w:id="147867133">
      <w:bodyDiv w:val="1"/>
      <w:marLeft w:val="0"/>
      <w:marRight w:val="0"/>
      <w:marTop w:val="0"/>
      <w:marBottom w:val="0"/>
      <w:divBdr>
        <w:top w:val="none" w:sz="0" w:space="0" w:color="auto"/>
        <w:left w:val="none" w:sz="0" w:space="0" w:color="auto"/>
        <w:bottom w:val="none" w:sz="0" w:space="0" w:color="auto"/>
        <w:right w:val="none" w:sz="0" w:space="0" w:color="auto"/>
      </w:divBdr>
      <w:divsChild>
        <w:div w:id="175459446">
          <w:marLeft w:val="0"/>
          <w:marRight w:val="0"/>
          <w:marTop w:val="0"/>
          <w:marBottom w:val="0"/>
          <w:divBdr>
            <w:top w:val="none" w:sz="0" w:space="0" w:color="auto"/>
            <w:left w:val="none" w:sz="0" w:space="0" w:color="auto"/>
            <w:bottom w:val="none" w:sz="0" w:space="0" w:color="auto"/>
            <w:right w:val="none" w:sz="0" w:space="0" w:color="auto"/>
          </w:divBdr>
        </w:div>
        <w:div w:id="182089320">
          <w:marLeft w:val="0"/>
          <w:marRight w:val="0"/>
          <w:marTop w:val="0"/>
          <w:marBottom w:val="0"/>
          <w:divBdr>
            <w:top w:val="none" w:sz="0" w:space="0" w:color="auto"/>
            <w:left w:val="none" w:sz="0" w:space="0" w:color="auto"/>
            <w:bottom w:val="none" w:sz="0" w:space="0" w:color="auto"/>
            <w:right w:val="none" w:sz="0" w:space="0" w:color="auto"/>
          </w:divBdr>
        </w:div>
        <w:div w:id="202526747">
          <w:marLeft w:val="0"/>
          <w:marRight w:val="0"/>
          <w:marTop w:val="0"/>
          <w:marBottom w:val="0"/>
          <w:divBdr>
            <w:top w:val="none" w:sz="0" w:space="0" w:color="auto"/>
            <w:left w:val="none" w:sz="0" w:space="0" w:color="auto"/>
            <w:bottom w:val="none" w:sz="0" w:space="0" w:color="auto"/>
            <w:right w:val="none" w:sz="0" w:space="0" w:color="auto"/>
          </w:divBdr>
        </w:div>
        <w:div w:id="221064842">
          <w:marLeft w:val="0"/>
          <w:marRight w:val="0"/>
          <w:marTop w:val="0"/>
          <w:marBottom w:val="0"/>
          <w:divBdr>
            <w:top w:val="none" w:sz="0" w:space="0" w:color="auto"/>
            <w:left w:val="none" w:sz="0" w:space="0" w:color="auto"/>
            <w:bottom w:val="none" w:sz="0" w:space="0" w:color="auto"/>
            <w:right w:val="none" w:sz="0" w:space="0" w:color="auto"/>
          </w:divBdr>
        </w:div>
        <w:div w:id="264924213">
          <w:marLeft w:val="0"/>
          <w:marRight w:val="0"/>
          <w:marTop w:val="0"/>
          <w:marBottom w:val="0"/>
          <w:divBdr>
            <w:top w:val="none" w:sz="0" w:space="0" w:color="auto"/>
            <w:left w:val="none" w:sz="0" w:space="0" w:color="auto"/>
            <w:bottom w:val="none" w:sz="0" w:space="0" w:color="auto"/>
            <w:right w:val="none" w:sz="0" w:space="0" w:color="auto"/>
          </w:divBdr>
        </w:div>
        <w:div w:id="781537821">
          <w:marLeft w:val="0"/>
          <w:marRight w:val="0"/>
          <w:marTop w:val="0"/>
          <w:marBottom w:val="0"/>
          <w:divBdr>
            <w:top w:val="none" w:sz="0" w:space="0" w:color="auto"/>
            <w:left w:val="none" w:sz="0" w:space="0" w:color="auto"/>
            <w:bottom w:val="none" w:sz="0" w:space="0" w:color="auto"/>
            <w:right w:val="none" w:sz="0" w:space="0" w:color="auto"/>
          </w:divBdr>
        </w:div>
        <w:div w:id="1097822226">
          <w:marLeft w:val="0"/>
          <w:marRight w:val="0"/>
          <w:marTop w:val="0"/>
          <w:marBottom w:val="0"/>
          <w:divBdr>
            <w:top w:val="none" w:sz="0" w:space="0" w:color="auto"/>
            <w:left w:val="none" w:sz="0" w:space="0" w:color="auto"/>
            <w:bottom w:val="none" w:sz="0" w:space="0" w:color="auto"/>
            <w:right w:val="none" w:sz="0" w:space="0" w:color="auto"/>
          </w:divBdr>
        </w:div>
        <w:div w:id="1134297151">
          <w:marLeft w:val="0"/>
          <w:marRight w:val="0"/>
          <w:marTop w:val="0"/>
          <w:marBottom w:val="0"/>
          <w:divBdr>
            <w:top w:val="none" w:sz="0" w:space="0" w:color="auto"/>
            <w:left w:val="none" w:sz="0" w:space="0" w:color="auto"/>
            <w:bottom w:val="none" w:sz="0" w:space="0" w:color="auto"/>
            <w:right w:val="none" w:sz="0" w:space="0" w:color="auto"/>
          </w:divBdr>
        </w:div>
        <w:div w:id="1921792774">
          <w:marLeft w:val="0"/>
          <w:marRight w:val="0"/>
          <w:marTop w:val="0"/>
          <w:marBottom w:val="0"/>
          <w:divBdr>
            <w:top w:val="none" w:sz="0" w:space="0" w:color="auto"/>
            <w:left w:val="none" w:sz="0" w:space="0" w:color="auto"/>
            <w:bottom w:val="none" w:sz="0" w:space="0" w:color="auto"/>
            <w:right w:val="none" w:sz="0" w:space="0" w:color="auto"/>
          </w:divBdr>
        </w:div>
        <w:div w:id="1931769571">
          <w:marLeft w:val="0"/>
          <w:marRight w:val="0"/>
          <w:marTop w:val="0"/>
          <w:marBottom w:val="0"/>
          <w:divBdr>
            <w:top w:val="none" w:sz="0" w:space="0" w:color="auto"/>
            <w:left w:val="none" w:sz="0" w:space="0" w:color="auto"/>
            <w:bottom w:val="none" w:sz="0" w:space="0" w:color="auto"/>
            <w:right w:val="none" w:sz="0" w:space="0" w:color="auto"/>
          </w:divBdr>
        </w:div>
        <w:div w:id="2030834363">
          <w:marLeft w:val="0"/>
          <w:marRight w:val="0"/>
          <w:marTop w:val="0"/>
          <w:marBottom w:val="0"/>
          <w:divBdr>
            <w:top w:val="none" w:sz="0" w:space="0" w:color="auto"/>
            <w:left w:val="none" w:sz="0" w:space="0" w:color="auto"/>
            <w:bottom w:val="none" w:sz="0" w:space="0" w:color="auto"/>
            <w:right w:val="none" w:sz="0" w:space="0" w:color="auto"/>
          </w:divBdr>
        </w:div>
      </w:divsChild>
    </w:div>
    <w:div w:id="194002454">
      <w:bodyDiv w:val="1"/>
      <w:marLeft w:val="0"/>
      <w:marRight w:val="0"/>
      <w:marTop w:val="0"/>
      <w:marBottom w:val="0"/>
      <w:divBdr>
        <w:top w:val="none" w:sz="0" w:space="0" w:color="auto"/>
        <w:left w:val="none" w:sz="0" w:space="0" w:color="auto"/>
        <w:bottom w:val="none" w:sz="0" w:space="0" w:color="auto"/>
        <w:right w:val="none" w:sz="0" w:space="0" w:color="auto"/>
      </w:divBdr>
      <w:divsChild>
        <w:div w:id="248268965">
          <w:marLeft w:val="0"/>
          <w:marRight w:val="0"/>
          <w:marTop w:val="0"/>
          <w:marBottom w:val="0"/>
          <w:divBdr>
            <w:top w:val="none" w:sz="0" w:space="0" w:color="auto"/>
            <w:left w:val="none" w:sz="0" w:space="0" w:color="auto"/>
            <w:bottom w:val="none" w:sz="0" w:space="0" w:color="auto"/>
            <w:right w:val="none" w:sz="0" w:space="0" w:color="auto"/>
          </w:divBdr>
          <w:divsChild>
            <w:div w:id="1333677972">
              <w:marLeft w:val="0"/>
              <w:marRight w:val="0"/>
              <w:marTop w:val="0"/>
              <w:marBottom w:val="0"/>
              <w:divBdr>
                <w:top w:val="none" w:sz="0" w:space="0" w:color="auto"/>
                <w:left w:val="none" w:sz="0" w:space="0" w:color="auto"/>
                <w:bottom w:val="none" w:sz="0" w:space="0" w:color="auto"/>
                <w:right w:val="none" w:sz="0" w:space="0" w:color="auto"/>
              </w:divBdr>
            </w:div>
          </w:divsChild>
        </w:div>
        <w:div w:id="300381401">
          <w:marLeft w:val="0"/>
          <w:marRight w:val="0"/>
          <w:marTop w:val="0"/>
          <w:marBottom w:val="0"/>
          <w:divBdr>
            <w:top w:val="none" w:sz="0" w:space="0" w:color="auto"/>
            <w:left w:val="none" w:sz="0" w:space="0" w:color="auto"/>
            <w:bottom w:val="none" w:sz="0" w:space="0" w:color="auto"/>
            <w:right w:val="none" w:sz="0" w:space="0" w:color="auto"/>
          </w:divBdr>
        </w:div>
        <w:div w:id="866140329">
          <w:marLeft w:val="0"/>
          <w:marRight w:val="0"/>
          <w:marTop w:val="0"/>
          <w:marBottom w:val="0"/>
          <w:divBdr>
            <w:top w:val="none" w:sz="0" w:space="0" w:color="auto"/>
            <w:left w:val="none" w:sz="0" w:space="0" w:color="auto"/>
            <w:bottom w:val="none" w:sz="0" w:space="0" w:color="auto"/>
            <w:right w:val="none" w:sz="0" w:space="0" w:color="auto"/>
          </w:divBdr>
        </w:div>
        <w:div w:id="1257784762">
          <w:marLeft w:val="0"/>
          <w:marRight w:val="0"/>
          <w:marTop w:val="0"/>
          <w:marBottom w:val="0"/>
          <w:divBdr>
            <w:top w:val="none" w:sz="0" w:space="0" w:color="auto"/>
            <w:left w:val="none" w:sz="0" w:space="0" w:color="auto"/>
            <w:bottom w:val="none" w:sz="0" w:space="0" w:color="auto"/>
            <w:right w:val="none" w:sz="0" w:space="0" w:color="auto"/>
          </w:divBdr>
          <w:divsChild>
            <w:div w:id="132258288">
              <w:marLeft w:val="0"/>
              <w:marRight w:val="0"/>
              <w:marTop w:val="0"/>
              <w:marBottom w:val="0"/>
              <w:divBdr>
                <w:top w:val="none" w:sz="0" w:space="0" w:color="auto"/>
                <w:left w:val="none" w:sz="0" w:space="0" w:color="auto"/>
                <w:bottom w:val="none" w:sz="0" w:space="0" w:color="auto"/>
                <w:right w:val="none" w:sz="0" w:space="0" w:color="auto"/>
              </w:divBdr>
              <w:divsChild>
                <w:div w:id="1028679767">
                  <w:marLeft w:val="0"/>
                  <w:marRight w:val="0"/>
                  <w:marTop w:val="0"/>
                  <w:marBottom w:val="0"/>
                  <w:divBdr>
                    <w:top w:val="none" w:sz="0" w:space="0" w:color="auto"/>
                    <w:left w:val="none" w:sz="0" w:space="0" w:color="auto"/>
                    <w:bottom w:val="none" w:sz="0" w:space="0" w:color="auto"/>
                    <w:right w:val="none" w:sz="0" w:space="0" w:color="auto"/>
                  </w:divBdr>
                </w:div>
              </w:divsChild>
            </w:div>
            <w:div w:id="784037045">
              <w:marLeft w:val="0"/>
              <w:marRight w:val="0"/>
              <w:marTop w:val="0"/>
              <w:marBottom w:val="0"/>
              <w:divBdr>
                <w:top w:val="none" w:sz="0" w:space="0" w:color="auto"/>
                <w:left w:val="none" w:sz="0" w:space="0" w:color="auto"/>
                <w:bottom w:val="none" w:sz="0" w:space="0" w:color="auto"/>
                <w:right w:val="none" w:sz="0" w:space="0" w:color="auto"/>
              </w:divBdr>
            </w:div>
            <w:div w:id="1794247399">
              <w:marLeft w:val="0"/>
              <w:marRight w:val="0"/>
              <w:marTop w:val="0"/>
              <w:marBottom w:val="0"/>
              <w:divBdr>
                <w:top w:val="none" w:sz="0" w:space="0" w:color="auto"/>
                <w:left w:val="none" w:sz="0" w:space="0" w:color="auto"/>
                <w:bottom w:val="none" w:sz="0" w:space="0" w:color="auto"/>
                <w:right w:val="none" w:sz="0" w:space="0" w:color="auto"/>
              </w:divBdr>
            </w:div>
          </w:divsChild>
        </w:div>
        <w:div w:id="1488279700">
          <w:marLeft w:val="0"/>
          <w:marRight w:val="0"/>
          <w:marTop w:val="0"/>
          <w:marBottom w:val="0"/>
          <w:divBdr>
            <w:top w:val="none" w:sz="0" w:space="0" w:color="auto"/>
            <w:left w:val="none" w:sz="0" w:space="0" w:color="auto"/>
            <w:bottom w:val="none" w:sz="0" w:space="0" w:color="auto"/>
            <w:right w:val="none" w:sz="0" w:space="0" w:color="auto"/>
          </w:divBdr>
        </w:div>
      </w:divsChild>
    </w:div>
    <w:div w:id="380597913">
      <w:bodyDiv w:val="1"/>
      <w:marLeft w:val="0"/>
      <w:marRight w:val="0"/>
      <w:marTop w:val="0"/>
      <w:marBottom w:val="0"/>
      <w:divBdr>
        <w:top w:val="none" w:sz="0" w:space="0" w:color="auto"/>
        <w:left w:val="none" w:sz="0" w:space="0" w:color="auto"/>
        <w:bottom w:val="none" w:sz="0" w:space="0" w:color="auto"/>
        <w:right w:val="none" w:sz="0" w:space="0" w:color="auto"/>
      </w:divBdr>
    </w:div>
    <w:div w:id="395512009">
      <w:bodyDiv w:val="1"/>
      <w:marLeft w:val="0"/>
      <w:marRight w:val="0"/>
      <w:marTop w:val="0"/>
      <w:marBottom w:val="0"/>
      <w:divBdr>
        <w:top w:val="none" w:sz="0" w:space="0" w:color="auto"/>
        <w:left w:val="none" w:sz="0" w:space="0" w:color="auto"/>
        <w:bottom w:val="none" w:sz="0" w:space="0" w:color="auto"/>
        <w:right w:val="none" w:sz="0" w:space="0" w:color="auto"/>
      </w:divBdr>
    </w:div>
    <w:div w:id="525363328">
      <w:bodyDiv w:val="1"/>
      <w:marLeft w:val="0"/>
      <w:marRight w:val="0"/>
      <w:marTop w:val="0"/>
      <w:marBottom w:val="0"/>
      <w:divBdr>
        <w:top w:val="none" w:sz="0" w:space="0" w:color="auto"/>
        <w:left w:val="none" w:sz="0" w:space="0" w:color="auto"/>
        <w:bottom w:val="none" w:sz="0" w:space="0" w:color="auto"/>
        <w:right w:val="none" w:sz="0" w:space="0" w:color="auto"/>
      </w:divBdr>
    </w:div>
    <w:div w:id="627011463">
      <w:bodyDiv w:val="1"/>
      <w:marLeft w:val="0"/>
      <w:marRight w:val="0"/>
      <w:marTop w:val="0"/>
      <w:marBottom w:val="0"/>
      <w:divBdr>
        <w:top w:val="none" w:sz="0" w:space="0" w:color="auto"/>
        <w:left w:val="none" w:sz="0" w:space="0" w:color="auto"/>
        <w:bottom w:val="none" w:sz="0" w:space="0" w:color="auto"/>
        <w:right w:val="none" w:sz="0" w:space="0" w:color="auto"/>
      </w:divBdr>
      <w:divsChild>
        <w:div w:id="104928122">
          <w:marLeft w:val="0"/>
          <w:marRight w:val="0"/>
          <w:marTop w:val="0"/>
          <w:marBottom w:val="0"/>
          <w:divBdr>
            <w:top w:val="none" w:sz="0" w:space="0" w:color="auto"/>
            <w:left w:val="none" w:sz="0" w:space="0" w:color="auto"/>
            <w:bottom w:val="none" w:sz="0" w:space="0" w:color="auto"/>
            <w:right w:val="none" w:sz="0" w:space="0" w:color="auto"/>
          </w:divBdr>
        </w:div>
        <w:div w:id="155000089">
          <w:marLeft w:val="0"/>
          <w:marRight w:val="0"/>
          <w:marTop w:val="0"/>
          <w:marBottom w:val="0"/>
          <w:divBdr>
            <w:top w:val="none" w:sz="0" w:space="0" w:color="auto"/>
            <w:left w:val="none" w:sz="0" w:space="0" w:color="auto"/>
            <w:bottom w:val="none" w:sz="0" w:space="0" w:color="auto"/>
            <w:right w:val="none" w:sz="0" w:space="0" w:color="auto"/>
          </w:divBdr>
        </w:div>
        <w:div w:id="174732949">
          <w:marLeft w:val="0"/>
          <w:marRight w:val="0"/>
          <w:marTop w:val="0"/>
          <w:marBottom w:val="0"/>
          <w:divBdr>
            <w:top w:val="none" w:sz="0" w:space="0" w:color="auto"/>
            <w:left w:val="none" w:sz="0" w:space="0" w:color="auto"/>
            <w:bottom w:val="none" w:sz="0" w:space="0" w:color="auto"/>
            <w:right w:val="none" w:sz="0" w:space="0" w:color="auto"/>
          </w:divBdr>
        </w:div>
        <w:div w:id="416832573">
          <w:marLeft w:val="0"/>
          <w:marRight w:val="0"/>
          <w:marTop w:val="0"/>
          <w:marBottom w:val="0"/>
          <w:divBdr>
            <w:top w:val="none" w:sz="0" w:space="0" w:color="auto"/>
            <w:left w:val="none" w:sz="0" w:space="0" w:color="auto"/>
            <w:bottom w:val="none" w:sz="0" w:space="0" w:color="auto"/>
            <w:right w:val="none" w:sz="0" w:space="0" w:color="auto"/>
          </w:divBdr>
        </w:div>
        <w:div w:id="1301811971">
          <w:marLeft w:val="0"/>
          <w:marRight w:val="0"/>
          <w:marTop w:val="0"/>
          <w:marBottom w:val="0"/>
          <w:divBdr>
            <w:top w:val="none" w:sz="0" w:space="0" w:color="auto"/>
            <w:left w:val="none" w:sz="0" w:space="0" w:color="auto"/>
            <w:bottom w:val="none" w:sz="0" w:space="0" w:color="auto"/>
            <w:right w:val="none" w:sz="0" w:space="0" w:color="auto"/>
          </w:divBdr>
        </w:div>
        <w:div w:id="1372681186">
          <w:marLeft w:val="0"/>
          <w:marRight w:val="0"/>
          <w:marTop w:val="0"/>
          <w:marBottom w:val="0"/>
          <w:divBdr>
            <w:top w:val="none" w:sz="0" w:space="0" w:color="auto"/>
            <w:left w:val="none" w:sz="0" w:space="0" w:color="auto"/>
            <w:bottom w:val="none" w:sz="0" w:space="0" w:color="auto"/>
            <w:right w:val="none" w:sz="0" w:space="0" w:color="auto"/>
          </w:divBdr>
        </w:div>
        <w:div w:id="1542673667">
          <w:marLeft w:val="0"/>
          <w:marRight w:val="0"/>
          <w:marTop w:val="0"/>
          <w:marBottom w:val="0"/>
          <w:divBdr>
            <w:top w:val="none" w:sz="0" w:space="0" w:color="auto"/>
            <w:left w:val="none" w:sz="0" w:space="0" w:color="auto"/>
            <w:bottom w:val="none" w:sz="0" w:space="0" w:color="auto"/>
            <w:right w:val="none" w:sz="0" w:space="0" w:color="auto"/>
          </w:divBdr>
        </w:div>
        <w:div w:id="1677607986">
          <w:marLeft w:val="0"/>
          <w:marRight w:val="0"/>
          <w:marTop w:val="0"/>
          <w:marBottom w:val="0"/>
          <w:divBdr>
            <w:top w:val="none" w:sz="0" w:space="0" w:color="auto"/>
            <w:left w:val="none" w:sz="0" w:space="0" w:color="auto"/>
            <w:bottom w:val="none" w:sz="0" w:space="0" w:color="auto"/>
            <w:right w:val="none" w:sz="0" w:space="0" w:color="auto"/>
          </w:divBdr>
        </w:div>
        <w:div w:id="1716807177">
          <w:marLeft w:val="0"/>
          <w:marRight w:val="0"/>
          <w:marTop w:val="0"/>
          <w:marBottom w:val="0"/>
          <w:divBdr>
            <w:top w:val="none" w:sz="0" w:space="0" w:color="auto"/>
            <w:left w:val="none" w:sz="0" w:space="0" w:color="auto"/>
            <w:bottom w:val="none" w:sz="0" w:space="0" w:color="auto"/>
            <w:right w:val="none" w:sz="0" w:space="0" w:color="auto"/>
          </w:divBdr>
        </w:div>
        <w:div w:id="1987008718">
          <w:marLeft w:val="0"/>
          <w:marRight w:val="0"/>
          <w:marTop w:val="0"/>
          <w:marBottom w:val="0"/>
          <w:divBdr>
            <w:top w:val="none" w:sz="0" w:space="0" w:color="auto"/>
            <w:left w:val="none" w:sz="0" w:space="0" w:color="auto"/>
            <w:bottom w:val="none" w:sz="0" w:space="0" w:color="auto"/>
            <w:right w:val="none" w:sz="0" w:space="0" w:color="auto"/>
          </w:divBdr>
        </w:div>
        <w:div w:id="2019842138">
          <w:marLeft w:val="0"/>
          <w:marRight w:val="0"/>
          <w:marTop w:val="0"/>
          <w:marBottom w:val="0"/>
          <w:divBdr>
            <w:top w:val="none" w:sz="0" w:space="0" w:color="auto"/>
            <w:left w:val="none" w:sz="0" w:space="0" w:color="auto"/>
            <w:bottom w:val="none" w:sz="0" w:space="0" w:color="auto"/>
            <w:right w:val="none" w:sz="0" w:space="0" w:color="auto"/>
          </w:divBdr>
        </w:div>
      </w:divsChild>
    </w:div>
    <w:div w:id="743187588">
      <w:bodyDiv w:val="1"/>
      <w:marLeft w:val="0"/>
      <w:marRight w:val="0"/>
      <w:marTop w:val="0"/>
      <w:marBottom w:val="0"/>
      <w:divBdr>
        <w:top w:val="none" w:sz="0" w:space="0" w:color="auto"/>
        <w:left w:val="none" w:sz="0" w:space="0" w:color="auto"/>
        <w:bottom w:val="none" w:sz="0" w:space="0" w:color="auto"/>
        <w:right w:val="none" w:sz="0" w:space="0" w:color="auto"/>
      </w:divBdr>
    </w:div>
    <w:div w:id="761488139">
      <w:bodyDiv w:val="1"/>
      <w:marLeft w:val="0"/>
      <w:marRight w:val="0"/>
      <w:marTop w:val="0"/>
      <w:marBottom w:val="0"/>
      <w:divBdr>
        <w:top w:val="none" w:sz="0" w:space="0" w:color="auto"/>
        <w:left w:val="none" w:sz="0" w:space="0" w:color="auto"/>
        <w:bottom w:val="none" w:sz="0" w:space="0" w:color="auto"/>
        <w:right w:val="none" w:sz="0" w:space="0" w:color="auto"/>
      </w:divBdr>
    </w:div>
    <w:div w:id="791705680">
      <w:bodyDiv w:val="1"/>
      <w:marLeft w:val="0"/>
      <w:marRight w:val="0"/>
      <w:marTop w:val="0"/>
      <w:marBottom w:val="0"/>
      <w:divBdr>
        <w:top w:val="none" w:sz="0" w:space="0" w:color="auto"/>
        <w:left w:val="none" w:sz="0" w:space="0" w:color="auto"/>
        <w:bottom w:val="none" w:sz="0" w:space="0" w:color="auto"/>
        <w:right w:val="none" w:sz="0" w:space="0" w:color="auto"/>
      </w:divBdr>
    </w:div>
    <w:div w:id="945959848">
      <w:bodyDiv w:val="1"/>
      <w:marLeft w:val="0"/>
      <w:marRight w:val="0"/>
      <w:marTop w:val="0"/>
      <w:marBottom w:val="0"/>
      <w:divBdr>
        <w:top w:val="none" w:sz="0" w:space="0" w:color="auto"/>
        <w:left w:val="none" w:sz="0" w:space="0" w:color="auto"/>
        <w:bottom w:val="none" w:sz="0" w:space="0" w:color="auto"/>
        <w:right w:val="none" w:sz="0" w:space="0" w:color="auto"/>
      </w:divBdr>
    </w:div>
    <w:div w:id="1136294917">
      <w:bodyDiv w:val="1"/>
      <w:marLeft w:val="0"/>
      <w:marRight w:val="0"/>
      <w:marTop w:val="0"/>
      <w:marBottom w:val="0"/>
      <w:divBdr>
        <w:top w:val="none" w:sz="0" w:space="0" w:color="auto"/>
        <w:left w:val="none" w:sz="0" w:space="0" w:color="auto"/>
        <w:bottom w:val="none" w:sz="0" w:space="0" w:color="auto"/>
        <w:right w:val="none" w:sz="0" w:space="0" w:color="auto"/>
      </w:divBdr>
    </w:div>
    <w:div w:id="1156919391">
      <w:bodyDiv w:val="1"/>
      <w:marLeft w:val="0"/>
      <w:marRight w:val="0"/>
      <w:marTop w:val="0"/>
      <w:marBottom w:val="0"/>
      <w:divBdr>
        <w:top w:val="none" w:sz="0" w:space="0" w:color="auto"/>
        <w:left w:val="none" w:sz="0" w:space="0" w:color="auto"/>
        <w:bottom w:val="none" w:sz="0" w:space="0" w:color="auto"/>
        <w:right w:val="none" w:sz="0" w:space="0" w:color="auto"/>
      </w:divBdr>
    </w:div>
    <w:div w:id="1762600578">
      <w:bodyDiv w:val="1"/>
      <w:marLeft w:val="0"/>
      <w:marRight w:val="0"/>
      <w:marTop w:val="0"/>
      <w:marBottom w:val="0"/>
      <w:divBdr>
        <w:top w:val="none" w:sz="0" w:space="0" w:color="auto"/>
        <w:left w:val="none" w:sz="0" w:space="0" w:color="auto"/>
        <w:bottom w:val="none" w:sz="0" w:space="0" w:color="auto"/>
        <w:right w:val="none" w:sz="0" w:space="0" w:color="auto"/>
      </w:divBdr>
    </w:div>
    <w:div w:id="1801611204">
      <w:bodyDiv w:val="1"/>
      <w:marLeft w:val="0"/>
      <w:marRight w:val="0"/>
      <w:marTop w:val="0"/>
      <w:marBottom w:val="0"/>
      <w:divBdr>
        <w:top w:val="none" w:sz="0" w:space="0" w:color="auto"/>
        <w:left w:val="none" w:sz="0" w:space="0" w:color="auto"/>
        <w:bottom w:val="none" w:sz="0" w:space="0" w:color="auto"/>
        <w:right w:val="none" w:sz="0" w:space="0" w:color="auto"/>
      </w:divBdr>
    </w:div>
    <w:div w:id="1853451159">
      <w:bodyDiv w:val="1"/>
      <w:marLeft w:val="0"/>
      <w:marRight w:val="0"/>
      <w:marTop w:val="0"/>
      <w:marBottom w:val="0"/>
      <w:divBdr>
        <w:top w:val="none" w:sz="0" w:space="0" w:color="auto"/>
        <w:left w:val="none" w:sz="0" w:space="0" w:color="auto"/>
        <w:bottom w:val="none" w:sz="0" w:space="0" w:color="auto"/>
        <w:right w:val="none" w:sz="0" w:space="0" w:color="auto"/>
      </w:divBdr>
    </w:div>
    <w:div w:id="1984384718">
      <w:bodyDiv w:val="1"/>
      <w:marLeft w:val="0"/>
      <w:marRight w:val="0"/>
      <w:marTop w:val="0"/>
      <w:marBottom w:val="0"/>
      <w:divBdr>
        <w:top w:val="none" w:sz="0" w:space="0" w:color="auto"/>
        <w:left w:val="none" w:sz="0" w:space="0" w:color="auto"/>
        <w:bottom w:val="none" w:sz="0" w:space="0" w:color="auto"/>
        <w:right w:val="none" w:sz="0" w:space="0" w:color="auto"/>
      </w:divBdr>
    </w:div>
    <w:div w:id="2015567121">
      <w:bodyDiv w:val="1"/>
      <w:marLeft w:val="0"/>
      <w:marRight w:val="0"/>
      <w:marTop w:val="0"/>
      <w:marBottom w:val="0"/>
      <w:divBdr>
        <w:top w:val="none" w:sz="0" w:space="0" w:color="auto"/>
        <w:left w:val="none" w:sz="0" w:space="0" w:color="auto"/>
        <w:bottom w:val="none" w:sz="0" w:space="0" w:color="auto"/>
        <w:right w:val="none" w:sz="0" w:space="0" w:color="auto"/>
      </w:divBdr>
    </w:div>
    <w:div w:id="2100566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garant.park.ru:80/doc.jsp?urn=urn:garant:12027232"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garant.park.ru:80/doc.jsp?urn=urn:garant:12038258&amp;anchor=1012"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garant.park.ru:80/doc.jsp?urn=urn:garant:12027232" TargetMode="External"/><Relationship Id="rId4" Type="http://schemas.openxmlformats.org/officeDocument/2006/relationships/settings" Target="settings.xml"/><Relationship Id="rId9" Type="http://schemas.openxmlformats.org/officeDocument/2006/relationships/hyperlink" Target="http://garant.park.ru:80/doc.jsp?urn=urn:garant:12038258&amp;anchor=1012"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9CA0CC-6FCB-48AB-A5A9-805F0AC4BA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45</Pages>
  <Words>15849</Words>
  <Characters>90344</Characters>
  <Application>Microsoft Office Word</Application>
  <DocSecurity>0</DocSecurity>
  <Lines>752</Lines>
  <Paragraphs>211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105982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пк</cp:lastModifiedBy>
  <cp:revision>6</cp:revision>
  <cp:lastPrinted>2015-03-10T06:00:00Z</cp:lastPrinted>
  <dcterms:created xsi:type="dcterms:W3CDTF">2016-10-26T10:18:00Z</dcterms:created>
  <dcterms:modified xsi:type="dcterms:W3CDTF">2016-12-26T05:55:00Z</dcterms:modified>
</cp:coreProperties>
</file>